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F86BFB">
        <w:rPr>
          <w:sz w:val="28"/>
          <w:szCs w:val="28"/>
        </w:rPr>
        <w:t>1000111</w:t>
      </w:r>
      <w:r w:rsidR="006F5D3A" w:rsidRPr="006F5D3A">
        <w:rPr>
          <w:sz w:val="28"/>
          <w:szCs w:val="28"/>
        </w:rPr>
        <w:tab/>
      </w:r>
      <w:r w:rsidR="006F5D3A" w:rsidRPr="006F5D3A">
        <w:rPr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F86BFB">
        <w:rPr>
          <w:sz w:val="28"/>
          <w:szCs w:val="28"/>
        </w:rPr>
        <w:t>18DRB-70097</w:t>
      </w:r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F86BFB">
        <w:rPr>
          <w:sz w:val="28"/>
          <w:szCs w:val="28"/>
        </w:rPr>
        <w:t>April 4, 2018</w:t>
      </w:r>
    </w:p>
    <w:p w:rsidR="00937E1C" w:rsidRP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E1C" w:rsidRDefault="002437DE" w:rsidP="002437DE">
      <w:pPr>
        <w:pStyle w:val="ListParagraph"/>
        <w:numPr>
          <w:ilvl w:val="0"/>
          <w:numId w:val="1"/>
        </w:numPr>
      </w:pPr>
      <w:r>
        <w:t>The submitted plat does not have surveyor’s signature which is required.</w:t>
      </w:r>
    </w:p>
    <w:p w:rsidR="002437DE" w:rsidRDefault="002437DE" w:rsidP="002437DE">
      <w:pPr>
        <w:pStyle w:val="ListParagraph"/>
        <w:numPr>
          <w:ilvl w:val="0"/>
          <w:numId w:val="1"/>
        </w:numPr>
      </w:pPr>
      <w:r>
        <w:t>Per sketch plat comments made January 24</w:t>
      </w:r>
      <w:r w:rsidRPr="002437DE">
        <w:rPr>
          <w:vertAlign w:val="superscript"/>
        </w:rPr>
        <w:t>th</w:t>
      </w:r>
      <w:r>
        <w:t xml:space="preserve"> – The entire bike trail easement should be shown. Also the note about the bike trail states “See Note 4” which refers to a 20’ storm drainage and public utility easement?</w:t>
      </w:r>
    </w:p>
    <w:p w:rsidR="002437DE" w:rsidRDefault="002437DE" w:rsidP="002437DE">
      <w:pPr>
        <w:pStyle w:val="ListParagraph"/>
        <w:numPr>
          <w:ilvl w:val="0"/>
          <w:numId w:val="1"/>
        </w:numPr>
      </w:pPr>
      <w:r>
        <w:t>Per Sketch Plat comments – shared access and parking easement/agreement required prior to plat sign off.</w:t>
      </w:r>
    </w:p>
    <w:p w:rsidR="002437DE" w:rsidRDefault="00425287" w:rsidP="00425287">
      <w:pPr>
        <w:pStyle w:val="ListParagraph"/>
        <w:numPr>
          <w:ilvl w:val="0"/>
          <w:numId w:val="1"/>
        </w:numPr>
      </w:pPr>
      <w:r>
        <w:t>The note about solar has some writing on top that should be removed so it is legible.</w:t>
      </w:r>
      <w:bookmarkStart w:id="0" w:name="_GoBack"/>
      <w:bookmarkEnd w:id="0"/>
    </w:p>
    <w:p w:rsidR="00425287" w:rsidRPr="002437DE" w:rsidRDefault="00425287" w:rsidP="00425287"/>
    <w:sectPr w:rsidR="00425287" w:rsidRPr="00243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4619"/>
    <w:multiLevelType w:val="hybridMultilevel"/>
    <w:tmpl w:val="915A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2437DE"/>
    <w:rsid w:val="002B3D01"/>
    <w:rsid w:val="003B0538"/>
    <w:rsid w:val="003C1075"/>
    <w:rsid w:val="00425287"/>
    <w:rsid w:val="00535E29"/>
    <w:rsid w:val="005C38E9"/>
    <w:rsid w:val="00660537"/>
    <w:rsid w:val="006C6A8B"/>
    <w:rsid w:val="006F5D3A"/>
    <w:rsid w:val="007B5B03"/>
    <w:rsid w:val="008540FE"/>
    <w:rsid w:val="00937E1C"/>
    <w:rsid w:val="009F3EE1"/>
    <w:rsid w:val="00AA7415"/>
    <w:rsid w:val="00C425AD"/>
    <w:rsid w:val="00C93223"/>
    <w:rsid w:val="00F86BFB"/>
    <w:rsid w:val="00FB008F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3</cp:revision>
  <cp:lastPrinted>2018-04-03T22:57:00Z</cp:lastPrinted>
  <dcterms:created xsi:type="dcterms:W3CDTF">2018-04-03T22:56:00Z</dcterms:created>
  <dcterms:modified xsi:type="dcterms:W3CDTF">2018-04-03T22:58:00Z</dcterms:modified>
</cp:coreProperties>
</file>