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7DB" w:rsidRDefault="002401C5" w:rsidP="00AC565F">
      <w:pPr>
        <w:pStyle w:val="Title"/>
      </w:pPr>
      <w:r>
        <w:t>5301 Quail Rd. NW</w:t>
      </w:r>
    </w:p>
    <w:p w:rsidR="00B6555F" w:rsidRDefault="00B6555F" w:rsidP="00B6555F">
      <w:pPr>
        <w:pStyle w:val="Heading1"/>
      </w:pPr>
      <w:r>
        <w:t>Administrative Amendment Request</w:t>
      </w:r>
    </w:p>
    <w:p w:rsidR="00B6555F" w:rsidRDefault="00B6555F" w:rsidP="001F4DE9">
      <w:pPr>
        <w:pStyle w:val="Heading2"/>
      </w:pPr>
      <w:r>
        <w:t>Project #</w:t>
      </w:r>
      <w:r w:rsidR="00604C7C" w:rsidRPr="00604C7C">
        <w:t>PR-2019-002185</w:t>
      </w:r>
      <w:r w:rsidR="00E326AE">
        <w:tab/>
      </w:r>
      <w:r w:rsidR="003329F9">
        <w:t xml:space="preserve"> </w:t>
      </w:r>
      <w:r w:rsidR="00F856B1">
        <w:tab/>
      </w:r>
    </w:p>
    <w:p w:rsidR="00B6555F" w:rsidRDefault="00B6555F" w:rsidP="00B6555F">
      <w:pPr>
        <w:spacing w:after="0" w:line="240" w:lineRule="auto"/>
      </w:pPr>
    </w:p>
    <w:p w:rsidR="00B6555F" w:rsidRPr="00B8074D" w:rsidRDefault="00B6555F" w:rsidP="00B6555F">
      <w:pPr>
        <w:spacing w:after="0" w:line="240" w:lineRule="auto"/>
        <w:rPr>
          <w:sz w:val="24"/>
          <w:szCs w:val="24"/>
        </w:rPr>
      </w:pPr>
      <w:r w:rsidRPr="00B8074D">
        <w:rPr>
          <w:sz w:val="24"/>
          <w:szCs w:val="24"/>
        </w:rPr>
        <w:t xml:space="preserve">Transportation Development Comments:  </w:t>
      </w:r>
    </w:p>
    <w:p w:rsidR="003329F9" w:rsidRPr="00B8074D" w:rsidRDefault="003329F9" w:rsidP="00E26F20">
      <w:pPr>
        <w:pStyle w:val="ListParagraph"/>
        <w:tabs>
          <w:tab w:val="left" w:pos="1980"/>
          <w:tab w:val="left" w:pos="2250"/>
        </w:tabs>
        <w:spacing w:after="120" w:line="240" w:lineRule="auto"/>
        <w:contextualSpacing w:val="0"/>
        <w:rPr>
          <w:sz w:val="24"/>
          <w:szCs w:val="24"/>
        </w:rPr>
      </w:pPr>
    </w:p>
    <w:p w:rsidR="002B02F3" w:rsidRDefault="005D4227" w:rsidP="00474183">
      <w:pPr>
        <w:rPr>
          <w:rStyle w:val="Hyperlink"/>
          <w:rFonts w:ascii="Arial" w:hAnsi="Arial" w:cs="Arial"/>
          <w:sz w:val="24"/>
          <w:szCs w:val="24"/>
        </w:rPr>
      </w:pPr>
      <w:r w:rsidRPr="00474183">
        <w:rPr>
          <w:rFonts w:ascii="Arial" w:hAnsi="Arial" w:cs="Arial"/>
          <w:sz w:val="24"/>
          <w:szCs w:val="24"/>
        </w:rPr>
        <w:t>Contact:</w:t>
      </w:r>
      <w:r w:rsidR="002B02F3" w:rsidRPr="00474183">
        <w:rPr>
          <w:rFonts w:ascii="Arial" w:hAnsi="Arial" w:cs="Arial"/>
          <w:sz w:val="24"/>
          <w:szCs w:val="24"/>
        </w:rPr>
        <w:t xml:space="preserve"> </w:t>
      </w:r>
      <w:r w:rsidR="007D0A0B" w:rsidRPr="00474183">
        <w:rPr>
          <w:rFonts w:ascii="Arial" w:hAnsi="Arial" w:cs="Arial"/>
          <w:sz w:val="24"/>
          <w:szCs w:val="24"/>
        </w:rPr>
        <w:t xml:space="preserve">     </w:t>
      </w:r>
      <w:r w:rsidR="008A66AE">
        <w:rPr>
          <w:rFonts w:ascii="Arial" w:hAnsi="Arial" w:cs="Arial"/>
          <w:sz w:val="24"/>
          <w:szCs w:val="24"/>
        </w:rPr>
        <w:t>Jennifer Restrepo,</w:t>
      </w:r>
      <w:r w:rsidR="008A66AE" w:rsidRPr="00474183">
        <w:rPr>
          <w:rFonts w:ascii="Arial" w:hAnsi="Arial" w:cs="Arial"/>
          <w:sz w:val="24"/>
          <w:szCs w:val="24"/>
        </w:rPr>
        <w:t xml:space="preserve"> </w:t>
      </w:r>
      <w:r w:rsidR="008A66AE">
        <w:rPr>
          <w:rFonts w:ascii="Arial" w:hAnsi="Arial" w:cs="Arial"/>
          <w:sz w:val="24"/>
          <w:szCs w:val="24"/>
        </w:rPr>
        <w:t xml:space="preserve">505-924-3314, </w:t>
      </w:r>
      <w:hyperlink r:id="rId5" w:history="1">
        <w:r w:rsidR="008A66AE" w:rsidRPr="004D2BF4">
          <w:rPr>
            <w:rStyle w:val="Hyperlink"/>
            <w:rFonts w:ascii="Arial" w:hAnsi="Arial" w:cs="Arial"/>
            <w:sz w:val="24"/>
            <w:szCs w:val="24"/>
          </w:rPr>
          <w:t>jrestrepo@cabq.gov</w:t>
        </w:r>
      </w:hyperlink>
    </w:p>
    <w:p w:rsidR="008A66AE" w:rsidRDefault="008A66AE" w:rsidP="00474183">
      <w:pPr>
        <w:rPr>
          <w:rStyle w:val="Hyperlink"/>
          <w:rFonts w:ascii="Arial" w:hAnsi="Arial" w:cs="Arial"/>
          <w:sz w:val="24"/>
          <w:szCs w:val="24"/>
        </w:rPr>
      </w:pPr>
    </w:p>
    <w:p w:rsidR="00916051" w:rsidRDefault="00916051" w:rsidP="00916051">
      <w:pPr>
        <w:pStyle w:val="BodyText"/>
        <w:numPr>
          <w:ilvl w:val="0"/>
          <w:numId w:val="2"/>
        </w:numPr>
        <w:tabs>
          <w:tab w:val="clear" w:pos="1080"/>
          <w:tab w:val="left" w:pos="0"/>
        </w:tabs>
        <w:spacing w:after="120"/>
        <w:ind w:left="720" w:hanging="540"/>
        <w:jc w:val="left"/>
        <w:rPr>
          <w:szCs w:val="22"/>
        </w:rPr>
      </w:pPr>
      <w:r>
        <w:rPr>
          <w:szCs w:val="22"/>
        </w:rPr>
        <w:t>The location of the Handicap Parking is not shown on the Site &amp; Paving Plan</w:t>
      </w:r>
    </w:p>
    <w:p w:rsidR="00916051" w:rsidRDefault="00916051" w:rsidP="00916051">
      <w:pPr>
        <w:pStyle w:val="BodyText"/>
        <w:numPr>
          <w:ilvl w:val="0"/>
          <w:numId w:val="2"/>
        </w:numPr>
        <w:tabs>
          <w:tab w:val="clear" w:pos="1080"/>
          <w:tab w:val="left" w:pos="0"/>
        </w:tabs>
        <w:spacing w:after="120"/>
        <w:ind w:left="720" w:hanging="540"/>
        <w:jc w:val="left"/>
        <w:rPr>
          <w:szCs w:val="22"/>
        </w:rPr>
      </w:pPr>
      <w:r>
        <w:rPr>
          <w:szCs w:val="22"/>
        </w:rPr>
        <w:t>The ADA accessible spaces must include an access aisle. Van accessible aisles should be 8ft wide; all others should be 5ft wide.</w:t>
      </w:r>
    </w:p>
    <w:p w:rsidR="00916051" w:rsidRPr="00267C31" w:rsidRDefault="00916051" w:rsidP="00916051">
      <w:pPr>
        <w:pStyle w:val="BodyText"/>
        <w:numPr>
          <w:ilvl w:val="0"/>
          <w:numId w:val="2"/>
        </w:numPr>
        <w:tabs>
          <w:tab w:val="clear" w:pos="1080"/>
          <w:tab w:val="left" w:pos="0"/>
        </w:tabs>
        <w:spacing w:after="120"/>
        <w:ind w:left="734" w:hanging="547"/>
        <w:rPr>
          <w:szCs w:val="22"/>
        </w:rPr>
      </w:pPr>
      <w:r w:rsidRPr="00267C31">
        <w:rPr>
          <w:szCs w:val="22"/>
        </w:rPr>
        <w:t xml:space="preserve">The ADA accessible </w:t>
      </w:r>
      <w:r>
        <w:rPr>
          <w:szCs w:val="22"/>
        </w:rPr>
        <w:t xml:space="preserve">parking </w:t>
      </w:r>
      <w:r w:rsidRPr="00267C31">
        <w:rPr>
          <w:szCs w:val="22"/>
        </w:rPr>
        <w:t>sign must have the required language per 66-7-352.4C</w:t>
      </w:r>
      <w:r>
        <w:rPr>
          <w:szCs w:val="22"/>
        </w:rPr>
        <w:t xml:space="preserve"> </w:t>
      </w:r>
      <w:r w:rsidRPr="00267C31">
        <w:rPr>
          <w:szCs w:val="22"/>
        </w:rPr>
        <w:t xml:space="preserve">NMSA 1978 </w:t>
      </w:r>
      <w:r w:rsidRPr="00267C31">
        <w:rPr>
          <w:b/>
          <w:szCs w:val="22"/>
        </w:rPr>
        <w:t>"Violators Are Subject to a Fine and/or Towing."</w:t>
      </w:r>
      <w:r>
        <w:rPr>
          <w:b/>
          <w:szCs w:val="22"/>
        </w:rPr>
        <w:t xml:space="preserve">  </w:t>
      </w:r>
      <w:r>
        <w:rPr>
          <w:szCs w:val="22"/>
        </w:rPr>
        <w:t>Please call out detail and location of signs.</w:t>
      </w:r>
    </w:p>
    <w:p w:rsidR="00916051" w:rsidRDefault="00916051" w:rsidP="00916051">
      <w:pPr>
        <w:pStyle w:val="BodyText"/>
        <w:numPr>
          <w:ilvl w:val="0"/>
          <w:numId w:val="2"/>
        </w:numPr>
        <w:tabs>
          <w:tab w:val="clear" w:pos="1080"/>
          <w:tab w:val="left" w:pos="0"/>
        </w:tabs>
        <w:spacing w:after="120"/>
        <w:ind w:left="734" w:hanging="547"/>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would be placed. (66-1-4.</w:t>
      </w:r>
      <w:proofErr w:type="gramStart"/>
      <w:r w:rsidRPr="00267C31">
        <w:rPr>
          <w:szCs w:val="22"/>
        </w:rPr>
        <w:t>1.B</w:t>
      </w:r>
      <w:proofErr w:type="gramEnd"/>
      <w:r w:rsidRPr="00267C31">
        <w:rPr>
          <w:szCs w:val="22"/>
        </w:rPr>
        <w:t xml:space="preserve"> NMSA 1978)  </w:t>
      </w:r>
    </w:p>
    <w:p w:rsidR="004571B6" w:rsidRDefault="004571B6" w:rsidP="00916051">
      <w:pPr>
        <w:pStyle w:val="BodyText"/>
        <w:numPr>
          <w:ilvl w:val="0"/>
          <w:numId w:val="2"/>
        </w:numPr>
        <w:tabs>
          <w:tab w:val="clear" w:pos="1080"/>
          <w:tab w:val="left" w:pos="0"/>
        </w:tabs>
        <w:spacing w:after="120"/>
        <w:ind w:left="734" w:hanging="547"/>
        <w:rPr>
          <w:szCs w:val="22"/>
        </w:rPr>
      </w:pPr>
      <w:r>
        <w:rPr>
          <w:szCs w:val="22"/>
        </w:rPr>
        <w:t>Please supply Detail Sheets</w:t>
      </w:r>
      <w:r w:rsidR="000E7FE2">
        <w:rPr>
          <w:szCs w:val="22"/>
        </w:rPr>
        <w:t xml:space="preserve"> (C6.1 – C6.5)</w:t>
      </w:r>
      <w:bookmarkStart w:id="0" w:name="_GoBack"/>
      <w:bookmarkEnd w:id="0"/>
    </w:p>
    <w:p w:rsidR="002B02F3" w:rsidRPr="004A4530" w:rsidRDefault="002B02F3" w:rsidP="00772D64">
      <w:pPr>
        <w:pStyle w:val="ListParagraph"/>
        <w:widowControl w:val="0"/>
        <w:autoSpaceDE w:val="0"/>
        <w:autoSpaceDN w:val="0"/>
        <w:adjustRightInd w:val="0"/>
        <w:spacing w:after="120" w:line="240" w:lineRule="auto"/>
        <w:ind w:left="1440"/>
        <w:contextualSpacing w:val="0"/>
        <w:rPr>
          <w:sz w:val="24"/>
          <w:szCs w:val="24"/>
        </w:rPr>
      </w:pPr>
    </w:p>
    <w:sectPr w:rsidR="002B02F3" w:rsidRPr="004A4530" w:rsidSect="00F221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1DE"/>
    <w:multiLevelType w:val="hybridMultilevel"/>
    <w:tmpl w:val="A9F2309C"/>
    <w:lvl w:ilvl="0" w:tplc="12E2ECCA">
      <w:start w:val="4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5F51BC"/>
    <w:multiLevelType w:val="hybridMultilevel"/>
    <w:tmpl w:val="A8F41C3C"/>
    <w:lvl w:ilvl="0" w:tplc="0409000F">
      <w:start w:val="1"/>
      <w:numFmt w:val="decimal"/>
      <w:lvlText w:val="%1."/>
      <w:lvlJc w:val="left"/>
      <w:pPr>
        <w:ind w:left="1560" w:hanging="360"/>
      </w:p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1CDB3D30"/>
    <w:multiLevelType w:val="hybridMultilevel"/>
    <w:tmpl w:val="3080F766"/>
    <w:lvl w:ilvl="0" w:tplc="E90C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B558C"/>
    <w:multiLevelType w:val="hybridMultilevel"/>
    <w:tmpl w:val="22FC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4619C"/>
    <w:multiLevelType w:val="hybridMultilevel"/>
    <w:tmpl w:val="C526E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75111A"/>
    <w:multiLevelType w:val="hybridMultilevel"/>
    <w:tmpl w:val="A4B8D2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8B4908"/>
    <w:multiLevelType w:val="hybridMultilevel"/>
    <w:tmpl w:val="E312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D6EFD"/>
    <w:multiLevelType w:val="hybridMultilevel"/>
    <w:tmpl w:val="A97A2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A0939"/>
    <w:multiLevelType w:val="hybridMultilevel"/>
    <w:tmpl w:val="F3E67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9"/>
  </w:num>
  <w:num w:numId="8">
    <w:abstractNumId w:val="1"/>
  </w:num>
  <w:num w:numId="9">
    <w:abstractNumId w:val="4"/>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5F"/>
    <w:rsid w:val="00014B6E"/>
    <w:rsid w:val="00016AA3"/>
    <w:rsid w:val="00031878"/>
    <w:rsid w:val="000706C3"/>
    <w:rsid w:val="000858B6"/>
    <w:rsid w:val="000C14EB"/>
    <w:rsid w:val="000D2D57"/>
    <w:rsid w:val="000E1CB6"/>
    <w:rsid w:val="000E7FE2"/>
    <w:rsid w:val="00115148"/>
    <w:rsid w:val="0012458A"/>
    <w:rsid w:val="001361FE"/>
    <w:rsid w:val="00143C35"/>
    <w:rsid w:val="0015253B"/>
    <w:rsid w:val="00163C85"/>
    <w:rsid w:val="001945F5"/>
    <w:rsid w:val="00196162"/>
    <w:rsid w:val="00196F47"/>
    <w:rsid w:val="001A6DAB"/>
    <w:rsid w:val="001B5867"/>
    <w:rsid w:val="001E6961"/>
    <w:rsid w:val="001F4DE9"/>
    <w:rsid w:val="0021122F"/>
    <w:rsid w:val="00217646"/>
    <w:rsid w:val="00221427"/>
    <w:rsid w:val="002401C5"/>
    <w:rsid w:val="00245F58"/>
    <w:rsid w:val="0026398E"/>
    <w:rsid w:val="002746AA"/>
    <w:rsid w:val="002B02F3"/>
    <w:rsid w:val="002E2AFB"/>
    <w:rsid w:val="002E6200"/>
    <w:rsid w:val="002E79C1"/>
    <w:rsid w:val="002F67DA"/>
    <w:rsid w:val="002F79C8"/>
    <w:rsid w:val="00300EC2"/>
    <w:rsid w:val="00307A09"/>
    <w:rsid w:val="00311A74"/>
    <w:rsid w:val="003329F9"/>
    <w:rsid w:val="003733B6"/>
    <w:rsid w:val="003A05F6"/>
    <w:rsid w:val="003D2806"/>
    <w:rsid w:val="003E2BD4"/>
    <w:rsid w:val="003E4441"/>
    <w:rsid w:val="00454705"/>
    <w:rsid w:val="00456DA6"/>
    <w:rsid w:val="004571B6"/>
    <w:rsid w:val="0046603F"/>
    <w:rsid w:val="00474183"/>
    <w:rsid w:val="004A30DE"/>
    <w:rsid w:val="004A4530"/>
    <w:rsid w:val="004A6CDE"/>
    <w:rsid w:val="004A70DD"/>
    <w:rsid w:val="004A7696"/>
    <w:rsid w:val="004C1C2D"/>
    <w:rsid w:val="004C6305"/>
    <w:rsid w:val="004C683D"/>
    <w:rsid w:val="004D6C09"/>
    <w:rsid w:val="004F0083"/>
    <w:rsid w:val="00514B00"/>
    <w:rsid w:val="00514B74"/>
    <w:rsid w:val="00516787"/>
    <w:rsid w:val="0054463E"/>
    <w:rsid w:val="00547C0C"/>
    <w:rsid w:val="005541F2"/>
    <w:rsid w:val="00555AB7"/>
    <w:rsid w:val="00560D4A"/>
    <w:rsid w:val="00561D2C"/>
    <w:rsid w:val="0058738C"/>
    <w:rsid w:val="005A1A90"/>
    <w:rsid w:val="005C40E0"/>
    <w:rsid w:val="005D4227"/>
    <w:rsid w:val="005D7A24"/>
    <w:rsid w:val="00604C7C"/>
    <w:rsid w:val="00604E3D"/>
    <w:rsid w:val="00631E0A"/>
    <w:rsid w:val="0064138D"/>
    <w:rsid w:val="00644A53"/>
    <w:rsid w:val="0064728B"/>
    <w:rsid w:val="00663625"/>
    <w:rsid w:val="00683D42"/>
    <w:rsid w:val="006868AF"/>
    <w:rsid w:val="00695917"/>
    <w:rsid w:val="006C011E"/>
    <w:rsid w:val="006C39B1"/>
    <w:rsid w:val="006E604E"/>
    <w:rsid w:val="006E7360"/>
    <w:rsid w:val="00712075"/>
    <w:rsid w:val="00743720"/>
    <w:rsid w:val="00751584"/>
    <w:rsid w:val="00772D64"/>
    <w:rsid w:val="00772F83"/>
    <w:rsid w:val="00774299"/>
    <w:rsid w:val="007827F2"/>
    <w:rsid w:val="007D0A0B"/>
    <w:rsid w:val="007F15D7"/>
    <w:rsid w:val="00810EA1"/>
    <w:rsid w:val="008177CB"/>
    <w:rsid w:val="0084203B"/>
    <w:rsid w:val="00842683"/>
    <w:rsid w:val="00857672"/>
    <w:rsid w:val="008744DA"/>
    <w:rsid w:val="008862BE"/>
    <w:rsid w:val="008926BF"/>
    <w:rsid w:val="008973E3"/>
    <w:rsid w:val="008A66AE"/>
    <w:rsid w:val="008C1C5D"/>
    <w:rsid w:val="008C2A23"/>
    <w:rsid w:val="008D1C83"/>
    <w:rsid w:val="008E4529"/>
    <w:rsid w:val="00910AB8"/>
    <w:rsid w:val="009121BB"/>
    <w:rsid w:val="00916051"/>
    <w:rsid w:val="00927F8F"/>
    <w:rsid w:val="009347EE"/>
    <w:rsid w:val="0096601C"/>
    <w:rsid w:val="00980915"/>
    <w:rsid w:val="00987711"/>
    <w:rsid w:val="009B28A8"/>
    <w:rsid w:val="009B30D0"/>
    <w:rsid w:val="009F04BD"/>
    <w:rsid w:val="009F4FC1"/>
    <w:rsid w:val="009F67F6"/>
    <w:rsid w:val="009F792D"/>
    <w:rsid w:val="00A258FD"/>
    <w:rsid w:val="00A37B71"/>
    <w:rsid w:val="00A54C3D"/>
    <w:rsid w:val="00A56D87"/>
    <w:rsid w:val="00A60371"/>
    <w:rsid w:val="00A64213"/>
    <w:rsid w:val="00A755D1"/>
    <w:rsid w:val="00A864D6"/>
    <w:rsid w:val="00A96272"/>
    <w:rsid w:val="00AB27D7"/>
    <w:rsid w:val="00AB6F02"/>
    <w:rsid w:val="00AC565F"/>
    <w:rsid w:val="00AF0CBD"/>
    <w:rsid w:val="00B11CCC"/>
    <w:rsid w:val="00B166F9"/>
    <w:rsid w:val="00B23DD2"/>
    <w:rsid w:val="00B302BA"/>
    <w:rsid w:val="00B53A2B"/>
    <w:rsid w:val="00B5455C"/>
    <w:rsid w:val="00B65187"/>
    <w:rsid w:val="00B6555F"/>
    <w:rsid w:val="00B8074D"/>
    <w:rsid w:val="00BB73E6"/>
    <w:rsid w:val="00BC1A3C"/>
    <w:rsid w:val="00BE281E"/>
    <w:rsid w:val="00BF01C6"/>
    <w:rsid w:val="00C054DC"/>
    <w:rsid w:val="00C23289"/>
    <w:rsid w:val="00C63781"/>
    <w:rsid w:val="00C67C3F"/>
    <w:rsid w:val="00C7257D"/>
    <w:rsid w:val="00C9075C"/>
    <w:rsid w:val="00C92CF0"/>
    <w:rsid w:val="00C93D41"/>
    <w:rsid w:val="00CB49B8"/>
    <w:rsid w:val="00CB65B8"/>
    <w:rsid w:val="00CC7AEE"/>
    <w:rsid w:val="00CE5ACB"/>
    <w:rsid w:val="00D2722F"/>
    <w:rsid w:val="00D27C54"/>
    <w:rsid w:val="00D51ABC"/>
    <w:rsid w:val="00D617A4"/>
    <w:rsid w:val="00D85ED9"/>
    <w:rsid w:val="00D87CF3"/>
    <w:rsid w:val="00DA7AE6"/>
    <w:rsid w:val="00DB2D3C"/>
    <w:rsid w:val="00DC1269"/>
    <w:rsid w:val="00DC14BD"/>
    <w:rsid w:val="00DC4548"/>
    <w:rsid w:val="00DD4FAD"/>
    <w:rsid w:val="00DE52CA"/>
    <w:rsid w:val="00DE67DB"/>
    <w:rsid w:val="00DF3EB3"/>
    <w:rsid w:val="00E04FD1"/>
    <w:rsid w:val="00E05EF2"/>
    <w:rsid w:val="00E1470E"/>
    <w:rsid w:val="00E1636C"/>
    <w:rsid w:val="00E20A08"/>
    <w:rsid w:val="00E25988"/>
    <w:rsid w:val="00E26F20"/>
    <w:rsid w:val="00E326AE"/>
    <w:rsid w:val="00E50288"/>
    <w:rsid w:val="00E5113C"/>
    <w:rsid w:val="00E71A1D"/>
    <w:rsid w:val="00E93FD1"/>
    <w:rsid w:val="00EC341C"/>
    <w:rsid w:val="00ED1C68"/>
    <w:rsid w:val="00ED65CF"/>
    <w:rsid w:val="00EE21C8"/>
    <w:rsid w:val="00EE2E42"/>
    <w:rsid w:val="00F057BF"/>
    <w:rsid w:val="00F2214E"/>
    <w:rsid w:val="00F256F2"/>
    <w:rsid w:val="00F6026F"/>
    <w:rsid w:val="00F71518"/>
    <w:rsid w:val="00F856B1"/>
    <w:rsid w:val="00F952D5"/>
    <w:rsid w:val="00FB4B90"/>
    <w:rsid w:val="00FD3135"/>
    <w:rsid w:val="00FD7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0194"/>
  <w15:docId w15:val="{97BDC114-7435-45ED-ADBC-C06E12B9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5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5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5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55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655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555F"/>
    <w:pPr>
      <w:ind w:left="720"/>
      <w:contextualSpacing/>
    </w:pPr>
  </w:style>
  <w:style w:type="character" w:styleId="Hyperlink">
    <w:name w:val="Hyperlink"/>
    <w:basedOn w:val="DefaultParagraphFont"/>
    <w:uiPriority w:val="99"/>
    <w:unhideWhenUsed/>
    <w:rsid w:val="00B6555F"/>
    <w:rPr>
      <w:color w:val="0000FF" w:themeColor="hyperlink"/>
      <w:u w:val="single"/>
    </w:rPr>
  </w:style>
  <w:style w:type="paragraph" w:styleId="BodyText">
    <w:name w:val="Body Text"/>
    <w:basedOn w:val="Normal"/>
    <w:link w:val="BodyTextChar"/>
    <w:rsid w:val="002F79C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2F79C8"/>
    <w:rPr>
      <w:rFonts w:ascii="Arial" w:eastAsia="Times New Roman" w:hAnsi="Arial" w:cs="Times New Roman"/>
      <w:szCs w:val="20"/>
    </w:rPr>
  </w:style>
  <w:style w:type="paragraph" w:styleId="BalloonText">
    <w:name w:val="Balloon Text"/>
    <w:basedOn w:val="Normal"/>
    <w:link w:val="BalloonTextChar"/>
    <w:uiPriority w:val="99"/>
    <w:semiHidden/>
    <w:unhideWhenUsed/>
    <w:rsid w:val="00641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5927">
      <w:bodyDiv w:val="1"/>
      <w:marLeft w:val="0"/>
      <w:marRight w:val="0"/>
      <w:marTop w:val="0"/>
      <w:marBottom w:val="0"/>
      <w:divBdr>
        <w:top w:val="none" w:sz="0" w:space="0" w:color="auto"/>
        <w:left w:val="none" w:sz="0" w:space="0" w:color="auto"/>
        <w:bottom w:val="none" w:sz="0" w:space="0" w:color="auto"/>
        <w:right w:val="none" w:sz="0" w:space="0" w:color="auto"/>
      </w:divBdr>
    </w:div>
    <w:div w:id="623077824">
      <w:bodyDiv w:val="1"/>
      <w:marLeft w:val="0"/>
      <w:marRight w:val="0"/>
      <w:marTop w:val="0"/>
      <w:marBottom w:val="0"/>
      <w:divBdr>
        <w:top w:val="none" w:sz="0" w:space="0" w:color="auto"/>
        <w:left w:val="none" w:sz="0" w:space="0" w:color="auto"/>
        <w:bottom w:val="none" w:sz="0" w:space="0" w:color="auto"/>
        <w:right w:val="none" w:sz="0" w:space="0" w:color="auto"/>
      </w:divBdr>
    </w:div>
    <w:div w:id="770320998">
      <w:bodyDiv w:val="1"/>
      <w:marLeft w:val="0"/>
      <w:marRight w:val="0"/>
      <w:marTop w:val="0"/>
      <w:marBottom w:val="0"/>
      <w:divBdr>
        <w:top w:val="none" w:sz="0" w:space="0" w:color="auto"/>
        <w:left w:val="none" w:sz="0" w:space="0" w:color="auto"/>
        <w:bottom w:val="none" w:sz="0" w:space="0" w:color="auto"/>
        <w:right w:val="none" w:sz="0" w:space="0" w:color="auto"/>
      </w:divBdr>
    </w:div>
    <w:div w:id="959844170">
      <w:bodyDiv w:val="1"/>
      <w:marLeft w:val="0"/>
      <w:marRight w:val="0"/>
      <w:marTop w:val="0"/>
      <w:marBottom w:val="0"/>
      <w:divBdr>
        <w:top w:val="none" w:sz="0" w:space="0" w:color="auto"/>
        <w:left w:val="none" w:sz="0" w:space="0" w:color="auto"/>
        <w:bottom w:val="none" w:sz="0" w:space="0" w:color="auto"/>
        <w:right w:val="none" w:sz="0" w:space="0" w:color="auto"/>
      </w:divBdr>
    </w:div>
    <w:div w:id="1495103534">
      <w:bodyDiv w:val="1"/>
      <w:marLeft w:val="0"/>
      <w:marRight w:val="0"/>
      <w:marTop w:val="0"/>
      <w:marBottom w:val="0"/>
      <w:divBdr>
        <w:top w:val="none" w:sz="0" w:space="0" w:color="auto"/>
        <w:left w:val="none" w:sz="0" w:space="0" w:color="auto"/>
        <w:bottom w:val="none" w:sz="0" w:space="0" w:color="auto"/>
        <w:right w:val="none" w:sz="0" w:space="0" w:color="auto"/>
      </w:divBdr>
    </w:div>
    <w:div w:id="1860925414">
      <w:bodyDiv w:val="1"/>
      <w:marLeft w:val="0"/>
      <w:marRight w:val="0"/>
      <w:marTop w:val="0"/>
      <w:marBottom w:val="0"/>
      <w:divBdr>
        <w:top w:val="none" w:sz="0" w:space="0" w:color="auto"/>
        <w:left w:val="none" w:sz="0" w:space="0" w:color="auto"/>
        <w:bottom w:val="none" w:sz="0" w:space="0" w:color="auto"/>
        <w:right w:val="none" w:sz="0" w:space="0" w:color="auto"/>
      </w:divBdr>
    </w:div>
    <w:div w:id="1935626680">
      <w:bodyDiv w:val="1"/>
      <w:marLeft w:val="0"/>
      <w:marRight w:val="0"/>
      <w:marTop w:val="0"/>
      <w:marBottom w:val="0"/>
      <w:divBdr>
        <w:top w:val="none" w:sz="0" w:space="0" w:color="auto"/>
        <w:left w:val="none" w:sz="0" w:space="0" w:color="auto"/>
        <w:bottom w:val="none" w:sz="0" w:space="0" w:color="auto"/>
        <w:right w:val="none" w:sz="0" w:space="0" w:color="auto"/>
      </w:divBdr>
    </w:div>
    <w:div w:id="19925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restrepo@cabq.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Restrepo, Jennifer</cp:lastModifiedBy>
  <cp:revision>4</cp:revision>
  <cp:lastPrinted>2019-03-20T18:00:00Z</cp:lastPrinted>
  <dcterms:created xsi:type="dcterms:W3CDTF">2023-04-18T18:53:00Z</dcterms:created>
  <dcterms:modified xsi:type="dcterms:W3CDTF">2023-04-18T22:18:00Z</dcterms:modified>
</cp:coreProperties>
</file>