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77" w:rsidRDefault="00ED2777" w:rsidP="00ED2777">
      <w:pPr>
        <w:rPr>
          <w:bCs/>
          <w:sz w:val="24"/>
          <w:szCs w:val="24"/>
        </w:rPr>
      </w:pPr>
    </w:p>
    <w:p w:rsidR="00BA6B1C" w:rsidRPr="00BA6B1C" w:rsidRDefault="00BA6B1C" w:rsidP="00BA6B1C">
      <w:pPr>
        <w:widowControl/>
        <w:rPr>
          <w:snapToGrid/>
          <w:sz w:val="24"/>
          <w:szCs w:val="24"/>
        </w:rPr>
      </w:pPr>
      <w:r w:rsidRPr="00BA6B1C">
        <w:rPr>
          <w:snapToGrid/>
          <w:color w:val="000000"/>
          <w:sz w:val="24"/>
          <w:szCs w:val="24"/>
        </w:rPr>
        <w:t>December 5, 2019</w:t>
      </w:r>
    </w:p>
    <w:p w:rsidR="00BA6B1C" w:rsidRPr="00BA6B1C" w:rsidRDefault="00BA6B1C" w:rsidP="00BA6B1C">
      <w:pPr>
        <w:widowControl/>
        <w:spacing w:before="0"/>
        <w:rPr>
          <w:snapToGrid/>
          <w:sz w:val="24"/>
          <w:szCs w:val="24"/>
        </w:rPr>
      </w:pPr>
    </w:p>
    <w:p w:rsidR="00BA6B1C" w:rsidRDefault="00171297" w:rsidP="00D61C9B">
      <w:pPr>
        <w:widowControl/>
        <w:spacing w:before="0"/>
        <w:rPr>
          <w:sz w:val="20"/>
          <w:szCs w:val="24"/>
        </w:rPr>
      </w:pPr>
      <w:r>
        <w:rPr>
          <w:sz w:val="20"/>
          <w:szCs w:val="24"/>
        </w:rPr>
        <w:t>Marit Tully</w:t>
      </w:r>
    </w:p>
    <w:p w:rsidR="00171297" w:rsidRDefault="00171297" w:rsidP="00D61C9B">
      <w:pPr>
        <w:widowControl/>
        <w:spacing w:before="0"/>
        <w:rPr>
          <w:sz w:val="20"/>
          <w:szCs w:val="24"/>
        </w:rPr>
      </w:pPr>
      <w:r>
        <w:rPr>
          <w:rFonts w:ascii="Calibri" w:hAnsi="Calibri" w:cs="Calibri"/>
          <w:color w:val="000000"/>
          <w:szCs w:val="22"/>
        </w:rPr>
        <w:t>PO Box 6953</w:t>
      </w:r>
    </w:p>
    <w:p w:rsidR="00B64640" w:rsidRDefault="00171297" w:rsidP="00D61C9B">
      <w:pPr>
        <w:widowControl/>
        <w:spacing w:before="0"/>
        <w:rPr>
          <w:sz w:val="20"/>
          <w:szCs w:val="24"/>
        </w:rPr>
      </w:pPr>
      <w:r>
        <w:rPr>
          <w:rFonts w:ascii="Calibri" w:hAnsi="Calibri" w:cs="Calibri"/>
          <w:color w:val="000000"/>
          <w:szCs w:val="22"/>
        </w:rPr>
        <w:t>Albuquerque</w:t>
      </w:r>
      <w:r>
        <w:rPr>
          <w:rFonts w:ascii="Calibri" w:hAnsi="Calibri" w:cs="Calibri"/>
          <w:color w:val="000000"/>
          <w:szCs w:val="22"/>
        </w:rPr>
        <w:t xml:space="preserve"> NM 87197</w:t>
      </w:r>
    </w:p>
    <w:p w:rsidR="00B64640" w:rsidRPr="00D61C9B" w:rsidRDefault="00B64640" w:rsidP="00D61C9B">
      <w:pPr>
        <w:widowControl/>
        <w:spacing w:before="0"/>
        <w:rPr>
          <w:snapToGrid/>
          <w:sz w:val="20"/>
          <w:szCs w:val="24"/>
        </w:rPr>
      </w:pPr>
    </w:p>
    <w:p w:rsidR="00BA6B1C" w:rsidRPr="00BA6B1C" w:rsidRDefault="00BA6B1C" w:rsidP="00BA6B1C">
      <w:pPr>
        <w:widowControl/>
        <w:rPr>
          <w:snapToGrid/>
          <w:sz w:val="24"/>
          <w:szCs w:val="24"/>
        </w:rPr>
      </w:pPr>
      <w:r w:rsidRPr="00BA6B1C">
        <w:rPr>
          <w:snapToGrid/>
          <w:color w:val="000000"/>
          <w:szCs w:val="22"/>
        </w:rPr>
        <w:t xml:space="preserve">Re:  </w:t>
      </w:r>
      <w:r w:rsidR="00B05243" w:rsidRPr="00D61C9B">
        <w:rPr>
          <w:snapToGrid/>
          <w:color w:val="000000"/>
          <w:sz w:val="20"/>
          <w:szCs w:val="22"/>
        </w:rPr>
        <w:t xml:space="preserve">Avanyu </w:t>
      </w:r>
      <w:r w:rsidR="00B05243">
        <w:rPr>
          <w:snapToGrid/>
          <w:color w:val="000000"/>
          <w:sz w:val="20"/>
          <w:szCs w:val="22"/>
        </w:rPr>
        <w:t xml:space="preserve">Plaza </w:t>
      </w:r>
      <w:r w:rsidR="00B05243" w:rsidRPr="00D61C9B">
        <w:rPr>
          <w:snapToGrid/>
          <w:color w:val="000000"/>
          <w:sz w:val="20"/>
          <w:szCs w:val="22"/>
        </w:rPr>
        <w:t>Retail, Request for a Site Development Plan for Building Permit for the proposed new construction at 2500 12</w:t>
      </w:r>
      <w:r w:rsidR="00B05243" w:rsidRPr="00D61C9B">
        <w:rPr>
          <w:snapToGrid/>
          <w:color w:val="000000"/>
          <w:sz w:val="11"/>
          <w:szCs w:val="13"/>
          <w:vertAlign w:val="superscript"/>
        </w:rPr>
        <w:t>th</w:t>
      </w:r>
      <w:r w:rsidR="00B05243" w:rsidRPr="00D61C9B">
        <w:rPr>
          <w:snapToGrid/>
          <w:color w:val="000000"/>
          <w:sz w:val="20"/>
          <w:szCs w:val="22"/>
        </w:rPr>
        <w:t xml:space="preserve"> Street</w:t>
      </w:r>
      <w:r w:rsidR="00B05243">
        <w:rPr>
          <w:snapToGrid/>
          <w:color w:val="000000"/>
          <w:sz w:val="20"/>
          <w:szCs w:val="22"/>
        </w:rPr>
        <w:t>.</w:t>
      </w:r>
    </w:p>
    <w:p w:rsidR="00BA6B1C" w:rsidRPr="00BA6B1C" w:rsidRDefault="00BA6B1C" w:rsidP="00BA6B1C">
      <w:pPr>
        <w:widowControl/>
        <w:spacing w:before="0"/>
        <w:rPr>
          <w:snapToGrid/>
          <w:sz w:val="24"/>
          <w:szCs w:val="24"/>
        </w:rPr>
      </w:pPr>
      <w:bookmarkStart w:id="0" w:name="_GoBack"/>
      <w:bookmarkEnd w:id="0"/>
    </w:p>
    <w:p w:rsidR="00D61C9B" w:rsidRPr="002332B6" w:rsidRDefault="00D61C9B" w:rsidP="00D61C9B">
      <w:pPr>
        <w:jc w:val="both"/>
        <w:rPr>
          <w:sz w:val="24"/>
          <w:szCs w:val="24"/>
        </w:rPr>
      </w:pPr>
      <w:r w:rsidRPr="002332B6">
        <w:rPr>
          <w:sz w:val="24"/>
          <w:szCs w:val="24"/>
        </w:rPr>
        <w:t xml:space="preserve">Dear </w:t>
      </w:r>
      <w:r w:rsidR="00171297">
        <w:rPr>
          <w:sz w:val="24"/>
          <w:szCs w:val="24"/>
        </w:rPr>
        <w:t>Mrs. Tully</w:t>
      </w:r>
      <w:r w:rsidRPr="002332B6">
        <w:rPr>
          <w:sz w:val="24"/>
          <w:szCs w:val="24"/>
        </w:rPr>
        <w:t>:</w:t>
      </w:r>
    </w:p>
    <w:p w:rsidR="00D61C9B" w:rsidRPr="002332B6" w:rsidRDefault="00D61C9B" w:rsidP="00D61C9B">
      <w:pPr>
        <w:jc w:val="both"/>
        <w:rPr>
          <w:sz w:val="24"/>
          <w:szCs w:val="24"/>
        </w:rPr>
      </w:pPr>
      <w:r w:rsidRPr="002332B6">
        <w:rPr>
          <w:sz w:val="24"/>
          <w:szCs w:val="24"/>
        </w:rPr>
        <w:t xml:space="preserve">Studio Southwest Architects (Studio SW), agent for Indian Pueblo Marketing Inc. (IPMI), is requesting a Site Development Plan review for building permit for Avanyu Plaza at the scheduled DRB hearing on </w:t>
      </w:r>
      <w:r>
        <w:rPr>
          <w:sz w:val="24"/>
          <w:szCs w:val="24"/>
        </w:rPr>
        <w:t>January 8</w:t>
      </w:r>
      <w:r w:rsidRPr="002332B6">
        <w:rPr>
          <w:sz w:val="24"/>
          <w:szCs w:val="24"/>
        </w:rPr>
        <w:t xml:space="preserve"> at 9:00 am.</w:t>
      </w:r>
    </w:p>
    <w:p w:rsidR="00D61C9B" w:rsidRPr="002332B6" w:rsidRDefault="00D61C9B" w:rsidP="00D61C9B">
      <w:pPr>
        <w:jc w:val="both"/>
        <w:rPr>
          <w:sz w:val="24"/>
          <w:szCs w:val="24"/>
        </w:rPr>
      </w:pPr>
      <w:r w:rsidRPr="002332B6">
        <w:rPr>
          <w:sz w:val="24"/>
          <w:szCs w:val="24"/>
        </w:rPr>
        <w:t xml:space="preserve">The Avanyu </w:t>
      </w:r>
      <w:r>
        <w:rPr>
          <w:sz w:val="24"/>
          <w:szCs w:val="24"/>
        </w:rPr>
        <w:t>Plaza Retail</w:t>
      </w:r>
      <w:r w:rsidRPr="002332B6">
        <w:rPr>
          <w:sz w:val="24"/>
          <w:szCs w:val="24"/>
        </w:rPr>
        <w:t xml:space="preserve"> is located on the 5.0-acre retail site at the northeast corner of 12</w:t>
      </w:r>
      <w:r w:rsidRPr="002332B6">
        <w:rPr>
          <w:sz w:val="24"/>
          <w:szCs w:val="24"/>
          <w:vertAlign w:val="superscript"/>
        </w:rPr>
        <w:t>th</w:t>
      </w:r>
      <w:r w:rsidRPr="002332B6">
        <w:rPr>
          <w:sz w:val="24"/>
          <w:szCs w:val="24"/>
        </w:rPr>
        <w:t xml:space="preserve"> Street and Turquoise Street in the “Commercial Tract” of the IPMI Development of Tract A and will encompass </w:t>
      </w:r>
      <w:r>
        <w:rPr>
          <w:sz w:val="24"/>
          <w:szCs w:val="24"/>
        </w:rPr>
        <w:t>three retail structures totaling 21,000 SF</w:t>
      </w:r>
      <w:r w:rsidRPr="002332B6">
        <w:rPr>
          <w:sz w:val="24"/>
          <w:szCs w:val="24"/>
        </w:rPr>
        <w:t>, landscaping</w:t>
      </w:r>
      <w:r>
        <w:rPr>
          <w:sz w:val="24"/>
          <w:szCs w:val="24"/>
        </w:rPr>
        <w:t>,</w:t>
      </w:r>
      <w:r w:rsidRPr="002332B6">
        <w:rPr>
          <w:sz w:val="24"/>
          <w:szCs w:val="24"/>
        </w:rPr>
        <w:t xml:space="preserve"> </w:t>
      </w:r>
      <w:r w:rsidR="00B05243">
        <w:rPr>
          <w:sz w:val="24"/>
          <w:szCs w:val="24"/>
        </w:rPr>
        <w:t xml:space="preserve">parking lot, </w:t>
      </w:r>
      <w:r w:rsidRPr="002332B6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site </w:t>
      </w:r>
      <w:r w:rsidRPr="002332B6">
        <w:rPr>
          <w:sz w:val="24"/>
          <w:szCs w:val="24"/>
        </w:rPr>
        <w:t>amenities. The IPMI development is located in the general vicinity of 12</w:t>
      </w:r>
      <w:r w:rsidRPr="002332B6">
        <w:rPr>
          <w:sz w:val="24"/>
          <w:szCs w:val="24"/>
          <w:vertAlign w:val="superscript"/>
        </w:rPr>
        <w:t>th</w:t>
      </w:r>
      <w:r w:rsidRPr="002332B6">
        <w:rPr>
          <w:sz w:val="24"/>
          <w:szCs w:val="24"/>
        </w:rPr>
        <w:t xml:space="preserve"> Street and Menaul Boulevard NW and is shown on the H-13-Z of the zoning atlas. See attached page.</w:t>
      </w:r>
    </w:p>
    <w:p w:rsidR="00D61C9B" w:rsidRPr="002332B6" w:rsidRDefault="00D61C9B" w:rsidP="00D61C9B">
      <w:pPr>
        <w:jc w:val="both"/>
        <w:rPr>
          <w:i/>
          <w:sz w:val="24"/>
          <w:szCs w:val="24"/>
        </w:rPr>
      </w:pPr>
      <w:r w:rsidRPr="002332B6">
        <w:rPr>
          <w:i/>
          <w:iCs/>
          <w:sz w:val="24"/>
          <w:szCs w:val="24"/>
        </w:rPr>
        <w:t xml:space="preserve">Anyone may request and the City may require an applicant to attend a City-sponsored facilitated meeting with Neighborhood Associations, based on the complexity and potential impacts of a proposed project (IDO Section 14-16-6-4(D)). Visit: </w:t>
      </w:r>
      <w:r w:rsidRPr="002332B6">
        <w:rPr>
          <w:i/>
          <w:iCs/>
          <w:color w:val="0461C1"/>
          <w:sz w:val="24"/>
          <w:szCs w:val="24"/>
        </w:rPr>
        <w:t>https://www.cabq.gov/planning/urban-design-development/facilitated-meetings-for-propo</w:t>
      </w:r>
      <w:r>
        <w:rPr>
          <w:i/>
          <w:iCs/>
          <w:color w:val="0461C1"/>
          <w:sz w:val="24"/>
          <w:szCs w:val="24"/>
        </w:rPr>
        <w:t>sed-development</w:t>
      </w:r>
      <w:r w:rsidRPr="002332B6">
        <w:rPr>
          <w:i/>
          <w:iCs/>
          <w:color w:val="0461C1"/>
          <w:sz w:val="24"/>
          <w:szCs w:val="24"/>
        </w:rPr>
        <w:t xml:space="preserve"> </w:t>
      </w:r>
      <w:r w:rsidRPr="002332B6">
        <w:rPr>
          <w:i/>
          <w:iCs/>
          <w:sz w:val="24"/>
          <w:szCs w:val="24"/>
        </w:rPr>
        <w:t xml:space="preserve">to view and download the Facilitated Meetings Criteria. If you wish to request a Facilitated Meeting regarding this project, contact the Planning Department at </w:t>
      </w:r>
      <w:r w:rsidRPr="00127603">
        <w:rPr>
          <w:i/>
          <w:iCs/>
          <w:sz w:val="24"/>
          <w:szCs w:val="24"/>
        </w:rPr>
        <w:t xml:space="preserve">devhelp@cabq.gov </w:t>
      </w:r>
      <w:r w:rsidRPr="002332B6">
        <w:rPr>
          <w:i/>
          <w:iCs/>
          <w:sz w:val="24"/>
          <w:szCs w:val="24"/>
        </w:rPr>
        <w:t>or 505.924.3955.</w:t>
      </w:r>
    </w:p>
    <w:p w:rsidR="00D61C9B" w:rsidRPr="002332B6" w:rsidRDefault="00D61C9B" w:rsidP="00D61C9B">
      <w:pPr>
        <w:jc w:val="both"/>
        <w:rPr>
          <w:sz w:val="24"/>
          <w:szCs w:val="24"/>
        </w:rPr>
      </w:pPr>
      <w:r w:rsidRPr="002332B6">
        <w:rPr>
          <w:sz w:val="24"/>
          <w:szCs w:val="24"/>
        </w:rPr>
        <w:t>You may contact Studio SW for any additional information:</w:t>
      </w:r>
    </w:p>
    <w:p w:rsidR="00D61C9B" w:rsidRPr="00D61C9B" w:rsidRDefault="00D61C9B" w:rsidP="00D61C9B">
      <w:pPr>
        <w:spacing w:before="0"/>
        <w:ind w:left="720"/>
        <w:jc w:val="both"/>
        <w:rPr>
          <w:szCs w:val="24"/>
        </w:rPr>
      </w:pPr>
      <w:r w:rsidRPr="00D61C9B">
        <w:rPr>
          <w:szCs w:val="24"/>
        </w:rPr>
        <w:t>Daniel Solares, Project Designer</w:t>
      </w:r>
    </w:p>
    <w:p w:rsidR="00D61C9B" w:rsidRPr="00D61C9B" w:rsidRDefault="00D61C9B" w:rsidP="00D61C9B">
      <w:pPr>
        <w:spacing w:before="0"/>
        <w:ind w:left="720"/>
        <w:jc w:val="both"/>
        <w:rPr>
          <w:szCs w:val="24"/>
        </w:rPr>
      </w:pPr>
      <w:r w:rsidRPr="00D61C9B">
        <w:rPr>
          <w:szCs w:val="24"/>
        </w:rPr>
        <w:t>Studio Southwest Architects, Inc.</w:t>
      </w:r>
    </w:p>
    <w:p w:rsidR="00D61C9B" w:rsidRPr="00D61C9B" w:rsidRDefault="00D61C9B" w:rsidP="00D61C9B">
      <w:pPr>
        <w:spacing w:before="0"/>
        <w:ind w:left="720"/>
        <w:jc w:val="both"/>
        <w:rPr>
          <w:szCs w:val="24"/>
        </w:rPr>
      </w:pPr>
      <w:r w:rsidRPr="00D61C9B">
        <w:rPr>
          <w:szCs w:val="24"/>
        </w:rPr>
        <w:t>2101 Mountain Road NW</w:t>
      </w:r>
    </w:p>
    <w:p w:rsidR="00D61C9B" w:rsidRPr="00D61C9B" w:rsidRDefault="00D61C9B" w:rsidP="00D61C9B">
      <w:pPr>
        <w:spacing w:before="0"/>
        <w:ind w:left="720"/>
        <w:jc w:val="both"/>
        <w:rPr>
          <w:szCs w:val="24"/>
        </w:rPr>
      </w:pPr>
      <w:r w:rsidRPr="00D61C9B">
        <w:rPr>
          <w:szCs w:val="24"/>
        </w:rPr>
        <w:t>Albuquerque, NM 87104</w:t>
      </w:r>
    </w:p>
    <w:p w:rsidR="00EA7F96" w:rsidRPr="00D61C9B" w:rsidRDefault="00D61C9B" w:rsidP="00D61C9B">
      <w:pPr>
        <w:spacing w:before="0"/>
        <w:ind w:left="720"/>
        <w:jc w:val="both"/>
        <w:rPr>
          <w:szCs w:val="24"/>
        </w:rPr>
      </w:pPr>
      <w:r w:rsidRPr="00D61C9B">
        <w:rPr>
          <w:szCs w:val="24"/>
        </w:rPr>
        <w:t>(505) 843-9639</w:t>
      </w:r>
    </w:p>
    <w:p w:rsidR="00D61C9B" w:rsidRPr="002332B6" w:rsidRDefault="00D61C9B" w:rsidP="00D61C9B">
      <w:pPr>
        <w:jc w:val="both"/>
        <w:rPr>
          <w:sz w:val="24"/>
          <w:szCs w:val="24"/>
        </w:rPr>
      </w:pPr>
      <w:r w:rsidRPr="002332B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A222D63" wp14:editId="5C33ECC7">
            <wp:simplePos x="0" y="0"/>
            <wp:positionH relativeFrom="column">
              <wp:posOffset>91440</wp:posOffset>
            </wp:positionH>
            <wp:positionV relativeFrom="paragraph">
              <wp:posOffset>114935</wp:posOffset>
            </wp:positionV>
            <wp:extent cx="2345055" cy="899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 Sola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2B6">
        <w:rPr>
          <w:sz w:val="24"/>
          <w:szCs w:val="24"/>
        </w:rPr>
        <w:t>Thank you,</w:t>
      </w:r>
    </w:p>
    <w:p w:rsidR="00D61C9B" w:rsidRPr="002332B6" w:rsidRDefault="00D61C9B" w:rsidP="00D61C9B">
      <w:pPr>
        <w:spacing w:before="600"/>
        <w:jc w:val="both"/>
        <w:outlineLvl w:val="0"/>
        <w:rPr>
          <w:sz w:val="24"/>
          <w:szCs w:val="24"/>
        </w:rPr>
      </w:pPr>
      <w:r w:rsidRPr="002332B6">
        <w:rPr>
          <w:sz w:val="24"/>
          <w:szCs w:val="24"/>
        </w:rPr>
        <w:t>Daniel Solares Jr.</w:t>
      </w:r>
    </w:p>
    <w:p w:rsidR="00D61C9B" w:rsidRPr="002332B6" w:rsidRDefault="00D61C9B" w:rsidP="00D61C9B">
      <w:pPr>
        <w:jc w:val="both"/>
        <w:outlineLvl w:val="0"/>
        <w:rPr>
          <w:sz w:val="24"/>
          <w:szCs w:val="24"/>
        </w:rPr>
      </w:pPr>
      <w:r w:rsidRPr="002332B6">
        <w:rPr>
          <w:sz w:val="24"/>
          <w:szCs w:val="24"/>
        </w:rPr>
        <w:t>Agent for IPMI 6</w:t>
      </w:r>
    </w:p>
    <w:p w:rsidR="00D61C9B" w:rsidRPr="002332B6" w:rsidRDefault="00D61C9B" w:rsidP="00D61C9B">
      <w:pPr>
        <w:spacing w:before="360"/>
        <w:jc w:val="both"/>
        <w:outlineLvl w:val="0"/>
        <w:rPr>
          <w:sz w:val="24"/>
          <w:szCs w:val="24"/>
        </w:rPr>
      </w:pPr>
      <w:r w:rsidRPr="002332B6">
        <w:rPr>
          <w:sz w:val="24"/>
          <w:szCs w:val="24"/>
        </w:rPr>
        <w:t xml:space="preserve">Attachment: </w:t>
      </w:r>
      <w:r w:rsidR="00B64640">
        <w:rPr>
          <w:sz w:val="24"/>
          <w:szCs w:val="24"/>
        </w:rPr>
        <w:tab/>
      </w:r>
      <w:r w:rsidRPr="002332B6">
        <w:rPr>
          <w:sz w:val="24"/>
          <w:szCs w:val="24"/>
        </w:rPr>
        <w:t>Zone Map H-13-Z</w:t>
      </w:r>
    </w:p>
    <w:p w:rsidR="00D61C9B" w:rsidRDefault="00B64640" w:rsidP="00D61C9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Buffer Map</w:t>
      </w:r>
    </w:p>
    <w:p w:rsidR="00D61C9B" w:rsidRPr="00D61C9B" w:rsidRDefault="00D61C9B" w:rsidP="00D61C9B">
      <w:pPr>
        <w:ind w:left="720"/>
        <w:jc w:val="both"/>
        <w:rPr>
          <w:sz w:val="24"/>
          <w:szCs w:val="24"/>
        </w:rPr>
      </w:pPr>
    </w:p>
    <w:sectPr w:rsidR="00D61C9B" w:rsidRPr="00D61C9B" w:rsidSect="0029693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620" w:right="1260" w:bottom="1260" w:left="135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6E" w:rsidRDefault="0002216E" w:rsidP="0007724D">
      <w:r>
        <w:separator/>
      </w:r>
    </w:p>
  </w:endnote>
  <w:endnote w:type="continuationSeparator" w:id="0">
    <w:p w:rsidR="0002216E" w:rsidRDefault="0002216E" w:rsidP="0007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 Bold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Univers 57 Condensed">
    <w:altName w:val="Calibri"/>
    <w:charset w:val="00"/>
    <w:family w:val="swiss"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6D" w:rsidRDefault="0019006D" w:rsidP="0007724D">
    <w:pPr>
      <w:pStyle w:val="Footer"/>
    </w:pPr>
    <w:r>
      <w:drawing>
        <wp:inline distT="0" distB="0" distL="0" distR="0" wp14:anchorId="73FFA1E1" wp14:editId="30F236E4">
          <wp:extent cx="7762875" cy="685057"/>
          <wp:effectExtent l="0" t="0" r="0" b="127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optio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9466" cy="70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4D" w:rsidRDefault="0007724D" w:rsidP="0007724D">
    <w:pPr>
      <w:pStyle w:val="Footer"/>
    </w:pPr>
    <w:r w:rsidRPr="0007724D">
      <w:drawing>
        <wp:inline distT="0" distB="0" distL="0" distR="0" wp14:anchorId="36EE1B78" wp14:editId="67A0AE52">
          <wp:extent cx="7763256" cy="685800"/>
          <wp:effectExtent l="0" t="0" r="9525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optio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6E" w:rsidRDefault="0002216E" w:rsidP="0007724D">
      <w:r>
        <w:separator/>
      </w:r>
    </w:p>
  </w:footnote>
  <w:footnote w:type="continuationSeparator" w:id="0">
    <w:p w:rsidR="0002216E" w:rsidRDefault="0002216E" w:rsidP="0007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erChar"/>
      </w:rPr>
      <w:alias w:val="HeaderName"/>
      <w:tag w:val="HeaderName"/>
      <w:id w:val="31787484"/>
      <w:temporary/>
    </w:sdtPr>
    <w:sdtEndPr>
      <w:rPr>
        <w:rStyle w:val="HeaderChar"/>
      </w:rPr>
    </w:sdtEndPr>
    <w:sdtContent>
      <w:p w:rsidR="0019006D" w:rsidRDefault="006357DC" w:rsidP="00B54267">
        <w:pPr>
          <w:pStyle w:val="Header"/>
          <w:spacing w:before="0"/>
        </w:pPr>
        <w:r w:rsidRPr="006357DC">
          <w:rPr>
            <w:rStyle w:val="HeaderChar"/>
          </w:rPr>
          <w:t>Enter Name</w:t>
        </w:r>
        <w:r w:rsidR="002A2FA9" w:rsidRPr="006357DC">
          <w:rPr>
            <w:rStyle w:val="HeaderChar"/>
          </w:rPr>
          <w:t xml:space="preserve"> </w:t>
        </w:r>
      </w:p>
    </w:sdtContent>
  </w:sdt>
  <w:sdt>
    <w:sdtPr>
      <w:rPr>
        <w:rStyle w:val="HeaderChar"/>
      </w:rPr>
      <w:id w:val="337055941"/>
      <w:placeholder>
        <w:docPart w:val="E8588792DB194EE0B8F2987BFB1661B0"/>
      </w:placeholder>
      <w:date>
        <w:dateFormat w:val="MMMM d, yyyy"/>
        <w:lid w:val="en-US"/>
        <w:storeMappedDataAs w:val="dateTime"/>
        <w:calendar w:val="gregorian"/>
      </w:date>
    </w:sdtPr>
    <w:sdtEndPr>
      <w:rPr>
        <w:rStyle w:val="HeaderChar"/>
      </w:rPr>
    </w:sdtEndPr>
    <w:sdtContent>
      <w:p w:rsidR="0007724D" w:rsidRDefault="006357DC" w:rsidP="00B54267">
        <w:pPr>
          <w:pStyle w:val="Header"/>
          <w:spacing w:before="0"/>
        </w:pPr>
        <w:r w:rsidRPr="006357DC">
          <w:rPr>
            <w:rStyle w:val="HeaderChar"/>
            <w:color w:val="7F7F7F" w:themeColor="text1" w:themeTint="80"/>
          </w:rPr>
          <w:t>Enter Date</w:t>
        </w:r>
      </w:p>
    </w:sdtContent>
  </w:sdt>
  <w:p w:rsidR="0007724D" w:rsidRDefault="0007724D" w:rsidP="00B54267">
    <w:pPr>
      <w:pStyle w:val="Header"/>
      <w:spacing w:before="0"/>
    </w:pPr>
    <w:r>
      <w:t xml:space="preserve">Page </w:t>
    </w:r>
    <w:r w:rsidR="00BF6DAF">
      <w:rPr>
        <w:noProof w:val="0"/>
      </w:rPr>
      <w:fldChar w:fldCharType="begin"/>
    </w:r>
    <w:r w:rsidR="00BF6DAF">
      <w:instrText xml:space="preserve"> PAGE   \* MERGEFORMAT </w:instrText>
    </w:r>
    <w:r w:rsidR="00BF6DAF">
      <w:rPr>
        <w:noProof w:val="0"/>
      </w:rPr>
      <w:fldChar w:fldCharType="separate"/>
    </w:r>
    <w:r w:rsidR="00171297">
      <w:t>2</w:t>
    </w:r>
    <w:r w:rsidR="00BF6DAF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4D" w:rsidRDefault="0007724D" w:rsidP="00B61384">
    <w:pPr>
      <w:pStyle w:val="Header"/>
      <w:spacing w:before="0"/>
    </w:pPr>
    <w:r w:rsidRPr="0007724D">
      <w:drawing>
        <wp:inline distT="0" distB="0" distL="0" distR="0" wp14:anchorId="57308FEF" wp14:editId="7D0EAC1F">
          <wp:extent cx="2686050" cy="535346"/>
          <wp:effectExtent l="0" t="0" r="0" b="0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ioSW - Full3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1420" cy="542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524F7"/>
    <w:multiLevelType w:val="hybridMultilevel"/>
    <w:tmpl w:val="ACA82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D6669"/>
    <w:multiLevelType w:val="hybridMultilevel"/>
    <w:tmpl w:val="41CCC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E2ECB"/>
    <w:multiLevelType w:val="hybridMultilevel"/>
    <w:tmpl w:val="B26EA8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606B14"/>
    <w:multiLevelType w:val="hybridMultilevel"/>
    <w:tmpl w:val="59326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yNzY1Njc3MTK3NDNS0lEKTi0uzszPAykwNK4FAJvbP9ItAAAA"/>
  </w:docVars>
  <w:rsids>
    <w:rsidRoot w:val="0002216E"/>
    <w:rsid w:val="0002216E"/>
    <w:rsid w:val="000222A7"/>
    <w:rsid w:val="000626D5"/>
    <w:rsid w:val="0007724D"/>
    <w:rsid w:val="0010536B"/>
    <w:rsid w:val="00171297"/>
    <w:rsid w:val="001847D5"/>
    <w:rsid w:val="0019006D"/>
    <w:rsid w:val="001D2E6C"/>
    <w:rsid w:val="001F6896"/>
    <w:rsid w:val="00296938"/>
    <w:rsid w:val="002A2FA9"/>
    <w:rsid w:val="003F6E68"/>
    <w:rsid w:val="004F3B2F"/>
    <w:rsid w:val="006357DC"/>
    <w:rsid w:val="00685DCD"/>
    <w:rsid w:val="00702A67"/>
    <w:rsid w:val="00797E95"/>
    <w:rsid w:val="007A210B"/>
    <w:rsid w:val="007B68B4"/>
    <w:rsid w:val="007D4FF5"/>
    <w:rsid w:val="00905994"/>
    <w:rsid w:val="009C7169"/>
    <w:rsid w:val="009E635C"/>
    <w:rsid w:val="00A545E6"/>
    <w:rsid w:val="00AC166B"/>
    <w:rsid w:val="00B05243"/>
    <w:rsid w:val="00B54267"/>
    <w:rsid w:val="00B61384"/>
    <w:rsid w:val="00B64640"/>
    <w:rsid w:val="00BA3E17"/>
    <w:rsid w:val="00BA6B1C"/>
    <w:rsid w:val="00BF6DAF"/>
    <w:rsid w:val="00C317D0"/>
    <w:rsid w:val="00D61C9B"/>
    <w:rsid w:val="00DA3E8B"/>
    <w:rsid w:val="00ED2777"/>
    <w:rsid w:val="00F23F83"/>
    <w:rsid w:val="00F36646"/>
    <w:rsid w:val="00FD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28CF6B"/>
  <w15:chartTrackingRefBased/>
  <w15:docId w15:val="{41B6DE0D-D93F-4A47-8962-AF91D906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5E6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Heading1">
    <w:name w:val="heading 1"/>
    <w:aliases w:val="Heading 1 -StudioSW"/>
    <w:basedOn w:val="Normal"/>
    <w:next w:val="Normal"/>
    <w:link w:val="Heading1Char"/>
    <w:qFormat/>
    <w:rsid w:val="000626D5"/>
    <w:pPr>
      <w:keepNext/>
      <w:jc w:val="both"/>
      <w:outlineLvl w:val="0"/>
    </w:pPr>
    <w:rPr>
      <w:rFonts w:ascii="Gilroy Bold" w:hAnsi="Gilroy Bold"/>
      <w:b/>
      <w:sz w:val="24"/>
    </w:rPr>
  </w:style>
  <w:style w:type="paragraph" w:styleId="Heading2">
    <w:name w:val="heading 2"/>
    <w:aliases w:val="Subhead-Studio SW"/>
    <w:basedOn w:val="Normal"/>
    <w:next w:val="Normal"/>
    <w:link w:val="Heading2Char"/>
    <w:qFormat/>
    <w:rsid w:val="000626D5"/>
    <w:pPr>
      <w:keepNext/>
      <w:outlineLvl w:val="1"/>
    </w:pPr>
    <w:rPr>
      <w:rFonts w:ascii="Univers 57 Condensed" w:hAnsi="Univers 57 Condensed"/>
    </w:rPr>
  </w:style>
  <w:style w:type="paragraph" w:styleId="Heading5">
    <w:name w:val="heading 5"/>
    <w:basedOn w:val="Normal"/>
    <w:next w:val="Normal"/>
    <w:link w:val="Heading5Char"/>
    <w:qFormat/>
    <w:rsid w:val="000222A7"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24D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07724D"/>
    <w:rPr>
      <w:rFonts w:ascii="Times New Roman" w:eastAsia="Times New Roman" w:hAnsi="Times New Roman" w:cs="Times New Roman"/>
      <w:noProof/>
      <w:snapToGrid w:val="0"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07724D"/>
    <w:pPr>
      <w:ind w:left="-1440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07724D"/>
    <w:rPr>
      <w:rFonts w:ascii="Times New Roman" w:eastAsia="Times New Roman" w:hAnsi="Times New Roman" w:cs="Times New Roman"/>
      <w:noProof/>
      <w:snapToGrid w:val="0"/>
      <w:sz w:val="21"/>
      <w:szCs w:val="20"/>
    </w:rPr>
  </w:style>
  <w:style w:type="character" w:customStyle="1" w:styleId="Heading1Char">
    <w:name w:val="Heading 1 Char"/>
    <w:aliases w:val="Heading 1 -StudioSW Char"/>
    <w:basedOn w:val="DefaultParagraphFont"/>
    <w:link w:val="Heading1"/>
    <w:rsid w:val="000626D5"/>
    <w:rPr>
      <w:rFonts w:ascii="Gilroy Bold" w:eastAsia="Times New Roman" w:hAnsi="Gilroy Bold" w:cs="Times New Roman"/>
      <w:b/>
      <w:snapToGrid w:val="0"/>
      <w:sz w:val="24"/>
      <w:szCs w:val="20"/>
    </w:rPr>
  </w:style>
  <w:style w:type="character" w:customStyle="1" w:styleId="Heading2Char">
    <w:name w:val="Heading 2 Char"/>
    <w:aliases w:val="Subhead-Studio SW Char"/>
    <w:basedOn w:val="DefaultParagraphFont"/>
    <w:link w:val="Heading2"/>
    <w:rsid w:val="000626D5"/>
    <w:rPr>
      <w:rFonts w:ascii="Univers 57 Condensed" w:eastAsia="Times New Roman" w:hAnsi="Univers 57 Condensed" w:cs="Times New Roman"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rsid w:val="000222A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BodyText">
    <w:name w:val="Body Text"/>
    <w:basedOn w:val="Normal"/>
    <w:link w:val="BodyTextChar"/>
    <w:semiHidden/>
    <w:rsid w:val="000222A7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222A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semiHidden/>
    <w:rsid w:val="000222A7"/>
    <w:rPr>
      <w:b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0222A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0626D5"/>
    <w:pPr>
      <w:ind w:left="720"/>
      <w:contextualSpacing/>
    </w:pPr>
  </w:style>
  <w:style w:type="paragraph" w:customStyle="1" w:styleId="File">
    <w:name w:val="File"/>
    <w:basedOn w:val="Normal"/>
    <w:qFormat/>
    <w:rsid w:val="00BF6DAF"/>
    <w:pPr>
      <w:spacing w:before="360"/>
      <w:jc w:val="both"/>
    </w:pPr>
    <w:rPr>
      <w:noProof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6646"/>
    <w:rPr>
      <w:color w:val="808080"/>
    </w:rPr>
  </w:style>
  <w:style w:type="paragraph" w:customStyle="1" w:styleId="LtrDate">
    <w:name w:val="LtrDate"/>
    <w:basedOn w:val="Normal"/>
    <w:link w:val="LtrDateChar"/>
    <w:qFormat/>
    <w:rsid w:val="004F3B2F"/>
    <w:pPr>
      <w:widowControl/>
      <w:spacing w:before="0" w:after="360"/>
    </w:pPr>
    <w:rPr>
      <w:snapToGrid/>
      <w:szCs w:val="22"/>
    </w:rPr>
  </w:style>
  <w:style w:type="paragraph" w:customStyle="1" w:styleId="AddressBlcok">
    <w:name w:val="AddressBlcok"/>
    <w:basedOn w:val="Normal"/>
    <w:link w:val="AddressBlcokChar"/>
    <w:qFormat/>
    <w:rsid w:val="00A545E6"/>
    <w:pPr>
      <w:widowControl/>
      <w:spacing w:before="0"/>
    </w:pPr>
    <w:rPr>
      <w:snapToGrid/>
      <w:szCs w:val="22"/>
    </w:rPr>
  </w:style>
  <w:style w:type="paragraph" w:customStyle="1" w:styleId="Subject">
    <w:name w:val="Subject"/>
    <w:basedOn w:val="Normal"/>
    <w:link w:val="SubjectChar"/>
    <w:qFormat/>
    <w:rsid w:val="00F36646"/>
    <w:pPr>
      <w:widowControl/>
      <w:spacing w:before="360"/>
    </w:pPr>
    <w:rPr>
      <w:snapToGrid/>
      <w:szCs w:val="22"/>
    </w:rPr>
  </w:style>
  <w:style w:type="paragraph" w:customStyle="1" w:styleId="Saludas">
    <w:name w:val="Saludas"/>
    <w:basedOn w:val="Normal"/>
    <w:link w:val="SaludasChar"/>
    <w:qFormat/>
    <w:rsid w:val="00BA3E17"/>
    <w:pPr>
      <w:widowControl/>
      <w:spacing w:before="360"/>
    </w:pPr>
    <w:rPr>
      <w:snapToGrid/>
      <w:szCs w:val="22"/>
    </w:rPr>
  </w:style>
  <w:style w:type="paragraph" w:customStyle="1" w:styleId="cc">
    <w:name w:val="cc"/>
    <w:basedOn w:val="Normal"/>
    <w:qFormat/>
    <w:rsid w:val="00BA3E17"/>
    <w:pPr>
      <w:widowControl/>
      <w:spacing w:before="240"/>
    </w:pPr>
    <w:rPr>
      <w:snapToGrid/>
      <w:szCs w:val="22"/>
    </w:rPr>
  </w:style>
  <w:style w:type="paragraph" w:customStyle="1" w:styleId="AddressBlock">
    <w:name w:val="AddressBlock"/>
    <w:basedOn w:val="AddressBlcok"/>
    <w:link w:val="AddressBlockChar"/>
    <w:rsid w:val="006357DC"/>
    <w:pPr>
      <w:widowControl w:val="0"/>
      <w:spacing w:before="120"/>
    </w:pPr>
    <w:rPr>
      <w:snapToGrid w:val="0"/>
      <w:szCs w:val="20"/>
    </w:rPr>
  </w:style>
  <w:style w:type="paragraph" w:customStyle="1" w:styleId="Subject1">
    <w:name w:val="Subject1"/>
    <w:basedOn w:val="Subject"/>
    <w:next w:val="Subject"/>
    <w:link w:val="Subject1Char"/>
    <w:rsid w:val="006357DC"/>
    <w:pPr>
      <w:widowControl w:val="0"/>
      <w:spacing w:before="120"/>
    </w:pPr>
    <w:rPr>
      <w:snapToGrid w:val="0"/>
      <w:szCs w:val="20"/>
    </w:rPr>
  </w:style>
  <w:style w:type="character" w:customStyle="1" w:styleId="AddressBlcokChar">
    <w:name w:val="AddressBlcok Char"/>
    <w:basedOn w:val="DefaultParagraphFont"/>
    <w:link w:val="AddressBlcok"/>
    <w:rsid w:val="006357DC"/>
    <w:rPr>
      <w:rFonts w:ascii="Times New Roman" w:eastAsia="Times New Roman" w:hAnsi="Times New Roman" w:cs="Times New Roman"/>
    </w:rPr>
  </w:style>
  <w:style w:type="character" w:customStyle="1" w:styleId="AddressBlockChar">
    <w:name w:val="AddressBlock Char"/>
    <w:basedOn w:val="AddressBlcokChar"/>
    <w:link w:val="AddressBlock"/>
    <w:rsid w:val="006357DC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Greeting">
    <w:name w:val="Greeting"/>
    <w:basedOn w:val="Saludas"/>
    <w:link w:val="GreetingChar"/>
    <w:rsid w:val="006357DC"/>
    <w:pPr>
      <w:widowControl w:val="0"/>
      <w:spacing w:before="120"/>
    </w:pPr>
    <w:rPr>
      <w:snapToGrid w:val="0"/>
      <w:szCs w:val="20"/>
    </w:rPr>
  </w:style>
  <w:style w:type="character" w:customStyle="1" w:styleId="SubjectChar">
    <w:name w:val="Subject Char"/>
    <w:basedOn w:val="DefaultParagraphFont"/>
    <w:link w:val="Subject"/>
    <w:rsid w:val="006357DC"/>
    <w:rPr>
      <w:rFonts w:ascii="Times New Roman" w:eastAsia="Times New Roman" w:hAnsi="Times New Roman" w:cs="Times New Roman"/>
    </w:rPr>
  </w:style>
  <w:style w:type="character" w:customStyle="1" w:styleId="Subject1Char">
    <w:name w:val="Subject1 Char"/>
    <w:basedOn w:val="SubjectChar"/>
    <w:link w:val="Subject1"/>
    <w:rsid w:val="006357DC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gName">
    <w:name w:val="SigName"/>
    <w:basedOn w:val="Normal"/>
    <w:link w:val="SigNameChar"/>
    <w:qFormat/>
    <w:rsid w:val="001F6896"/>
    <w:pPr>
      <w:spacing w:before="600"/>
    </w:pPr>
  </w:style>
  <w:style w:type="character" w:customStyle="1" w:styleId="SaludasChar">
    <w:name w:val="Saludas Char"/>
    <w:basedOn w:val="DefaultParagraphFont"/>
    <w:link w:val="Saludas"/>
    <w:rsid w:val="006357DC"/>
    <w:rPr>
      <w:rFonts w:ascii="Times New Roman" w:eastAsia="Times New Roman" w:hAnsi="Times New Roman" w:cs="Times New Roman"/>
    </w:rPr>
  </w:style>
  <w:style w:type="character" w:customStyle="1" w:styleId="GreetingChar">
    <w:name w:val="Greeting Char"/>
    <w:basedOn w:val="SaludasChar"/>
    <w:link w:val="Greeting"/>
    <w:rsid w:val="006357DC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gTitle">
    <w:name w:val="SigTitle"/>
    <w:basedOn w:val="Normal"/>
    <w:link w:val="SigTitleChar"/>
    <w:qFormat/>
    <w:rsid w:val="001F6896"/>
    <w:pPr>
      <w:spacing w:before="0"/>
    </w:pPr>
  </w:style>
  <w:style w:type="character" w:customStyle="1" w:styleId="SigNameChar">
    <w:name w:val="SigName Char"/>
    <w:basedOn w:val="DefaultParagraphFont"/>
    <w:link w:val="SigName"/>
    <w:rsid w:val="001F6896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LtrDateChar">
    <w:name w:val="LtrDate Char"/>
    <w:basedOn w:val="DefaultParagraphFont"/>
    <w:link w:val="LtrDate"/>
    <w:rsid w:val="004F3B2F"/>
    <w:rPr>
      <w:rFonts w:ascii="Times New Roman" w:eastAsia="Times New Roman" w:hAnsi="Times New Roman" w:cs="Times New Roman"/>
    </w:rPr>
  </w:style>
  <w:style w:type="character" w:customStyle="1" w:styleId="SigTitleChar">
    <w:name w:val="SigTitle Char"/>
    <w:basedOn w:val="DefaultParagraphFont"/>
    <w:link w:val="SigTitle"/>
    <w:rsid w:val="001F6896"/>
    <w:rPr>
      <w:rFonts w:ascii="Times New Roman" w:eastAsia="Times New Roman" w:hAnsi="Times New Roman" w:cs="Times New Roman"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77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777"/>
    <w:rPr>
      <w:rFonts w:ascii="Segoe UI" w:eastAsia="Times New Roman" w:hAnsi="Segoe UI" w:cs="Segoe UI"/>
      <w:snapToGrid w:val="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A6B1C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pple-tab-span">
    <w:name w:val="apple-tab-span"/>
    <w:basedOn w:val="DefaultParagraphFont"/>
    <w:rsid w:val="00BA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s%20&amp;%20Templates\Document%20Templates\Office%20Templates\Letterhead%20-%20StudioS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588792DB194EE0B8F2987BFB166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3ED3F-D6B0-45DE-BD48-ACF7E36BEF2A}"/>
      </w:docPartPr>
      <w:docPartBody>
        <w:p w:rsidR="00D970A1" w:rsidRDefault="00D970A1">
          <w:pPr>
            <w:pStyle w:val="E8588792DB194EE0B8F2987BFB1661B0"/>
          </w:pPr>
          <w:r w:rsidRPr="004C6F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 Bold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Univers 57 Condensed">
    <w:altName w:val="Calibri"/>
    <w:charset w:val="00"/>
    <w:family w:val="swiss"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A1"/>
    <w:rsid w:val="00D9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2016571392040429D090552F9BF3B71">
    <w:name w:val="E2016571392040429D090552F9BF3B71"/>
  </w:style>
  <w:style w:type="paragraph" w:customStyle="1" w:styleId="0F3300688CE64108B930CF7AD36CB7D5">
    <w:name w:val="0F3300688CE64108B930CF7AD36CB7D5"/>
  </w:style>
  <w:style w:type="paragraph" w:customStyle="1" w:styleId="E8588792DB194EE0B8F2987BFB1661B0">
    <w:name w:val="E8588792DB194EE0B8F2987BFB166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- StudioSW</Template>
  <TotalTime>22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Solares</dc:creator>
  <cp:keywords/>
  <dc:description/>
  <cp:lastModifiedBy>Daniel Solares</cp:lastModifiedBy>
  <cp:revision>6</cp:revision>
  <cp:lastPrinted>2019-12-06T15:33:00Z</cp:lastPrinted>
  <dcterms:created xsi:type="dcterms:W3CDTF">2019-12-06T17:42:00Z</dcterms:created>
  <dcterms:modified xsi:type="dcterms:W3CDTF">2019-12-06T20:05:00Z</dcterms:modified>
</cp:coreProperties>
</file>