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1152D" w14:textId="77777777" w:rsidR="001D341F" w:rsidRPr="006C3F47" w:rsidRDefault="0021039A" w:rsidP="00FB227F">
      <w:pPr>
        <w:ind w:left="-1620"/>
        <w:rPr>
          <w:rFonts w:asciiTheme="minorHAnsi" w:hAnsiTheme="minorHAnsi"/>
          <w:b/>
          <w:szCs w:val="24"/>
        </w:rPr>
      </w:pPr>
      <w:r w:rsidRPr="006C3F47">
        <w:rPr>
          <w:rFonts w:asciiTheme="minorHAnsi" w:hAnsiTheme="minorHAnsi"/>
          <w:b/>
          <w:szCs w:val="24"/>
        </w:rPr>
        <w:t>PLANNING DEPARTMENT</w:t>
      </w:r>
    </w:p>
    <w:p w14:paraId="0D061AD8" w14:textId="77777777" w:rsidR="00A64EA0" w:rsidRPr="006C3F47" w:rsidRDefault="000C1FFC" w:rsidP="00FB227F">
      <w:pPr>
        <w:ind w:left="-1620"/>
        <w:rPr>
          <w:rFonts w:asciiTheme="minorHAnsi" w:hAnsiTheme="minorHAnsi"/>
          <w:b/>
          <w:szCs w:val="24"/>
        </w:rPr>
      </w:pPr>
      <w:r w:rsidRPr="006C3F47">
        <w:rPr>
          <w:rFonts w:asciiTheme="minorHAnsi" w:hAnsiTheme="minorHAnsi"/>
          <w:b/>
          <w:szCs w:val="24"/>
        </w:rPr>
        <w:t>DEVELOPMENT SERVICES</w:t>
      </w:r>
      <w:r w:rsidR="007370C2" w:rsidRPr="006C3F47">
        <w:rPr>
          <w:rFonts w:asciiTheme="minorHAnsi" w:hAnsiTheme="minorHAnsi"/>
          <w:b/>
          <w:szCs w:val="24"/>
        </w:rPr>
        <w:t xml:space="preserve"> </w:t>
      </w:r>
      <w:r w:rsidR="001D341F" w:rsidRPr="006C3F47">
        <w:rPr>
          <w:rFonts w:asciiTheme="minorHAnsi" w:hAnsiTheme="minorHAnsi"/>
          <w:b/>
          <w:szCs w:val="24"/>
        </w:rPr>
        <w:t>DIVISION</w:t>
      </w:r>
    </w:p>
    <w:p w14:paraId="3E408C7D" w14:textId="77777777" w:rsidR="00A64EA0" w:rsidRPr="006C3F47" w:rsidRDefault="007370C2" w:rsidP="00FB227F">
      <w:pPr>
        <w:ind w:left="-1620"/>
        <w:rPr>
          <w:rFonts w:asciiTheme="minorHAnsi" w:hAnsiTheme="minorHAnsi"/>
          <w:b/>
          <w:szCs w:val="24"/>
        </w:rPr>
      </w:pPr>
      <w:r w:rsidRPr="006C3F47">
        <w:rPr>
          <w:rFonts w:asciiTheme="minorHAnsi" w:hAnsiTheme="minorHAnsi"/>
          <w:b/>
          <w:szCs w:val="24"/>
        </w:rPr>
        <w:t>600 2</w:t>
      </w:r>
      <w:r w:rsidR="003F1891" w:rsidRPr="006C3F47">
        <w:rPr>
          <w:rFonts w:asciiTheme="minorHAnsi" w:hAnsiTheme="minorHAnsi"/>
          <w:b/>
          <w:szCs w:val="24"/>
        </w:rPr>
        <w:t>nd</w:t>
      </w:r>
      <w:r w:rsidR="00A64EA0" w:rsidRPr="006C3F47">
        <w:rPr>
          <w:rFonts w:asciiTheme="minorHAnsi" w:hAnsiTheme="minorHAnsi"/>
          <w:b/>
          <w:szCs w:val="24"/>
        </w:rPr>
        <w:t xml:space="preserve"> St</w:t>
      </w:r>
      <w:r w:rsidR="003F1891" w:rsidRPr="006C3F47">
        <w:rPr>
          <w:rFonts w:asciiTheme="minorHAnsi" w:hAnsiTheme="minorHAnsi"/>
          <w:b/>
          <w:szCs w:val="24"/>
        </w:rPr>
        <w:t xml:space="preserve">reet </w:t>
      </w:r>
      <w:r w:rsidRPr="006C3F47">
        <w:rPr>
          <w:rFonts w:asciiTheme="minorHAnsi" w:hAnsiTheme="minorHAnsi"/>
          <w:b/>
          <w:szCs w:val="24"/>
        </w:rPr>
        <w:t>N</w:t>
      </w:r>
      <w:r w:rsidR="00A64EA0" w:rsidRPr="006C3F47">
        <w:rPr>
          <w:rFonts w:asciiTheme="minorHAnsi" w:hAnsiTheme="minorHAnsi"/>
          <w:b/>
          <w:szCs w:val="24"/>
        </w:rPr>
        <w:t xml:space="preserve">W, </w:t>
      </w:r>
      <w:r w:rsidR="000C1FFC" w:rsidRPr="006C3F47">
        <w:rPr>
          <w:rFonts w:asciiTheme="minorHAnsi" w:hAnsiTheme="minorHAnsi"/>
          <w:b/>
          <w:szCs w:val="24"/>
        </w:rPr>
        <w:t xml:space="preserve">Ground </w:t>
      </w:r>
      <w:r w:rsidRPr="006C3F47">
        <w:rPr>
          <w:rFonts w:asciiTheme="minorHAnsi" w:hAnsiTheme="minorHAnsi"/>
          <w:b/>
          <w:szCs w:val="24"/>
        </w:rPr>
        <w:t>Floor</w:t>
      </w:r>
      <w:r w:rsidR="00A64EA0" w:rsidRPr="006C3F47">
        <w:rPr>
          <w:rFonts w:asciiTheme="minorHAnsi" w:hAnsiTheme="minorHAnsi"/>
          <w:b/>
          <w:szCs w:val="24"/>
        </w:rPr>
        <w:t xml:space="preserve">, </w:t>
      </w:r>
      <w:r w:rsidR="003C5CCB" w:rsidRPr="006C3F47">
        <w:rPr>
          <w:rFonts w:asciiTheme="minorHAnsi" w:hAnsiTheme="minorHAnsi"/>
          <w:b/>
          <w:szCs w:val="24"/>
        </w:rPr>
        <w:t>87102</w:t>
      </w:r>
    </w:p>
    <w:p w14:paraId="4D5A74D6" w14:textId="77777777" w:rsidR="003C5CCB" w:rsidRPr="006C3F47" w:rsidRDefault="003C5CCB" w:rsidP="00FB227F">
      <w:pPr>
        <w:ind w:left="-1620"/>
        <w:rPr>
          <w:rFonts w:asciiTheme="minorHAnsi" w:hAnsiTheme="minorHAnsi"/>
          <w:b/>
          <w:szCs w:val="24"/>
          <w:lang w:val="es-MX"/>
        </w:rPr>
      </w:pPr>
      <w:r w:rsidRPr="006C3F47">
        <w:rPr>
          <w:rFonts w:asciiTheme="minorHAnsi" w:hAnsiTheme="minorHAnsi"/>
          <w:b/>
          <w:szCs w:val="24"/>
          <w:lang w:val="es-MX"/>
        </w:rPr>
        <w:t>P.O. Box 1293, Albuquerque, NM  87103</w:t>
      </w:r>
    </w:p>
    <w:p w14:paraId="224113B4" w14:textId="77777777" w:rsidR="004F5157" w:rsidRPr="006C3F47" w:rsidRDefault="001D341F" w:rsidP="00FB227F">
      <w:pPr>
        <w:ind w:left="-1620"/>
        <w:rPr>
          <w:rFonts w:asciiTheme="minorHAnsi" w:hAnsiTheme="minorHAnsi"/>
          <w:b/>
          <w:szCs w:val="24"/>
        </w:rPr>
      </w:pPr>
      <w:r w:rsidRPr="006C3F47">
        <w:rPr>
          <w:rFonts w:asciiTheme="minorHAnsi" w:hAnsiTheme="minorHAnsi"/>
          <w:b/>
          <w:szCs w:val="24"/>
        </w:rPr>
        <w:t xml:space="preserve">Office </w:t>
      </w:r>
      <w:r w:rsidR="004F5157" w:rsidRPr="006C3F47">
        <w:rPr>
          <w:rFonts w:asciiTheme="minorHAnsi" w:hAnsiTheme="minorHAnsi"/>
          <w:b/>
          <w:szCs w:val="24"/>
        </w:rPr>
        <w:t xml:space="preserve">(505) </w:t>
      </w:r>
      <w:r w:rsidR="0021039A" w:rsidRPr="006C3F47">
        <w:rPr>
          <w:rFonts w:asciiTheme="minorHAnsi" w:hAnsiTheme="minorHAnsi"/>
          <w:b/>
          <w:szCs w:val="24"/>
        </w:rPr>
        <w:t>924-</w:t>
      </w:r>
      <w:r w:rsidR="007370C2" w:rsidRPr="006C3F47">
        <w:rPr>
          <w:rFonts w:asciiTheme="minorHAnsi" w:hAnsiTheme="minorHAnsi"/>
          <w:b/>
          <w:szCs w:val="24"/>
        </w:rPr>
        <w:t>3</w:t>
      </w:r>
      <w:r w:rsidR="00717BD7" w:rsidRPr="006C3F47">
        <w:rPr>
          <w:rFonts w:asciiTheme="minorHAnsi" w:hAnsiTheme="minorHAnsi"/>
          <w:b/>
          <w:szCs w:val="24"/>
        </w:rPr>
        <w:t>946</w:t>
      </w:r>
      <w:r w:rsidR="004F5157" w:rsidRPr="006C3F47">
        <w:rPr>
          <w:rFonts w:asciiTheme="minorHAnsi" w:hAnsiTheme="minorHAnsi"/>
          <w:b/>
          <w:szCs w:val="24"/>
        </w:rPr>
        <w:t xml:space="preserve">   </w:t>
      </w:r>
      <w:r w:rsidRPr="006C3F47">
        <w:rPr>
          <w:rFonts w:asciiTheme="minorHAnsi" w:hAnsiTheme="minorHAnsi"/>
          <w:b/>
          <w:szCs w:val="24"/>
        </w:rPr>
        <w:t xml:space="preserve"> </w:t>
      </w:r>
    </w:p>
    <w:p w14:paraId="359DB1B0" w14:textId="70A399AB" w:rsidR="004F5157" w:rsidRDefault="004F5157" w:rsidP="00FB227F">
      <w:pPr>
        <w:ind w:left="-1620"/>
        <w:rPr>
          <w:rFonts w:asciiTheme="minorHAnsi" w:hAnsiTheme="minorHAnsi"/>
          <w:b/>
          <w:szCs w:val="24"/>
        </w:rPr>
      </w:pPr>
    </w:p>
    <w:p w14:paraId="4F4B3865" w14:textId="77777777" w:rsidR="009950A8" w:rsidRPr="006C3F47" w:rsidRDefault="009950A8" w:rsidP="00FB227F">
      <w:pPr>
        <w:ind w:left="-1620"/>
        <w:rPr>
          <w:rFonts w:asciiTheme="minorHAnsi" w:hAnsiTheme="minorHAnsi"/>
          <w:b/>
          <w:szCs w:val="24"/>
        </w:rPr>
      </w:pPr>
    </w:p>
    <w:p w14:paraId="5ED32CA9" w14:textId="77777777" w:rsidR="007370C2" w:rsidRPr="00790EA3" w:rsidRDefault="007370C2" w:rsidP="00CA6720">
      <w:pPr>
        <w:ind w:left="-540"/>
        <w:jc w:val="center"/>
        <w:rPr>
          <w:rFonts w:asciiTheme="minorHAnsi" w:hAnsiTheme="minorHAnsi"/>
          <w:b/>
          <w:sz w:val="32"/>
          <w:szCs w:val="32"/>
        </w:rPr>
      </w:pPr>
      <w:r w:rsidRPr="00790EA3">
        <w:rPr>
          <w:rFonts w:asciiTheme="minorHAnsi" w:hAnsiTheme="minorHAnsi"/>
          <w:b/>
          <w:sz w:val="32"/>
          <w:szCs w:val="32"/>
        </w:rPr>
        <w:t>OFFICIAL NOTIFICATION OF DECISION</w:t>
      </w:r>
    </w:p>
    <w:p w14:paraId="14FB502F" w14:textId="77777777" w:rsidR="001D341F" w:rsidRPr="00790EA3" w:rsidRDefault="001D341F" w:rsidP="00CA6720">
      <w:pPr>
        <w:tabs>
          <w:tab w:val="left" w:pos="-720"/>
        </w:tabs>
        <w:ind w:left="-540"/>
        <w:jc w:val="center"/>
        <w:rPr>
          <w:rFonts w:asciiTheme="minorHAnsi" w:hAnsiTheme="minorHAnsi"/>
          <w:szCs w:val="24"/>
        </w:rPr>
      </w:pPr>
    </w:p>
    <w:tbl>
      <w:tblPr>
        <w:tblW w:w="0" w:type="auto"/>
        <w:tblInd w:w="-612" w:type="dxa"/>
        <w:tblLook w:val="01E0" w:firstRow="1" w:lastRow="1" w:firstColumn="1" w:lastColumn="1" w:noHBand="0" w:noVBand="0"/>
      </w:tblPr>
      <w:tblGrid>
        <w:gridCol w:w="4572"/>
        <w:gridCol w:w="5058"/>
      </w:tblGrid>
      <w:tr w:rsidR="00254412" w:rsidRPr="00BC0FA9" w14:paraId="3211764A" w14:textId="77777777" w:rsidTr="00AC6FC1">
        <w:trPr>
          <w:trHeight w:val="900"/>
        </w:trPr>
        <w:tc>
          <w:tcPr>
            <w:tcW w:w="4572" w:type="dxa"/>
            <w:shd w:val="clear" w:color="auto" w:fill="auto"/>
          </w:tcPr>
          <w:p w14:paraId="63F87F67" w14:textId="066A405B" w:rsidR="003C77A7" w:rsidRDefault="005B529C" w:rsidP="003C77A7">
            <w:pPr>
              <w:tabs>
                <w:tab w:val="left" w:pos="-720"/>
              </w:tabs>
              <w:rPr>
                <w:rFonts w:asciiTheme="minorHAnsi" w:hAnsiTheme="minorHAnsi"/>
                <w:noProof/>
              </w:rPr>
            </w:pPr>
            <w:bookmarkStart w:id="0" w:name="_Hlk16854200"/>
            <w:r>
              <w:rPr>
                <w:rFonts w:asciiTheme="minorHAnsi" w:hAnsiTheme="minorHAnsi"/>
                <w:noProof/>
              </w:rPr>
              <w:t>PV Durango, LLC (Kevin Wechter)</w:t>
            </w:r>
          </w:p>
          <w:bookmarkEnd w:id="0"/>
          <w:p w14:paraId="4F3C6F54" w14:textId="130E66B7" w:rsidR="003C77A7" w:rsidRDefault="003C77A7" w:rsidP="003C77A7">
            <w:pPr>
              <w:tabs>
                <w:tab w:val="left" w:pos="-720"/>
              </w:tabs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4350 La Jolla Village Drive</w:t>
            </w:r>
            <w:r w:rsidR="005B529C">
              <w:rPr>
                <w:rFonts w:asciiTheme="minorHAnsi" w:hAnsiTheme="minorHAnsi"/>
                <w:noProof/>
              </w:rPr>
              <w:t>, Suite 110</w:t>
            </w:r>
            <w:r>
              <w:rPr>
                <w:rFonts w:asciiTheme="minorHAnsi" w:hAnsiTheme="minorHAnsi"/>
                <w:noProof/>
              </w:rPr>
              <w:t xml:space="preserve"> </w:t>
            </w:r>
          </w:p>
          <w:p w14:paraId="60B73C36" w14:textId="77777777" w:rsidR="003C77A7" w:rsidRPr="003A58A7" w:rsidRDefault="003C77A7" w:rsidP="003C77A7">
            <w:pPr>
              <w:tabs>
                <w:tab w:val="left" w:pos="-720"/>
              </w:tabs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San Diego, CA. 92122</w:t>
            </w:r>
          </w:p>
          <w:p w14:paraId="55B1FD71" w14:textId="77777777" w:rsidR="00835FC7" w:rsidRPr="00AE7961" w:rsidRDefault="00835FC7" w:rsidP="003C77A7">
            <w:pPr>
              <w:tabs>
                <w:tab w:val="left" w:pos="-72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5058" w:type="dxa"/>
            <w:shd w:val="clear" w:color="auto" w:fill="auto"/>
          </w:tcPr>
          <w:p w14:paraId="2854B843" w14:textId="410DBA10" w:rsidR="00254412" w:rsidRDefault="007F5083" w:rsidP="00AC6FC1">
            <w:pPr>
              <w:tabs>
                <w:tab w:val="left" w:pos="-720"/>
              </w:tabs>
              <w:ind w:left="90"/>
              <w:rPr>
                <w:rFonts w:asciiTheme="minorHAnsi" w:hAnsiTheme="minorHAnsi"/>
                <w:b/>
                <w:sz w:val="28"/>
                <w:szCs w:val="28"/>
              </w:rPr>
            </w:pPr>
            <w:r w:rsidRPr="00B14D9E">
              <w:rPr>
                <w:rFonts w:asciiTheme="minorHAnsi" w:hAnsiTheme="minorHAnsi"/>
                <w:b/>
                <w:sz w:val="28"/>
                <w:szCs w:val="28"/>
              </w:rPr>
              <w:t>Project</w:t>
            </w:r>
            <w:r w:rsidR="006C3F47" w:rsidRPr="00B14D9E">
              <w:rPr>
                <w:rFonts w:asciiTheme="minorHAnsi" w:hAnsiTheme="minorHAnsi"/>
                <w:b/>
                <w:sz w:val="28"/>
                <w:szCs w:val="28"/>
              </w:rPr>
              <w:t># PR</w:t>
            </w:r>
            <w:r w:rsidR="0025672C" w:rsidRPr="00B14D9E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A20BD6">
              <w:rPr>
                <w:rFonts w:asciiTheme="minorHAnsi" w:hAnsiTheme="minorHAnsi"/>
                <w:b/>
                <w:sz w:val="28"/>
                <w:szCs w:val="28"/>
              </w:rPr>
              <w:t>00</w:t>
            </w:r>
            <w:r w:rsidR="009D2980">
              <w:rPr>
                <w:rFonts w:asciiTheme="minorHAnsi" w:hAnsiTheme="minorHAnsi"/>
                <w:b/>
                <w:sz w:val="28"/>
                <w:szCs w:val="28"/>
              </w:rPr>
              <w:t>1996</w:t>
            </w:r>
          </w:p>
          <w:p w14:paraId="552D9E82" w14:textId="77777777" w:rsidR="00BC0FA9" w:rsidRPr="00B345B3" w:rsidRDefault="006C3F47" w:rsidP="00BC0FA9">
            <w:pPr>
              <w:tabs>
                <w:tab w:val="left" w:pos="-720"/>
              </w:tabs>
              <w:ind w:left="90"/>
              <w:rPr>
                <w:rFonts w:asciiTheme="minorHAnsi" w:hAnsiTheme="minorHAnsi"/>
                <w:szCs w:val="24"/>
              </w:rPr>
            </w:pPr>
            <w:r w:rsidRPr="00B345B3">
              <w:rPr>
                <w:rFonts w:asciiTheme="minorHAnsi" w:hAnsiTheme="minorHAnsi"/>
                <w:szCs w:val="24"/>
              </w:rPr>
              <w:t xml:space="preserve">Application# </w:t>
            </w:r>
          </w:p>
          <w:p w14:paraId="31872419" w14:textId="47056F91" w:rsidR="009D2980" w:rsidRPr="00040735" w:rsidRDefault="009D2980" w:rsidP="009D2980">
            <w:pPr>
              <w:rPr>
                <w:rFonts w:ascii="Calibri" w:hAnsi="Calibri"/>
                <w:bCs/>
                <w:noProof/>
              </w:rPr>
            </w:pPr>
            <w:bookmarkStart w:id="1" w:name="_Hlk16854409"/>
            <w:bookmarkStart w:id="2" w:name="_Hlk16849184"/>
            <w:r>
              <w:rPr>
                <w:rFonts w:ascii="Calibri" w:hAnsi="Calibri"/>
                <w:b/>
                <w:bCs/>
                <w:noProof/>
              </w:rPr>
              <w:t>SD-20</w:t>
            </w:r>
            <w:r w:rsidR="00B345B3">
              <w:rPr>
                <w:rFonts w:ascii="Calibri" w:hAnsi="Calibri"/>
                <w:b/>
                <w:bCs/>
                <w:noProof/>
              </w:rPr>
              <w:t>20</w:t>
            </w:r>
            <w:r>
              <w:rPr>
                <w:rFonts w:ascii="Calibri" w:hAnsi="Calibri"/>
                <w:b/>
                <w:bCs/>
                <w:noProof/>
              </w:rPr>
              <w:t>-00</w:t>
            </w:r>
            <w:r w:rsidR="00B345B3">
              <w:rPr>
                <w:rFonts w:ascii="Calibri" w:hAnsi="Calibri"/>
                <w:b/>
                <w:bCs/>
                <w:noProof/>
              </w:rPr>
              <w:t>12</w:t>
            </w:r>
            <w:r w:rsidR="005C6D47">
              <w:rPr>
                <w:rFonts w:ascii="Calibri" w:hAnsi="Calibri"/>
                <w:b/>
                <w:bCs/>
                <w:noProof/>
              </w:rPr>
              <w:t>4</w:t>
            </w:r>
            <w:r>
              <w:rPr>
                <w:rFonts w:ascii="Calibri" w:hAnsi="Calibri"/>
                <w:b/>
                <w:bCs/>
                <w:noProof/>
              </w:rPr>
              <w:t xml:space="preserve"> </w:t>
            </w:r>
            <w:bookmarkEnd w:id="1"/>
            <w:r>
              <w:rPr>
                <w:rFonts w:ascii="Calibri" w:hAnsi="Calibri"/>
                <w:b/>
                <w:bCs/>
                <w:noProof/>
              </w:rPr>
              <w:t xml:space="preserve">- </w:t>
            </w:r>
            <w:r w:rsidRPr="00040735">
              <w:rPr>
                <w:rFonts w:ascii="Calibri" w:hAnsi="Calibri"/>
                <w:bCs/>
                <w:noProof/>
              </w:rPr>
              <w:t>AMENDMENT TO</w:t>
            </w:r>
            <w:r>
              <w:rPr>
                <w:rFonts w:ascii="Calibri" w:hAnsi="Calibri"/>
                <w:b/>
                <w:bCs/>
                <w:noProof/>
              </w:rPr>
              <w:t xml:space="preserve"> </w:t>
            </w:r>
            <w:r>
              <w:rPr>
                <w:rFonts w:ascii="Calibri" w:hAnsi="Calibri"/>
                <w:bCs/>
                <w:noProof/>
              </w:rPr>
              <w:t>PRELIMINARY PLAT</w:t>
            </w:r>
          </w:p>
          <w:bookmarkEnd w:id="2"/>
          <w:p w14:paraId="5226B598" w14:textId="2A85CC82" w:rsidR="00BC0FA9" w:rsidRPr="00F8210D" w:rsidRDefault="00BC0FA9" w:rsidP="00B345B3">
            <w:pPr>
              <w:rPr>
                <w:rFonts w:asciiTheme="minorHAnsi" w:hAnsiTheme="minorHAnsi"/>
                <w:szCs w:val="24"/>
              </w:rPr>
            </w:pPr>
          </w:p>
        </w:tc>
      </w:tr>
      <w:tr w:rsidR="00254412" w:rsidRPr="00790EA3" w14:paraId="7887DA12" w14:textId="77777777" w:rsidTr="00AC6FC1">
        <w:tc>
          <w:tcPr>
            <w:tcW w:w="4572" w:type="dxa"/>
            <w:shd w:val="clear" w:color="auto" w:fill="auto"/>
          </w:tcPr>
          <w:p w14:paraId="62F3C834" w14:textId="77777777" w:rsidR="00254412" w:rsidRPr="00F8210D" w:rsidRDefault="00254412" w:rsidP="00AC6FC1">
            <w:pPr>
              <w:tabs>
                <w:tab w:val="left" w:pos="-720"/>
              </w:tabs>
              <w:ind w:left="-540"/>
              <w:rPr>
                <w:rFonts w:asciiTheme="minorHAnsi" w:hAnsiTheme="minorHAnsi"/>
                <w:sz w:val="22"/>
              </w:rPr>
            </w:pPr>
          </w:p>
        </w:tc>
        <w:tc>
          <w:tcPr>
            <w:tcW w:w="5058" w:type="dxa"/>
            <w:shd w:val="clear" w:color="auto" w:fill="auto"/>
          </w:tcPr>
          <w:p w14:paraId="6BA83ADF" w14:textId="77777777" w:rsidR="00254412" w:rsidRDefault="00254412" w:rsidP="00AC6FC1">
            <w:pPr>
              <w:tabs>
                <w:tab w:val="left" w:pos="-720"/>
              </w:tabs>
              <w:ind w:left="90"/>
              <w:rPr>
                <w:rFonts w:asciiTheme="minorHAnsi" w:hAnsiTheme="minorHAnsi"/>
                <w:b/>
                <w:szCs w:val="24"/>
              </w:rPr>
            </w:pPr>
            <w:r w:rsidRPr="00790EA3">
              <w:rPr>
                <w:rFonts w:asciiTheme="minorHAnsi" w:hAnsiTheme="minorHAnsi"/>
                <w:b/>
                <w:szCs w:val="24"/>
              </w:rPr>
              <w:t>LEGAL DESCRIPTION:</w:t>
            </w:r>
          </w:p>
          <w:p w14:paraId="6A8B0657" w14:textId="77777777" w:rsidR="00CC5FBE" w:rsidRPr="00CC5FBE" w:rsidRDefault="00B456BC" w:rsidP="00207FA2">
            <w:pPr>
              <w:jc w:val="both"/>
              <w:rPr>
                <w:rFonts w:ascii="Calibri" w:hAnsi="Calibri"/>
              </w:rPr>
            </w:pPr>
            <w:r w:rsidRPr="00B456BC">
              <w:rPr>
                <w:rFonts w:asciiTheme="minorHAnsi" w:hAnsiTheme="minorHAnsi"/>
                <w:szCs w:val="24"/>
              </w:rPr>
              <w:t>All or</w:t>
            </w:r>
            <w:r>
              <w:rPr>
                <w:rFonts w:asciiTheme="minorHAnsi" w:hAnsiTheme="minorHAnsi"/>
                <w:szCs w:val="24"/>
              </w:rPr>
              <w:t xml:space="preserve"> a portion </w:t>
            </w:r>
            <w:r w:rsidR="004A72B4">
              <w:rPr>
                <w:rFonts w:asciiTheme="minorHAnsi" w:hAnsiTheme="minorHAnsi"/>
                <w:szCs w:val="24"/>
              </w:rPr>
              <w:t xml:space="preserve">of </w:t>
            </w:r>
            <w:r w:rsidR="00CC5FBE" w:rsidRPr="00CC5FBE">
              <w:rPr>
                <w:rFonts w:ascii="Calibri" w:hAnsi="Calibri"/>
                <w:b/>
              </w:rPr>
              <w:t xml:space="preserve">LOT 22 BLOCK 13, NORTH ALBUQUERQUE ACRES TRACT A UNIT B, DURANGO UNIT 1 </w:t>
            </w:r>
            <w:r w:rsidR="00CC5FBE" w:rsidRPr="00CC5FBE">
              <w:rPr>
                <w:rFonts w:ascii="Calibri" w:hAnsi="Calibri"/>
              </w:rPr>
              <w:t>zoned R-1, located on</w:t>
            </w:r>
            <w:r w:rsidR="00CC5FBE" w:rsidRPr="00CC5FBE">
              <w:rPr>
                <w:rFonts w:ascii="Calibri" w:hAnsi="Calibri"/>
                <w:b/>
              </w:rPr>
              <w:t xml:space="preserve"> WOODMONT AVE, </w:t>
            </w:r>
            <w:r w:rsidR="00CC5FBE" w:rsidRPr="00CC5FBE">
              <w:rPr>
                <w:rFonts w:ascii="Calibri" w:hAnsi="Calibri"/>
              </w:rPr>
              <w:t xml:space="preserve">containing approximately 11.42 acre(s).  (C-9) </w:t>
            </w:r>
          </w:p>
          <w:p w14:paraId="2FEB7F85" w14:textId="628A311D" w:rsidR="00E12D12" w:rsidRPr="00790EA3" w:rsidRDefault="00207FA2" w:rsidP="00207FA2">
            <w:pPr>
              <w:jc w:val="both"/>
              <w:rPr>
                <w:rFonts w:asciiTheme="minorHAnsi" w:hAnsiTheme="minorHAnsi"/>
                <w:szCs w:val="24"/>
              </w:rPr>
            </w:pPr>
            <w:r w:rsidRPr="00207FA2">
              <w:rPr>
                <w:rFonts w:ascii="Calibri" w:hAnsi="Calibri"/>
              </w:rPr>
              <w:t xml:space="preserve"> </w:t>
            </w:r>
            <w:r w:rsidR="00D310ED" w:rsidRPr="00790EA3">
              <w:rPr>
                <w:rFonts w:asciiTheme="minorHAnsi" w:hAnsiTheme="minorHAnsi"/>
                <w:noProof/>
              </w:rPr>
              <w:t xml:space="preserve">      </w:t>
            </w:r>
          </w:p>
        </w:tc>
      </w:tr>
    </w:tbl>
    <w:p w14:paraId="2A0B55A1" w14:textId="18E86643" w:rsidR="00367621" w:rsidRDefault="0001595F" w:rsidP="00BE6088">
      <w:pPr>
        <w:ind w:left="-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 </w:t>
      </w:r>
      <w:r w:rsidR="00207FA2">
        <w:rPr>
          <w:rFonts w:asciiTheme="minorHAnsi" w:hAnsiTheme="minorHAnsi"/>
        </w:rPr>
        <w:t>July 15, 2020</w:t>
      </w:r>
      <w:r w:rsidR="00042DF9" w:rsidRPr="00EB038D">
        <w:rPr>
          <w:rFonts w:asciiTheme="minorHAnsi" w:hAnsiTheme="minorHAnsi"/>
        </w:rPr>
        <w:t xml:space="preserve">, the Development Review Board (DRB) </w:t>
      </w:r>
      <w:r w:rsidR="005F378F">
        <w:rPr>
          <w:rFonts w:asciiTheme="minorHAnsi" w:hAnsiTheme="minorHAnsi"/>
        </w:rPr>
        <w:t>held a public meeting concerning the above referenced application and approved the request, based on the following Findings</w:t>
      </w:r>
      <w:r w:rsidR="00A3040A" w:rsidRPr="00EB038D">
        <w:rPr>
          <w:rFonts w:asciiTheme="minorHAnsi" w:hAnsiTheme="minorHAnsi"/>
        </w:rPr>
        <w:t>:</w:t>
      </w:r>
      <w:r w:rsidR="00042DF9" w:rsidRPr="00EB038D">
        <w:rPr>
          <w:rFonts w:asciiTheme="minorHAnsi" w:hAnsiTheme="minorHAnsi"/>
        </w:rPr>
        <w:t xml:space="preserve"> </w:t>
      </w:r>
    </w:p>
    <w:p w14:paraId="2AA29BEF" w14:textId="103CDA68" w:rsidR="00367621" w:rsidRPr="00040735" w:rsidRDefault="00042DF9" w:rsidP="00367621">
      <w:pPr>
        <w:rPr>
          <w:rFonts w:ascii="Calibri" w:hAnsi="Calibri"/>
          <w:bCs/>
          <w:noProof/>
        </w:rPr>
      </w:pPr>
      <w:r w:rsidRPr="00EB038D">
        <w:rPr>
          <w:rFonts w:asciiTheme="minorHAnsi" w:hAnsiTheme="minorHAnsi"/>
        </w:rPr>
        <w:t xml:space="preserve"> </w:t>
      </w:r>
    </w:p>
    <w:p w14:paraId="01BF360E" w14:textId="21D720D7" w:rsidR="006546EB" w:rsidRDefault="003A58A7" w:rsidP="006546EB">
      <w:pPr>
        <w:pStyle w:val="ListParagraph"/>
        <w:numPr>
          <w:ilvl w:val="0"/>
          <w:numId w:val="19"/>
        </w:numPr>
        <w:snapToGrid w:val="0"/>
        <w:jc w:val="both"/>
        <w:rPr>
          <w:rFonts w:asciiTheme="minorHAnsi" w:hAnsiTheme="minorHAnsi"/>
        </w:rPr>
      </w:pPr>
      <w:bookmarkStart w:id="3" w:name="_Hlk16849351"/>
      <w:r>
        <w:rPr>
          <w:rFonts w:asciiTheme="minorHAnsi" w:hAnsiTheme="minorHAnsi"/>
        </w:rPr>
        <w:t xml:space="preserve">This </w:t>
      </w:r>
      <w:r w:rsidR="009D2980">
        <w:rPr>
          <w:rFonts w:asciiTheme="minorHAnsi" w:hAnsiTheme="minorHAnsi"/>
        </w:rPr>
        <w:t xml:space="preserve">is an </w:t>
      </w:r>
      <w:r w:rsidR="00316946">
        <w:rPr>
          <w:rFonts w:asciiTheme="minorHAnsi" w:hAnsiTheme="minorHAnsi"/>
        </w:rPr>
        <w:t>a</w:t>
      </w:r>
      <w:r w:rsidR="009D2980">
        <w:rPr>
          <w:rFonts w:asciiTheme="minorHAnsi" w:hAnsiTheme="minorHAnsi"/>
        </w:rPr>
        <w:t xml:space="preserve">mendment to the originally approved </w:t>
      </w:r>
      <w:r w:rsidR="00316946">
        <w:rPr>
          <w:rFonts w:asciiTheme="minorHAnsi" w:hAnsiTheme="minorHAnsi"/>
        </w:rPr>
        <w:t>P</w:t>
      </w:r>
      <w:r w:rsidR="009D2980">
        <w:rPr>
          <w:rFonts w:asciiTheme="minorHAnsi" w:hAnsiTheme="minorHAnsi"/>
        </w:rPr>
        <w:t xml:space="preserve">reliminary </w:t>
      </w:r>
      <w:r w:rsidR="00316946">
        <w:rPr>
          <w:rFonts w:asciiTheme="minorHAnsi" w:hAnsiTheme="minorHAnsi"/>
        </w:rPr>
        <w:t>P</w:t>
      </w:r>
      <w:r w:rsidR="009D2980">
        <w:rPr>
          <w:rFonts w:asciiTheme="minorHAnsi" w:hAnsiTheme="minorHAnsi"/>
        </w:rPr>
        <w:t xml:space="preserve">lat </w:t>
      </w:r>
      <w:r w:rsidR="00316946">
        <w:rPr>
          <w:rFonts w:asciiTheme="minorHAnsi" w:hAnsiTheme="minorHAnsi"/>
        </w:rPr>
        <w:t xml:space="preserve">and </w:t>
      </w:r>
      <w:r w:rsidR="00AF6524">
        <w:rPr>
          <w:rFonts w:asciiTheme="minorHAnsi" w:hAnsiTheme="minorHAnsi"/>
        </w:rPr>
        <w:t>I</w:t>
      </w:r>
      <w:r w:rsidR="00316946">
        <w:rPr>
          <w:rFonts w:asciiTheme="minorHAnsi" w:hAnsiTheme="minorHAnsi"/>
        </w:rPr>
        <w:t xml:space="preserve">nfrastructure </w:t>
      </w:r>
      <w:r w:rsidR="00AF6524">
        <w:rPr>
          <w:rFonts w:asciiTheme="minorHAnsi" w:hAnsiTheme="minorHAnsi"/>
        </w:rPr>
        <w:t>L</w:t>
      </w:r>
      <w:r w:rsidR="00316946">
        <w:rPr>
          <w:rFonts w:asciiTheme="minorHAnsi" w:hAnsiTheme="minorHAnsi"/>
        </w:rPr>
        <w:t xml:space="preserve">ist </w:t>
      </w:r>
      <w:r w:rsidR="009D2980">
        <w:rPr>
          <w:rFonts w:asciiTheme="minorHAnsi" w:hAnsiTheme="minorHAnsi"/>
        </w:rPr>
        <w:t>for Durango Uni</w:t>
      </w:r>
      <w:r w:rsidR="00CC5FBE">
        <w:rPr>
          <w:rFonts w:asciiTheme="minorHAnsi" w:hAnsiTheme="minorHAnsi"/>
        </w:rPr>
        <w:t>ts 4 and 5</w:t>
      </w:r>
      <w:r w:rsidR="009D2980">
        <w:rPr>
          <w:rFonts w:asciiTheme="minorHAnsi" w:hAnsiTheme="minorHAnsi"/>
        </w:rPr>
        <w:t xml:space="preserve"> to </w:t>
      </w:r>
      <w:r w:rsidR="00CC5FBE">
        <w:rPr>
          <w:rFonts w:asciiTheme="minorHAnsi" w:hAnsiTheme="minorHAnsi"/>
        </w:rPr>
        <w:t xml:space="preserve">reflect changes along </w:t>
      </w:r>
      <w:proofErr w:type="spellStart"/>
      <w:r w:rsidR="00CC5FBE">
        <w:rPr>
          <w:rFonts w:asciiTheme="minorHAnsi" w:hAnsiTheme="minorHAnsi"/>
        </w:rPr>
        <w:t>Weminuche</w:t>
      </w:r>
      <w:proofErr w:type="spellEnd"/>
      <w:r w:rsidR="00CC5FBE">
        <w:rPr>
          <w:rFonts w:asciiTheme="minorHAnsi" w:hAnsiTheme="minorHAnsi"/>
        </w:rPr>
        <w:t xml:space="preserve"> Road due to the removal of </w:t>
      </w:r>
      <w:proofErr w:type="spellStart"/>
      <w:r w:rsidR="00CC5FBE">
        <w:rPr>
          <w:rFonts w:asciiTheme="minorHAnsi" w:hAnsiTheme="minorHAnsi"/>
        </w:rPr>
        <w:t>Hillerman</w:t>
      </w:r>
      <w:proofErr w:type="spellEnd"/>
      <w:r w:rsidR="00CC5FBE">
        <w:rPr>
          <w:rFonts w:asciiTheme="minorHAnsi" w:hAnsiTheme="minorHAnsi"/>
        </w:rPr>
        <w:t xml:space="preserve"> Street from the Durango Unit 3 Preliminary Plat</w:t>
      </w:r>
      <w:r w:rsidR="009D2980">
        <w:rPr>
          <w:rFonts w:asciiTheme="minorHAnsi" w:hAnsiTheme="minorHAnsi"/>
        </w:rPr>
        <w:t>.</w:t>
      </w:r>
      <w:r w:rsidR="00316946">
        <w:rPr>
          <w:rFonts w:asciiTheme="minorHAnsi" w:hAnsiTheme="minorHAnsi"/>
        </w:rPr>
        <w:t xml:space="preserve"> </w:t>
      </w:r>
      <w:r w:rsidR="00AF6524">
        <w:rPr>
          <w:rFonts w:asciiTheme="minorHAnsi" w:hAnsiTheme="minorHAnsi"/>
        </w:rPr>
        <w:t xml:space="preserve">This amendment does not extend the expiration date of the already approved Preliminary Plat. </w:t>
      </w:r>
    </w:p>
    <w:p w14:paraId="7666C8A3" w14:textId="5653855B" w:rsidR="00316946" w:rsidRDefault="00316946" w:rsidP="006546EB">
      <w:pPr>
        <w:pStyle w:val="ListParagraph"/>
        <w:numPr>
          <w:ilvl w:val="0"/>
          <w:numId w:val="19"/>
        </w:numPr>
        <w:snapToGri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This Amended P</w:t>
      </w:r>
      <w:r w:rsidR="00AF6524">
        <w:rPr>
          <w:rFonts w:asciiTheme="minorHAnsi" w:hAnsiTheme="minorHAnsi"/>
        </w:rPr>
        <w:t>reliminary Plat</w:t>
      </w:r>
      <w:r>
        <w:rPr>
          <w:rFonts w:asciiTheme="minorHAnsi" w:hAnsiTheme="minorHAnsi"/>
        </w:rPr>
        <w:t xml:space="preserve"> subdivides </w:t>
      </w:r>
      <w:r w:rsidR="00CC5FBE">
        <w:rPr>
          <w:rFonts w:asciiTheme="minorHAnsi" w:hAnsiTheme="minorHAnsi"/>
        </w:rPr>
        <w:t>11.42</w:t>
      </w:r>
      <w:r>
        <w:rPr>
          <w:rFonts w:asciiTheme="minorHAnsi" w:hAnsiTheme="minorHAnsi"/>
        </w:rPr>
        <w:t xml:space="preserve"> acres into </w:t>
      </w:r>
      <w:r w:rsidR="00CC5FBE">
        <w:rPr>
          <w:rFonts w:asciiTheme="minorHAnsi" w:hAnsiTheme="minorHAnsi"/>
        </w:rPr>
        <w:t>39</w:t>
      </w:r>
      <w:r>
        <w:rPr>
          <w:rFonts w:asciiTheme="minorHAnsi" w:hAnsiTheme="minorHAnsi"/>
        </w:rPr>
        <w:t xml:space="preserve"> residential tracts. </w:t>
      </w:r>
    </w:p>
    <w:p w14:paraId="4C443A42" w14:textId="23131532" w:rsidR="00112911" w:rsidRDefault="00112911" w:rsidP="006546EB">
      <w:pPr>
        <w:pStyle w:val="ListParagraph"/>
        <w:numPr>
          <w:ilvl w:val="0"/>
          <w:numId w:val="19"/>
        </w:numPr>
        <w:snapToGri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property is zoned R-1B. Future development must be consistent with the underlying zoning.</w:t>
      </w:r>
    </w:p>
    <w:p w14:paraId="2E20EC1E" w14:textId="575E4693" w:rsidR="00F113DC" w:rsidRDefault="00F113DC" w:rsidP="006546EB">
      <w:pPr>
        <w:pStyle w:val="ListParagraph"/>
        <w:numPr>
          <w:ilvl w:val="0"/>
          <w:numId w:val="19"/>
        </w:numPr>
        <w:snapToGri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applicant provided the required </w:t>
      </w:r>
      <w:r w:rsidR="00D47D7A">
        <w:rPr>
          <w:rFonts w:asciiTheme="minorHAnsi" w:hAnsiTheme="minorHAnsi"/>
        </w:rPr>
        <w:t>notice as outlined in the IDO Table 6-1-1.</w:t>
      </w:r>
    </w:p>
    <w:p w14:paraId="56C65E73" w14:textId="6288423D" w:rsidR="00AF6524" w:rsidRDefault="00AF6524" w:rsidP="006546EB">
      <w:pPr>
        <w:pStyle w:val="ListParagraph"/>
        <w:numPr>
          <w:ilvl w:val="0"/>
          <w:numId w:val="19"/>
        </w:numPr>
        <w:snapToGri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is an </w:t>
      </w:r>
      <w:r w:rsidR="00DA23FB">
        <w:rPr>
          <w:rFonts w:asciiTheme="minorHAnsi" w:hAnsiTheme="minorHAnsi"/>
        </w:rPr>
        <w:t xml:space="preserve">amended </w:t>
      </w:r>
      <w:r>
        <w:rPr>
          <w:rFonts w:asciiTheme="minorHAnsi" w:hAnsiTheme="minorHAnsi"/>
        </w:rPr>
        <w:t xml:space="preserve">Infrastructure List for improvements tied to the </w:t>
      </w:r>
      <w:r w:rsidR="00624533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mended Preliminary Plat. This Infrastructure List was electronically-signed by all DRB members after the hearing. </w:t>
      </w:r>
    </w:p>
    <w:p w14:paraId="20620CE8" w14:textId="77777777" w:rsidR="00914A2B" w:rsidRDefault="00914A2B" w:rsidP="00914A2B">
      <w:pPr>
        <w:pStyle w:val="ListParagraph"/>
        <w:snapToGrid w:val="0"/>
        <w:jc w:val="both"/>
        <w:rPr>
          <w:rFonts w:asciiTheme="minorHAnsi" w:hAnsiTheme="minorHAnsi"/>
        </w:rPr>
      </w:pPr>
    </w:p>
    <w:bookmarkEnd w:id="3"/>
    <w:p w14:paraId="2F73A78F" w14:textId="49F8AC31" w:rsidR="009950A8" w:rsidRPr="00914A2B" w:rsidRDefault="00914A2B" w:rsidP="00914A2B">
      <w:pPr>
        <w:rPr>
          <w:rFonts w:asciiTheme="minorHAnsi" w:hAnsiTheme="minorHAnsi"/>
          <w:snapToGrid/>
          <w:szCs w:val="24"/>
        </w:rPr>
      </w:pPr>
      <w:r>
        <w:rPr>
          <w:rFonts w:asciiTheme="minorHAnsi" w:hAnsiTheme="minorHAnsi"/>
          <w:b/>
          <w:snapToGrid/>
          <w:szCs w:val="24"/>
        </w:rPr>
        <w:t xml:space="preserve">     </w:t>
      </w:r>
      <w:r w:rsidRPr="00914A2B">
        <w:rPr>
          <w:rFonts w:asciiTheme="minorHAnsi" w:hAnsiTheme="minorHAnsi"/>
          <w:snapToGrid/>
          <w:szCs w:val="24"/>
        </w:rPr>
        <w:t>Conditions:</w:t>
      </w:r>
    </w:p>
    <w:p w14:paraId="63F2AAF1" w14:textId="74E3383F" w:rsidR="00914A2B" w:rsidRPr="00914A2B" w:rsidRDefault="00914A2B" w:rsidP="00914A2B">
      <w:pPr>
        <w:pStyle w:val="ListParagraph"/>
        <w:numPr>
          <w:ilvl w:val="3"/>
          <w:numId w:val="19"/>
        </w:numPr>
        <w:ind w:left="360"/>
        <w:rPr>
          <w:rFonts w:asciiTheme="minorHAnsi" w:hAnsiTheme="minorHAnsi"/>
          <w:snapToGrid/>
          <w:szCs w:val="24"/>
        </w:rPr>
      </w:pPr>
      <w:r w:rsidRPr="00914A2B">
        <w:rPr>
          <w:rFonts w:asciiTheme="minorHAnsi" w:hAnsiTheme="minorHAnsi"/>
          <w:snapToGrid/>
          <w:szCs w:val="24"/>
        </w:rPr>
        <w:t xml:space="preserve">The plat will be </w:t>
      </w:r>
      <w:r w:rsidR="005C4601">
        <w:rPr>
          <w:rFonts w:asciiTheme="minorHAnsi" w:hAnsiTheme="minorHAnsi"/>
          <w:snapToGrid/>
          <w:szCs w:val="24"/>
        </w:rPr>
        <w:t xml:space="preserve">conditioned </w:t>
      </w:r>
      <w:proofErr w:type="gramStart"/>
      <w:r w:rsidR="005C4601">
        <w:rPr>
          <w:rFonts w:asciiTheme="minorHAnsi" w:hAnsiTheme="minorHAnsi"/>
          <w:snapToGrid/>
          <w:szCs w:val="24"/>
        </w:rPr>
        <w:t xml:space="preserve">to </w:t>
      </w:r>
      <w:r w:rsidRPr="00914A2B">
        <w:rPr>
          <w:rFonts w:asciiTheme="minorHAnsi" w:hAnsiTheme="minorHAnsi"/>
          <w:snapToGrid/>
          <w:szCs w:val="24"/>
        </w:rPr>
        <w:t xml:space="preserve"> follow</w:t>
      </w:r>
      <w:proofErr w:type="gramEnd"/>
      <w:r w:rsidRPr="00914A2B">
        <w:rPr>
          <w:rFonts w:asciiTheme="minorHAnsi" w:hAnsiTheme="minorHAnsi"/>
          <w:snapToGrid/>
          <w:szCs w:val="24"/>
        </w:rPr>
        <w:t xml:space="preserve"> IDO 5-2(H)(2)(A)11 to prevent and mitigate construction impact per the DPM to preserve the North Geological Window of the Petroglyph National Monument</w:t>
      </w:r>
      <w:r w:rsidR="00C31820">
        <w:rPr>
          <w:rFonts w:asciiTheme="minorHAnsi" w:hAnsiTheme="minorHAnsi"/>
          <w:snapToGrid/>
          <w:szCs w:val="24"/>
        </w:rPr>
        <w:t>.</w:t>
      </w:r>
    </w:p>
    <w:p w14:paraId="6F2DC558" w14:textId="77777777" w:rsidR="00914A2B" w:rsidRPr="00914A2B" w:rsidRDefault="00914A2B" w:rsidP="00914A2B">
      <w:pPr>
        <w:rPr>
          <w:rFonts w:ascii="Calibri" w:eastAsia="Calibri" w:hAnsi="Calibri"/>
          <w:b/>
          <w:sz w:val="20"/>
        </w:rPr>
      </w:pPr>
    </w:p>
    <w:p w14:paraId="44EC9B2D" w14:textId="77777777" w:rsidR="00914A2B" w:rsidRDefault="00914A2B" w:rsidP="005B529C">
      <w:pPr>
        <w:pStyle w:val="ListParagraph"/>
        <w:rPr>
          <w:rFonts w:asciiTheme="minorHAnsi" w:hAnsiTheme="minorHAnsi"/>
          <w:snapToGrid/>
          <w:szCs w:val="24"/>
        </w:rPr>
      </w:pPr>
      <w:bookmarkStart w:id="4" w:name="_GoBack"/>
      <w:bookmarkEnd w:id="4"/>
    </w:p>
    <w:p w14:paraId="41A177E7" w14:textId="77777777" w:rsidR="00914A2B" w:rsidRDefault="00914A2B" w:rsidP="005B529C">
      <w:pPr>
        <w:ind w:left="3060" w:firstLine="1260"/>
        <w:rPr>
          <w:rFonts w:asciiTheme="minorHAnsi" w:hAnsiTheme="minorHAnsi"/>
        </w:rPr>
      </w:pPr>
    </w:p>
    <w:p w14:paraId="0F097340" w14:textId="77777777" w:rsidR="00914A2B" w:rsidRDefault="00914A2B" w:rsidP="005B529C">
      <w:pPr>
        <w:ind w:left="3060" w:firstLine="1260"/>
        <w:rPr>
          <w:rFonts w:asciiTheme="minorHAnsi" w:hAnsiTheme="minorHAnsi"/>
        </w:rPr>
      </w:pPr>
    </w:p>
    <w:p w14:paraId="5A447390" w14:textId="77777777" w:rsidR="00914A2B" w:rsidRDefault="00914A2B" w:rsidP="005B529C">
      <w:pPr>
        <w:ind w:left="3060" w:firstLine="1260"/>
        <w:rPr>
          <w:rFonts w:asciiTheme="minorHAnsi" w:hAnsiTheme="minorHAnsi"/>
        </w:rPr>
      </w:pPr>
    </w:p>
    <w:p w14:paraId="4BA74725" w14:textId="77777777" w:rsidR="00914A2B" w:rsidRDefault="00914A2B" w:rsidP="005B529C">
      <w:pPr>
        <w:ind w:left="3060" w:firstLine="1260"/>
        <w:rPr>
          <w:rFonts w:asciiTheme="minorHAnsi" w:hAnsiTheme="minorHAnsi"/>
        </w:rPr>
      </w:pPr>
    </w:p>
    <w:p w14:paraId="1672908E" w14:textId="0F1249D6" w:rsidR="005B529C" w:rsidRDefault="005B529C" w:rsidP="005B529C">
      <w:pPr>
        <w:ind w:left="3060" w:firstLine="126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Sincerely,</w:t>
      </w:r>
    </w:p>
    <w:p w14:paraId="442055DA" w14:textId="77777777" w:rsidR="005B529C" w:rsidRDefault="005B529C" w:rsidP="005B529C">
      <w:pPr>
        <w:ind w:left="3060" w:firstLine="12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78A63DD" w14:textId="6F841221" w:rsidR="005B529C" w:rsidRDefault="005B529C" w:rsidP="005B529C">
      <w:pPr>
        <w:ind w:left="-1440" w:firstLine="720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EB71DE" wp14:editId="71C36199">
            <wp:simplePos x="0" y="0"/>
            <wp:positionH relativeFrom="column">
              <wp:posOffset>2750820</wp:posOffset>
            </wp:positionH>
            <wp:positionV relativeFrom="paragraph">
              <wp:posOffset>48895</wp:posOffset>
            </wp:positionV>
            <wp:extent cx="781050" cy="4337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5DCB2" w14:textId="77777777" w:rsidR="005B529C" w:rsidRDefault="005B529C" w:rsidP="005B529C">
      <w:pPr>
        <w:ind w:left="-1440" w:firstLine="720"/>
        <w:rPr>
          <w:rFonts w:asciiTheme="minorHAnsi" w:hAnsiTheme="minorHAnsi"/>
        </w:rPr>
      </w:pPr>
    </w:p>
    <w:p w14:paraId="5E90501C" w14:textId="77777777" w:rsidR="005B529C" w:rsidRDefault="005B529C" w:rsidP="005B529C">
      <w:pPr>
        <w:ind w:left="-14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15E2BE5" w14:textId="77777777" w:rsidR="005B529C" w:rsidRDefault="005B529C" w:rsidP="005B529C">
      <w:pPr>
        <w:ind w:left="360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Jolene Wolfley </w:t>
      </w:r>
    </w:p>
    <w:p w14:paraId="74C6EC58" w14:textId="77777777" w:rsidR="005B529C" w:rsidRDefault="005B529C" w:rsidP="005B529C">
      <w:pPr>
        <w:ind w:left="3060" w:firstLine="1260"/>
        <w:rPr>
          <w:rFonts w:asciiTheme="minorHAnsi" w:hAnsiTheme="minorHAnsi"/>
        </w:rPr>
      </w:pPr>
      <w:r>
        <w:rPr>
          <w:rFonts w:asciiTheme="minorHAnsi" w:hAnsiTheme="minorHAnsi"/>
        </w:rPr>
        <w:t>DRB Chair</w:t>
      </w:r>
    </w:p>
    <w:p w14:paraId="2AD15782" w14:textId="77777777" w:rsidR="009950A8" w:rsidRDefault="009950A8" w:rsidP="005B529C">
      <w:pPr>
        <w:pStyle w:val="Header"/>
        <w:tabs>
          <w:tab w:val="left" w:pos="360"/>
          <w:tab w:val="left" w:pos="480"/>
        </w:tabs>
        <w:ind w:left="-1440"/>
        <w:rPr>
          <w:rFonts w:asciiTheme="minorHAnsi" w:hAnsiTheme="minorHAnsi"/>
          <w:szCs w:val="24"/>
        </w:rPr>
      </w:pPr>
    </w:p>
    <w:p w14:paraId="77028713" w14:textId="60E420F6" w:rsidR="005B529C" w:rsidRDefault="005B529C" w:rsidP="005B529C">
      <w:pPr>
        <w:pStyle w:val="Header"/>
        <w:tabs>
          <w:tab w:val="left" w:pos="360"/>
          <w:tab w:val="left" w:pos="480"/>
        </w:tabs>
        <w:ind w:left="-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JW/</w:t>
      </w:r>
      <w:proofErr w:type="spellStart"/>
      <w:r>
        <w:rPr>
          <w:rFonts w:asciiTheme="minorHAnsi" w:hAnsiTheme="minorHAnsi"/>
          <w:szCs w:val="24"/>
        </w:rPr>
        <w:t>jr</w:t>
      </w:r>
      <w:proofErr w:type="spellEnd"/>
    </w:p>
    <w:p w14:paraId="47C699F2" w14:textId="04B81C35" w:rsidR="005B529C" w:rsidRDefault="009950A8" w:rsidP="005B529C">
      <w:pPr>
        <w:pStyle w:val="Header"/>
        <w:tabs>
          <w:tab w:val="left" w:pos="360"/>
          <w:tab w:val="left" w:pos="480"/>
        </w:tabs>
        <w:ind w:left="-1440"/>
        <w:rPr>
          <w:rFonts w:ascii="Calibri" w:hAnsi="Calibri"/>
          <w:b/>
        </w:rPr>
      </w:pPr>
      <w:r>
        <w:rPr>
          <w:rFonts w:asciiTheme="minorHAnsi" w:hAnsiTheme="minorHAnsi"/>
          <w:szCs w:val="24"/>
        </w:rPr>
        <w:t>Price Land Development Group (Scott Steffen), 303 Roma Avenue NW, Suite 110, ABQ, NM 87102</w:t>
      </w:r>
    </w:p>
    <w:sectPr w:rsidR="005B529C" w:rsidSect="00B645D8">
      <w:headerReference w:type="default" r:id="rId9"/>
      <w:endnotePr>
        <w:numFmt w:val="decimal"/>
      </w:endnotePr>
      <w:pgSz w:w="12240" w:h="15840" w:code="1"/>
      <w:pgMar w:top="1008" w:right="864" w:bottom="1152" w:left="2304" w:header="720" w:footer="720" w:gutter="0"/>
      <w:paperSrc w:first="1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373F0" w14:textId="77777777" w:rsidR="00DC7962" w:rsidRDefault="00DC7962">
      <w:r>
        <w:separator/>
      </w:r>
    </w:p>
  </w:endnote>
  <w:endnote w:type="continuationSeparator" w:id="0">
    <w:p w14:paraId="4DA6E7BB" w14:textId="77777777" w:rsidR="00DC7962" w:rsidRDefault="00DC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5E823" w14:textId="77777777" w:rsidR="00DC7962" w:rsidRDefault="00DC7962">
      <w:r>
        <w:separator/>
      </w:r>
    </w:p>
  </w:footnote>
  <w:footnote w:type="continuationSeparator" w:id="0">
    <w:p w14:paraId="21438B6C" w14:textId="77777777" w:rsidR="00DC7962" w:rsidRDefault="00DC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F68AD" w14:textId="77777777" w:rsidR="00C07E95" w:rsidRDefault="003961E9" w:rsidP="00C07E95">
    <w:pPr>
      <w:pStyle w:val="Header"/>
      <w:ind w:left="-1440"/>
      <w:rPr>
        <w:rFonts w:asciiTheme="minorHAnsi" w:hAnsiTheme="minorHAnsi"/>
        <w:szCs w:val="24"/>
      </w:rPr>
    </w:pPr>
    <w:r w:rsidRPr="00E37532">
      <w:rPr>
        <w:rFonts w:asciiTheme="minorHAnsi" w:hAnsiTheme="minorHAnsi"/>
        <w:szCs w:val="24"/>
      </w:rPr>
      <w:t>O</w:t>
    </w:r>
    <w:r w:rsidR="002753C7" w:rsidRPr="00E37532">
      <w:rPr>
        <w:rFonts w:asciiTheme="minorHAnsi" w:hAnsiTheme="minorHAnsi"/>
        <w:szCs w:val="24"/>
      </w:rPr>
      <w:t>fficial Notice of Decision</w:t>
    </w:r>
  </w:p>
  <w:p w14:paraId="4EB96A74" w14:textId="5D5041B1" w:rsidR="0094171E" w:rsidRPr="00AE7961" w:rsidRDefault="003961E9" w:rsidP="00C07E95">
    <w:pPr>
      <w:pStyle w:val="Header"/>
      <w:ind w:left="-1440"/>
      <w:rPr>
        <w:rFonts w:asciiTheme="minorHAnsi" w:hAnsiTheme="minorHAnsi"/>
        <w:szCs w:val="24"/>
      </w:rPr>
    </w:pPr>
    <w:r w:rsidRPr="00AE7961">
      <w:rPr>
        <w:rFonts w:asciiTheme="minorHAnsi" w:hAnsiTheme="minorHAnsi"/>
        <w:szCs w:val="24"/>
      </w:rPr>
      <w:t>Project #</w:t>
    </w:r>
    <w:r w:rsidR="00643AC2" w:rsidRPr="00AE7961">
      <w:rPr>
        <w:rFonts w:asciiTheme="minorHAnsi" w:hAnsiTheme="minorHAnsi"/>
        <w:szCs w:val="24"/>
      </w:rPr>
      <w:t xml:space="preserve"> PR-201</w:t>
    </w:r>
    <w:r w:rsidR="003C77A7">
      <w:rPr>
        <w:rFonts w:asciiTheme="minorHAnsi" w:hAnsiTheme="minorHAnsi"/>
        <w:szCs w:val="24"/>
      </w:rPr>
      <w:t>8</w:t>
    </w:r>
    <w:r w:rsidR="00717BD7" w:rsidRPr="00AE7961">
      <w:rPr>
        <w:rFonts w:asciiTheme="minorHAnsi" w:hAnsiTheme="minorHAnsi"/>
        <w:szCs w:val="24"/>
      </w:rPr>
      <w:t>-00</w:t>
    </w:r>
    <w:r w:rsidR="003C77A7">
      <w:rPr>
        <w:rFonts w:asciiTheme="minorHAnsi" w:hAnsiTheme="minorHAnsi"/>
        <w:szCs w:val="24"/>
      </w:rPr>
      <w:t>1996,</w:t>
    </w:r>
    <w:r w:rsidR="003C77A7" w:rsidRPr="003C77A7">
      <w:rPr>
        <w:rFonts w:ascii="Calibri" w:hAnsi="Calibri"/>
        <w:b/>
        <w:bCs/>
        <w:noProof/>
      </w:rPr>
      <w:t xml:space="preserve"> </w:t>
    </w:r>
    <w:r w:rsidR="003C77A7" w:rsidRPr="003C77A7">
      <w:rPr>
        <w:rFonts w:ascii="Calibri" w:hAnsi="Calibri"/>
        <w:bCs/>
        <w:noProof/>
      </w:rPr>
      <w:t>SD-2019-00028</w:t>
    </w:r>
    <w:r w:rsidR="003C77A7">
      <w:rPr>
        <w:rFonts w:ascii="Calibri" w:hAnsi="Calibri"/>
        <w:bCs/>
        <w:noProof/>
      </w:rPr>
      <w:t>,</w:t>
    </w:r>
    <w:r w:rsidR="003C77A7" w:rsidRPr="003C77A7">
      <w:rPr>
        <w:rFonts w:ascii="Calibri" w:hAnsi="Calibri"/>
        <w:b/>
      </w:rPr>
      <w:t xml:space="preserve"> </w:t>
    </w:r>
    <w:r w:rsidR="003C77A7" w:rsidRPr="003C77A7">
      <w:rPr>
        <w:rFonts w:ascii="Calibri" w:hAnsi="Calibri"/>
      </w:rPr>
      <w:t>SD-2019-00023</w:t>
    </w:r>
    <w:r w:rsidR="003C77A7">
      <w:rPr>
        <w:rFonts w:ascii="Calibri" w:hAnsi="Calibri"/>
      </w:rPr>
      <w:t>,</w:t>
    </w:r>
    <w:r w:rsidR="003C77A7" w:rsidRPr="003C77A7">
      <w:rPr>
        <w:rFonts w:ascii="Calibri" w:hAnsi="Calibri"/>
        <w:b/>
      </w:rPr>
      <w:t xml:space="preserve"> </w:t>
    </w:r>
    <w:r w:rsidR="003C77A7" w:rsidRPr="003C77A7">
      <w:rPr>
        <w:rFonts w:ascii="Calibri" w:hAnsi="Calibri"/>
      </w:rPr>
      <w:t>SD-2019-00030, SD-2019-00031</w:t>
    </w:r>
  </w:p>
  <w:p w14:paraId="3A35C52C" w14:textId="4637F6B4" w:rsidR="003961E9" w:rsidRPr="00E37532" w:rsidRDefault="00832600" w:rsidP="00106A78">
    <w:pPr>
      <w:pStyle w:val="Header"/>
      <w:ind w:left="-1440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August 14</w:t>
    </w:r>
    <w:r w:rsidR="00333373">
      <w:rPr>
        <w:rFonts w:asciiTheme="minorHAnsi" w:hAnsiTheme="minorHAnsi"/>
        <w:szCs w:val="24"/>
      </w:rPr>
      <w:t xml:space="preserve">, </w:t>
    </w:r>
    <w:r w:rsidR="00AA53C3">
      <w:rPr>
        <w:rFonts w:asciiTheme="minorHAnsi" w:hAnsiTheme="minorHAnsi"/>
        <w:szCs w:val="24"/>
      </w:rPr>
      <w:t>2019</w:t>
    </w:r>
  </w:p>
  <w:p w14:paraId="3BDA0B71" w14:textId="77777777" w:rsidR="003961E9" w:rsidRPr="00E37532" w:rsidRDefault="003961E9" w:rsidP="00106A78">
    <w:pPr>
      <w:pStyle w:val="Header"/>
      <w:ind w:left="-1440"/>
      <w:rPr>
        <w:rFonts w:asciiTheme="minorHAnsi" w:hAnsiTheme="minorHAnsi"/>
        <w:szCs w:val="24"/>
      </w:rPr>
    </w:pPr>
    <w:r w:rsidRPr="00E37532">
      <w:rPr>
        <w:rFonts w:asciiTheme="minorHAnsi" w:hAnsiTheme="minorHAnsi"/>
        <w:szCs w:val="24"/>
      </w:rPr>
      <w:t xml:space="preserve">Page </w:t>
    </w:r>
    <w:r w:rsidRPr="00E37532">
      <w:rPr>
        <w:rFonts w:asciiTheme="minorHAnsi" w:hAnsiTheme="minorHAnsi"/>
        <w:szCs w:val="24"/>
      </w:rPr>
      <w:fldChar w:fldCharType="begin"/>
    </w:r>
    <w:r w:rsidRPr="00E37532">
      <w:rPr>
        <w:rFonts w:asciiTheme="minorHAnsi" w:hAnsiTheme="minorHAnsi"/>
        <w:szCs w:val="24"/>
      </w:rPr>
      <w:instrText xml:space="preserve"> PAGE </w:instrText>
    </w:r>
    <w:r w:rsidRPr="00E37532">
      <w:rPr>
        <w:rFonts w:asciiTheme="minorHAnsi" w:hAnsiTheme="minorHAnsi"/>
        <w:szCs w:val="24"/>
      </w:rPr>
      <w:fldChar w:fldCharType="separate"/>
    </w:r>
    <w:r w:rsidR="00821B93">
      <w:rPr>
        <w:rFonts w:asciiTheme="minorHAnsi" w:hAnsiTheme="minorHAnsi"/>
        <w:noProof/>
        <w:szCs w:val="24"/>
      </w:rPr>
      <w:t>2</w:t>
    </w:r>
    <w:r w:rsidRPr="00E37532">
      <w:rPr>
        <w:rFonts w:asciiTheme="minorHAnsi" w:hAnsiTheme="minorHAnsi"/>
        <w:szCs w:val="24"/>
      </w:rPr>
      <w:fldChar w:fldCharType="end"/>
    </w:r>
    <w:r w:rsidRPr="00E37532">
      <w:rPr>
        <w:rFonts w:asciiTheme="minorHAnsi" w:hAnsiTheme="minorHAnsi"/>
        <w:szCs w:val="24"/>
      </w:rPr>
      <w:t xml:space="preserve"> of </w:t>
    </w:r>
    <w:r w:rsidRPr="00E37532">
      <w:rPr>
        <w:rFonts w:asciiTheme="minorHAnsi" w:hAnsiTheme="minorHAnsi"/>
        <w:szCs w:val="24"/>
      </w:rPr>
      <w:fldChar w:fldCharType="begin"/>
    </w:r>
    <w:r w:rsidRPr="00E37532">
      <w:rPr>
        <w:rFonts w:asciiTheme="minorHAnsi" w:hAnsiTheme="minorHAnsi"/>
        <w:szCs w:val="24"/>
      </w:rPr>
      <w:instrText xml:space="preserve"> NUMPAGES </w:instrText>
    </w:r>
    <w:r w:rsidRPr="00E37532">
      <w:rPr>
        <w:rFonts w:asciiTheme="minorHAnsi" w:hAnsiTheme="minorHAnsi"/>
        <w:szCs w:val="24"/>
      </w:rPr>
      <w:fldChar w:fldCharType="separate"/>
    </w:r>
    <w:r w:rsidR="00821B93">
      <w:rPr>
        <w:rFonts w:asciiTheme="minorHAnsi" w:hAnsiTheme="minorHAnsi"/>
        <w:noProof/>
        <w:szCs w:val="24"/>
      </w:rPr>
      <w:t>2</w:t>
    </w:r>
    <w:r w:rsidRPr="00E37532">
      <w:rPr>
        <w:rFonts w:asciiTheme="minorHAnsi" w:hAnsiTheme="minorHAnsi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3843"/>
    <w:multiLevelType w:val="hybridMultilevel"/>
    <w:tmpl w:val="3AC2B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42A"/>
    <w:multiLevelType w:val="hybridMultilevel"/>
    <w:tmpl w:val="DAD2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25"/>
    <w:multiLevelType w:val="hybridMultilevel"/>
    <w:tmpl w:val="635C46E6"/>
    <w:lvl w:ilvl="0" w:tplc="0F628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21D5"/>
    <w:multiLevelType w:val="hybridMultilevel"/>
    <w:tmpl w:val="DAD2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158"/>
    <w:multiLevelType w:val="hybridMultilevel"/>
    <w:tmpl w:val="299E1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092A"/>
    <w:multiLevelType w:val="hybridMultilevel"/>
    <w:tmpl w:val="DAD2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B5B"/>
    <w:multiLevelType w:val="hybridMultilevel"/>
    <w:tmpl w:val="9222A42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DD40855"/>
    <w:multiLevelType w:val="hybridMultilevel"/>
    <w:tmpl w:val="DAD2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62686"/>
    <w:multiLevelType w:val="hybridMultilevel"/>
    <w:tmpl w:val="DAD2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629AC"/>
    <w:multiLevelType w:val="hybridMultilevel"/>
    <w:tmpl w:val="1B527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B2885"/>
    <w:multiLevelType w:val="hybridMultilevel"/>
    <w:tmpl w:val="4EDE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F6522"/>
    <w:multiLevelType w:val="hybridMultilevel"/>
    <w:tmpl w:val="2D405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06D7"/>
    <w:multiLevelType w:val="hybridMultilevel"/>
    <w:tmpl w:val="F81AC952"/>
    <w:lvl w:ilvl="0" w:tplc="B2A6073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32837E76"/>
    <w:multiLevelType w:val="hybridMultilevel"/>
    <w:tmpl w:val="DAD2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971EF"/>
    <w:multiLevelType w:val="hybridMultilevel"/>
    <w:tmpl w:val="910CDC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842BD"/>
    <w:multiLevelType w:val="hybridMultilevel"/>
    <w:tmpl w:val="DAD2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A050D"/>
    <w:multiLevelType w:val="hybridMultilevel"/>
    <w:tmpl w:val="2E0AB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20D"/>
    <w:multiLevelType w:val="hybridMultilevel"/>
    <w:tmpl w:val="DAD2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415F7"/>
    <w:multiLevelType w:val="hybridMultilevel"/>
    <w:tmpl w:val="091E2636"/>
    <w:lvl w:ilvl="0" w:tplc="EBDE638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5DEB4F0D"/>
    <w:multiLevelType w:val="hybridMultilevel"/>
    <w:tmpl w:val="B88EA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50EA5"/>
    <w:multiLevelType w:val="hybridMultilevel"/>
    <w:tmpl w:val="EFBCB206"/>
    <w:lvl w:ilvl="0" w:tplc="0F6286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33DE0"/>
    <w:multiLevelType w:val="hybridMultilevel"/>
    <w:tmpl w:val="3F68DBF2"/>
    <w:lvl w:ilvl="0" w:tplc="0F6286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9622A88"/>
    <w:multiLevelType w:val="hybridMultilevel"/>
    <w:tmpl w:val="54FCB696"/>
    <w:lvl w:ilvl="0" w:tplc="8196B542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6C9B3DE3"/>
    <w:multiLevelType w:val="hybridMultilevel"/>
    <w:tmpl w:val="BF34A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D6985"/>
    <w:multiLevelType w:val="hybridMultilevel"/>
    <w:tmpl w:val="0ADE5AD2"/>
    <w:lvl w:ilvl="0" w:tplc="80C8F0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12C28"/>
    <w:multiLevelType w:val="hybridMultilevel"/>
    <w:tmpl w:val="48AEC08C"/>
    <w:lvl w:ilvl="0" w:tplc="0F628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42BD6"/>
    <w:multiLevelType w:val="hybridMultilevel"/>
    <w:tmpl w:val="C6F07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973A8"/>
    <w:multiLevelType w:val="hybridMultilevel"/>
    <w:tmpl w:val="15D6FF7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0"/>
  </w:num>
  <w:num w:numId="5">
    <w:abstractNumId w:val="2"/>
  </w:num>
  <w:num w:numId="6">
    <w:abstractNumId w:val="25"/>
  </w:num>
  <w:num w:numId="7">
    <w:abstractNumId w:val="9"/>
  </w:num>
  <w:num w:numId="8">
    <w:abstractNumId w:val="23"/>
  </w:num>
  <w:num w:numId="9">
    <w:abstractNumId w:val="4"/>
  </w:num>
  <w:num w:numId="10">
    <w:abstractNumId w:val="24"/>
  </w:num>
  <w:num w:numId="11">
    <w:abstractNumId w:val="18"/>
  </w:num>
  <w:num w:numId="12">
    <w:abstractNumId w:val="6"/>
  </w:num>
  <w:num w:numId="13">
    <w:abstractNumId w:val="27"/>
  </w:num>
  <w:num w:numId="14">
    <w:abstractNumId w:val="10"/>
  </w:num>
  <w:num w:numId="15">
    <w:abstractNumId w:val="14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1"/>
  </w:num>
  <w:num w:numId="21">
    <w:abstractNumId w:val="8"/>
  </w:num>
  <w:num w:numId="22">
    <w:abstractNumId w:val="3"/>
  </w:num>
  <w:num w:numId="23">
    <w:abstractNumId w:val="5"/>
  </w:num>
  <w:num w:numId="24">
    <w:abstractNumId w:val="11"/>
  </w:num>
  <w:num w:numId="25">
    <w:abstractNumId w:val="17"/>
  </w:num>
  <w:num w:numId="26">
    <w:abstractNumId w:val="26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F4"/>
    <w:rsid w:val="00001FDD"/>
    <w:rsid w:val="000066DC"/>
    <w:rsid w:val="0001595F"/>
    <w:rsid w:val="000170DE"/>
    <w:rsid w:val="00023DC1"/>
    <w:rsid w:val="00031D5B"/>
    <w:rsid w:val="00036E0E"/>
    <w:rsid w:val="00042DF9"/>
    <w:rsid w:val="00061C85"/>
    <w:rsid w:val="00075358"/>
    <w:rsid w:val="0007642B"/>
    <w:rsid w:val="000854E8"/>
    <w:rsid w:val="00086AC8"/>
    <w:rsid w:val="000A1868"/>
    <w:rsid w:val="000B6D4F"/>
    <w:rsid w:val="000B738F"/>
    <w:rsid w:val="000C067F"/>
    <w:rsid w:val="000C1990"/>
    <w:rsid w:val="000C1FFC"/>
    <w:rsid w:val="000D41AB"/>
    <w:rsid w:val="000E2BDB"/>
    <w:rsid w:val="000F2A49"/>
    <w:rsid w:val="000F37FD"/>
    <w:rsid w:val="001008B8"/>
    <w:rsid w:val="00106A78"/>
    <w:rsid w:val="0011153A"/>
    <w:rsid w:val="00112911"/>
    <w:rsid w:val="00127CA8"/>
    <w:rsid w:val="00131F92"/>
    <w:rsid w:val="00133967"/>
    <w:rsid w:val="00135153"/>
    <w:rsid w:val="00140F3D"/>
    <w:rsid w:val="0014726C"/>
    <w:rsid w:val="001619E4"/>
    <w:rsid w:val="00163088"/>
    <w:rsid w:val="001630D1"/>
    <w:rsid w:val="00166BBC"/>
    <w:rsid w:val="001867CD"/>
    <w:rsid w:val="001A502B"/>
    <w:rsid w:val="001A57D2"/>
    <w:rsid w:val="001A79F2"/>
    <w:rsid w:val="001B744E"/>
    <w:rsid w:val="001C16D0"/>
    <w:rsid w:val="001D341F"/>
    <w:rsid w:val="001D3A96"/>
    <w:rsid w:val="001E0DF6"/>
    <w:rsid w:val="001E514F"/>
    <w:rsid w:val="001F25DF"/>
    <w:rsid w:val="001F2F56"/>
    <w:rsid w:val="00201CE8"/>
    <w:rsid w:val="00204AD8"/>
    <w:rsid w:val="0020713B"/>
    <w:rsid w:val="00207FA2"/>
    <w:rsid w:val="0021039A"/>
    <w:rsid w:val="00211DD2"/>
    <w:rsid w:val="002169A9"/>
    <w:rsid w:val="00221C21"/>
    <w:rsid w:val="00222BAC"/>
    <w:rsid w:val="0023175D"/>
    <w:rsid w:val="002359E7"/>
    <w:rsid w:val="0024286D"/>
    <w:rsid w:val="00246B37"/>
    <w:rsid w:val="00254412"/>
    <w:rsid w:val="0025672C"/>
    <w:rsid w:val="0026737F"/>
    <w:rsid w:val="00270785"/>
    <w:rsid w:val="002724A8"/>
    <w:rsid w:val="002753C7"/>
    <w:rsid w:val="002813E1"/>
    <w:rsid w:val="002822CC"/>
    <w:rsid w:val="00284EF7"/>
    <w:rsid w:val="00286B71"/>
    <w:rsid w:val="00290AEC"/>
    <w:rsid w:val="00294872"/>
    <w:rsid w:val="00297E91"/>
    <w:rsid w:val="002A0E8A"/>
    <w:rsid w:val="002A3ACF"/>
    <w:rsid w:val="002B4BB3"/>
    <w:rsid w:val="002C43D6"/>
    <w:rsid w:val="002E4416"/>
    <w:rsid w:val="002E6A88"/>
    <w:rsid w:val="002F3F7A"/>
    <w:rsid w:val="002F4018"/>
    <w:rsid w:val="002F7CE3"/>
    <w:rsid w:val="00301A39"/>
    <w:rsid w:val="00303BD7"/>
    <w:rsid w:val="00312D69"/>
    <w:rsid w:val="00316946"/>
    <w:rsid w:val="003174CF"/>
    <w:rsid w:val="003331EB"/>
    <w:rsid w:val="00333373"/>
    <w:rsid w:val="00340AF3"/>
    <w:rsid w:val="00347975"/>
    <w:rsid w:val="00356DD5"/>
    <w:rsid w:val="00357365"/>
    <w:rsid w:val="00364ECF"/>
    <w:rsid w:val="00367621"/>
    <w:rsid w:val="00371BA7"/>
    <w:rsid w:val="00382B90"/>
    <w:rsid w:val="00390A74"/>
    <w:rsid w:val="00390B4D"/>
    <w:rsid w:val="0039411A"/>
    <w:rsid w:val="00395A61"/>
    <w:rsid w:val="003961E9"/>
    <w:rsid w:val="003A0753"/>
    <w:rsid w:val="003A5569"/>
    <w:rsid w:val="003A58A7"/>
    <w:rsid w:val="003A6411"/>
    <w:rsid w:val="003B21D1"/>
    <w:rsid w:val="003B2FA8"/>
    <w:rsid w:val="003C4124"/>
    <w:rsid w:val="003C5CCB"/>
    <w:rsid w:val="003C77A7"/>
    <w:rsid w:val="003E4C82"/>
    <w:rsid w:val="003E6114"/>
    <w:rsid w:val="003E754D"/>
    <w:rsid w:val="003F1891"/>
    <w:rsid w:val="003F4594"/>
    <w:rsid w:val="004100EE"/>
    <w:rsid w:val="00414755"/>
    <w:rsid w:val="004200F4"/>
    <w:rsid w:val="0042169D"/>
    <w:rsid w:val="0042337D"/>
    <w:rsid w:val="004261A9"/>
    <w:rsid w:val="00427FC8"/>
    <w:rsid w:val="00437D33"/>
    <w:rsid w:val="00441196"/>
    <w:rsid w:val="00442EC3"/>
    <w:rsid w:val="004622C1"/>
    <w:rsid w:val="00466C9A"/>
    <w:rsid w:val="00475808"/>
    <w:rsid w:val="004843BF"/>
    <w:rsid w:val="004848C7"/>
    <w:rsid w:val="00492604"/>
    <w:rsid w:val="004A3957"/>
    <w:rsid w:val="004A4C0C"/>
    <w:rsid w:val="004A6B89"/>
    <w:rsid w:val="004A72B4"/>
    <w:rsid w:val="004C507C"/>
    <w:rsid w:val="004C6473"/>
    <w:rsid w:val="004D7904"/>
    <w:rsid w:val="004F5157"/>
    <w:rsid w:val="00505D5B"/>
    <w:rsid w:val="0051276D"/>
    <w:rsid w:val="00513277"/>
    <w:rsid w:val="005268D0"/>
    <w:rsid w:val="0053496A"/>
    <w:rsid w:val="005409B1"/>
    <w:rsid w:val="00541963"/>
    <w:rsid w:val="00544C5D"/>
    <w:rsid w:val="00546D4C"/>
    <w:rsid w:val="00554A24"/>
    <w:rsid w:val="00556A14"/>
    <w:rsid w:val="00563204"/>
    <w:rsid w:val="0056662B"/>
    <w:rsid w:val="005763C8"/>
    <w:rsid w:val="00584CCE"/>
    <w:rsid w:val="00586564"/>
    <w:rsid w:val="005900A4"/>
    <w:rsid w:val="005A059C"/>
    <w:rsid w:val="005A065F"/>
    <w:rsid w:val="005A3963"/>
    <w:rsid w:val="005A5105"/>
    <w:rsid w:val="005B529C"/>
    <w:rsid w:val="005C2EC6"/>
    <w:rsid w:val="005C32E3"/>
    <w:rsid w:val="005C4601"/>
    <w:rsid w:val="005C6D47"/>
    <w:rsid w:val="005D0458"/>
    <w:rsid w:val="005D2783"/>
    <w:rsid w:val="005F378F"/>
    <w:rsid w:val="005F668E"/>
    <w:rsid w:val="00603DFE"/>
    <w:rsid w:val="00613BA1"/>
    <w:rsid w:val="00613BB1"/>
    <w:rsid w:val="00624533"/>
    <w:rsid w:val="0062706D"/>
    <w:rsid w:val="00631890"/>
    <w:rsid w:val="00633C7A"/>
    <w:rsid w:val="00637555"/>
    <w:rsid w:val="00643AC2"/>
    <w:rsid w:val="00643E9D"/>
    <w:rsid w:val="006455EC"/>
    <w:rsid w:val="006546EB"/>
    <w:rsid w:val="00655459"/>
    <w:rsid w:val="00673C96"/>
    <w:rsid w:val="006902A3"/>
    <w:rsid w:val="0069287E"/>
    <w:rsid w:val="006A15A4"/>
    <w:rsid w:val="006A5F6E"/>
    <w:rsid w:val="006A6713"/>
    <w:rsid w:val="006B0C51"/>
    <w:rsid w:val="006B3E2B"/>
    <w:rsid w:val="006C3F47"/>
    <w:rsid w:val="006C61C1"/>
    <w:rsid w:val="006C67A4"/>
    <w:rsid w:val="006D170A"/>
    <w:rsid w:val="006D1783"/>
    <w:rsid w:val="006D2354"/>
    <w:rsid w:val="006D294C"/>
    <w:rsid w:val="006F06C3"/>
    <w:rsid w:val="006F4646"/>
    <w:rsid w:val="006F7BD7"/>
    <w:rsid w:val="00702AD5"/>
    <w:rsid w:val="007077E8"/>
    <w:rsid w:val="00707D57"/>
    <w:rsid w:val="00710188"/>
    <w:rsid w:val="00717BD7"/>
    <w:rsid w:val="00722058"/>
    <w:rsid w:val="0073625C"/>
    <w:rsid w:val="00736F0F"/>
    <w:rsid w:val="007370C2"/>
    <w:rsid w:val="00740E99"/>
    <w:rsid w:val="00742FC7"/>
    <w:rsid w:val="00747BC7"/>
    <w:rsid w:val="00751969"/>
    <w:rsid w:val="007606B5"/>
    <w:rsid w:val="007674BD"/>
    <w:rsid w:val="00770244"/>
    <w:rsid w:val="00775CE3"/>
    <w:rsid w:val="00782BAD"/>
    <w:rsid w:val="007845B3"/>
    <w:rsid w:val="00786074"/>
    <w:rsid w:val="00790EA3"/>
    <w:rsid w:val="007A6CD2"/>
    <w:rsid w:val="007B5D10"/>
    <w:rsid w:val="007C1403"/>
    <w:rsid w:val="007C556E"/>
    <w:rsid w:val="007C7710"/>
    <w:rsid w:val="007D1E7A"/>
    <w:rsid w:val="007D6CEE"/>
    <w:rsid w:val="007F5083"/>
    <w:rsid w:val="007F7C5A"/>
    <w:rsid w:val="00811D46"/>
    <w:rsid w:val="00821B93"/>
    <w:rsid w:val="00822538"/>
    <w:rsid w:val="00824699"/>
    <w:rsid w:val="00832600"/>
    <w:rsid w:val="00835669"/>
    <w:rsid w:val="00835FC7"/>
    <w:rsid w:val="00863D5B"/>
    <w:rsid w:val="00865FC3"/>
    <w:rsid w:val="00877822"/>
    <w:rsid w:val="00883091"/>
    <w:rsid w:val="00886EE5"/>
    <w:rsid w:val="008973AA"/>
    <w:rsid w:val="008A221D"/>
    <w:rsid w:val="008B01EC"/>
    <w:rsid w:val="008C2A07"/>
    <w:rsid w:val="008C5BDA"/>
    <w:rsid w:val="008E6EA8"/>
    <w:rsid w:val="008F373A"/>
    <w:rsid w:val="009010EB"/>
    <w:rsid w:val="0090168F"/>
    <w:rsid w:val="009032A5"/>
    <w:rsid w:val="00914A2B"/>
    <w:rsid w:val="00923268"/>
    <w:rsid w:val="00932700"/>
    <w:rsid w:val="00932EBF"/>
    <w:rsid w:val="00936455"/>
    <w:rsid w:val="0094171E"/>
    <w:rsid w:val="009501E2"/>
    <w:rsid w:val="00967682"/>
    <w:rsid w:val="00967EAD"/>
    <w:rsid w:val="009757AA"/>
    <w:rsid w:val="009766F1"/>
    <w:rsid w:val="00980643"/>
    <w:rsid w:val="00985280"/>
    <w:rsid w:val="009950A8"/>
    <w:rsid w:val="009A23DD"/>
    <w:rsid w:val="009A70B7"/>
    <w:rsid w:val="009B6CE8"/>
    <w:rsid w:val="009C2146"/>
    <w:rsid w:val="009C547D"/>
    <w:rsid w:val="009D2980"/>
    <w:rsid w:val="009D6855"/>
    <w:rsid w:val="009E0398"/>
    <w:rsid w:val="009E598E"/>
    <w:rsid w:val="009F2AE0"/>
    <w:rsid w:val="009F2ECF"/>
    <w:rsid w:val="009F3BEF"/>
    <w:rsid w:val="009F6D23"/>
    <w:rsid w:val="009F7B69"/>
    <w:rsid w:val="00A20BD6"/>
    <w:rsid w:val="00A26E91"/>
    <w:rsid w:val="00A3040A"/>
    <w:rsid w:val="00A31024"/>
    <w:rsid w:val="00A46FBF"/>
    <w:rsid w:val="00A61BEF"/>
    <w:rsid w:val="00A64EA0"/>
    <w:rsid w:val="00A70BC9"/>
    <w:rsid w:val="00A8602B"/>
    <w:rsid w:val="00A870AB"/>
    <w:rsid w:val="00A92F6C"/>
    <w:rsid w:val="00A93FC7"/>
    <w:rsid w:val="00A95BBE"/>
    <w:rsid w:val="00A972F3"/>
    <w:rsid w:val="00AA53C3"/>
    <w:rsid w:val="00AA71B7"/>
    <w:rsid w:val="00AB307F"/>
    <w:rsid w:val="00AC0596"/>
    <w:rsid w:val="00AC6FC1"/>
    <w:rsid w:val="00AD060D"/>
    <w:rsid w:val="00AD1ACE"/>
    <w:rsid w:val="00AE505E"/>
    <w:rsid w:val="00AE7961"/>
    <w:rsid w:val="00AF3866"/>
    <w:rsid w:val="00AF4B3A"/>
    <w:rsid w:val="00AF6524"/>
    <w:rsid w:val="00B14D9E"/>
    <w:rsid w:val="00B22662"/>
    <w:rsid w:val="00B24B76"/>
    <w:rsid w:val="00B3132A"/>
    <w:rsid w:val="00B345B3"/>
    <w:rsid w:val="00B375C5"/>
    <w:rsid w:val="00B456BC"/>
    <w:rsid w:val="00B467E7"/>
    <w:rsid w:val="00B61E8D"/>
    <w:rsid w:val="00B62CC6"/>
    <w:rsid w:val="00B645D8"/>
    <w:rsid w:val="00B663D5"/>
    <w:rsid w:val="00B739AC"/>
    <w:rsid w:val="00B74BF6"/>
    <w:rsid w:val="00B75ED4"/>
    <w:rsid w:val="00B90E24"/>
    <w:rsid w:val="00B9423B"/>
    <w:rsid w:val="00B9463E"/>
    <w:rsid w:val="00B95258"/>
    <w:rsid w:val="00BA228F"/>
    <w:rsid w:val="00BA5330"/>
    <w:rsid w:val="00BB36AE"/>
    <w:rsid w:val="00BB500D"/>
    <w:rsid w:val="00BC0FA9"/>
    <w:rsid w:val="00BC4BBF"/>
    <w:rsid w:val="00BD182B"/>
    <w:rsid w:val="00BD20DE"/>
    <w:rsid w:val="00BD5938"/>
    <w:rsid w:val="00BE24F0"/>
    <w:rsid w:val="00BE6088"/>
    <w:rsid w:val="00BF1286"/>
    <w:rsid w:val="00BF4A42"/>
    <w:rsid w:val="00C06305"/>
    <w:rsid w:val="00C07E95"/>
    <w:rsid w:val="00C12099"/>
    <w:rsid w:val="00C31820"/>
    <w:rsid w:val="00C31CC6"/>
    <w:rsid w:val="00C33DC1"/>
    <w:rsid w:val="00C474C3"/>
    <w:rsid w:val="00C623EB"/>
    <w:rsid w:val="00C62E82"/>
    <w:rsid w:val="00C64BD1"/>
    <w:rsid w:val="00C66852"/>
    <w:rsid w:val="00C72E92"/>
    <w:rsid w:val="00C74178"/>
    <w:rsid w:val="00C815B6"/>
    <w:rsid w:val="00C943A1"/>
    <w:rsid w:val="00CA6720"/>
    <w:rsid w:val="00CB0A9F"/>
    <w:rsid w:val="00CB4D73"/>
    <w:rsid w:val="00CC5FBE"/>
    <w:rsid w:val="00CD5527"/>
    <w:rsid w:val="00CD661B"/>
    <w:rsid w:val="00CD71EC"/>
    <w:rsid w:val="00CE5E57"/>
    <w:rsid w:val="00CF20D6"/>
    <w:rsid w:val="00CF4D82"/>
    <w:rsid w:val="00D05ECF"/>
    <w:rsid w:val="00D11C60"/>
    <w:rsid w:val="00D175F9"/>
    <w:rsid w:val="00D20049"/>
    <w:rsid w:val="00D21FE6"/>
    <w:rsid w:val="00D223A6"/>
    <w:rsid w:val="00D240C3"/>
    <w:rsid w:val="00D251FC"/>
    <w:rsid w:val="00D27B38"/>
    <w:rsid w:val="00D30317"/>
    <w:rsid w:val="00D310ED"/>
    <w:rsid w:val="00D324D5"/>
    <w:rsid w:val="00D353B5"/>
    <w:rsid w:val="00D40356"/>
    <w:rsid w:val="00D47D7A"/>
    <w:rsid w:val="00D57972"/>
    <w:rsid w:val="00D61FCB"/>
    <w:rsid w:val="00D67789"/>
    <w:rsid w:val="00D76B7A"/>
    <w:rsid w:val="00D8357C"/>
    <w:rsid w:val="00D85373"/>
    <w:rsid w:val="00D978C7"/>
    <w:rsid w:val="00DA23FB"/>
    <w:rsid w:val="00DA706E"/>
    <w:rsid w:val="00DC169A"/>
    <w:rsid w:val="00DC19A2"/>
    <w:rsid w:val="00DC22D3"/>
    <w:rsid w:val="00DC588A"/>
    <w:rsid w:val="00DC7962"/>
    <w:rsid w:val="00DD5BAF"/>
    <w:rsid w:val="00DE095F"/>
    <w:rsid w:val="00DF24A6"/>
    <w:rsid w:val="00DF34DC"/>
    <w:rsid w:val="00DF4DE4"/>
    <w:rsid w:val="00DF7FF7"/>
    <w:rsid w:val="00E10AB2"/>
    <w:rsid w:val="00E12D12"/>
    <w:rsid w:val="00E12E87"/>
    <w:rsid w:val="00E25703"/>
    <w:rsid w:val="00E2681E"/>
    <w:rsid w:val="00E32B45"/>
    <w:rsid w:val="00E330DE"/>
    <w:rsid w:val="00E365E9"/>
    <w:rsid w:val="00E37532"/>
    <w:rsid w:val="00E8249F"/>
    <w:rsid w:val="00E94B37"/>
    <w:rsid w:val="00EA3385"/>
    <w:rsid w:val="00EA760B"/>
    <w:rsid w:val="00EA79B7"/>
    <w:rsid w:val="00EB038D"/>
    <w:rsid w:val="00EB5625"/>
    <w:rsid w:val="00EB7547"/>
    <w:rsid w:val="00EC4A34"/>
    <w:rsid w:val="00ED6FAB"/>
    <w:rsid w:val="00EE208C"/>
    <w:rsid w:val="00EE2D70"/>
    <w:rsid w:val="00EF70FF"/>
    <w:rsid w:val="00F00B2A"/>
    <w:rsid w:val="00F113DC"/>
    <w:rsid w:val="00F151D9"/>
    <w:rsid w:val="00F16467"/>
    <w:rsid w:val="00F23314"/>
    <w:rsid w:val="00F2440B"/>
    <w:rsid w:val="00F25DD4"/>
    <w:rsid w:val="00F30381"/>
    <w:rsid w:val="00F36E51"/>
    <w:rsid w:val="00F42A2B"/>
    <w:rsid w:val="00F65AD2"/>
    <w:rsid w:val="00F65AE8"/>
    <w:rsid w:val="00F66A24"/>
    <w:rsid w:val="00F7010D"/>
    <w:rsid w:val="00F752CD"/>
    <w:rsid w:val="00F8210D"/>
    <w:rsid w:val="00F94BBD"/>
    <w:rsid w:val="00FB227F"/>
    <w:rsid w:val="00FB2C59"/>
    <w:rsid w:val="00FB64B2"/>
    <w:rsid w:val="00FD7987"/>
    <w:rsid w:val="00FE4002"/>
    <w:rsid w:val="00FF079F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A944165"/>
  <w15:docId w15:val="{5DE00B35-8B6A-48DE-96D4-48894A95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762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37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4EA0"/>
    <w:pPr>
      <w:keepNext/>
      <w:widowControl/>
      <w:outlineLvl w:val="1"/>
    </w:pPr>
    <w:rPr>
      <w:rFonts w:ascii="Monotype Corsiva" w:hAnsi="Monotype Corsiva"/>
      <w:b/>
      <w:bCs/>
      <w:i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A64EA0"/>
    <w:rPr>
      <w:color w:val="0000FF"/>
      <w:u w:val="single"/>
    </w:rPr>
  </w:style>
  <w:style w:type="paragraph" w:styleId="Header">
    <w:name w:val="header"/>
    <w:basedOn w:val="Normal"/>
    <w:link w:val="HeaderChar"/>
    <w:rsid w:val="007370C2"/>
    <w:pPr>
      <w:widowControl/>
      <w:tabs>
        <w:tab w:val="center" w:pos="4320"/>
        <w:tab w:val="right" w:pos="8640"/>
      </w:tabs>
    </w:pPr>
    <w:rPr>
      <w:rFonts w:ascii="NewCenturySchlbk" w:hAnsi="NewCenturySchlbk"/>
      <w:snapToGrid/>
    </w:rPr>
  </w:style>
  <w:style w:type="paragraph" w:styleId="BodyTextIndent">
    <w:name w:val="Body Text Indent"/>
    <w:basedOn w:val="Normal"/>
    <w:rsid w:val="007370C2"/>
    <w:pPr>
      <w:widowControl/>
      <w:ind w:left="720"/>
    </w:pPr>
    <w:rPr>
      <w:snapToGrid/>
      <w:szCs w:val="24"/>
    </w:rPr>
  </w:style>
  <w:style w:type="table" w:styleId="TableGrid">
    <w:name w:val="Table Grid"/>
    <w:basedOn w:val="TableNormal"/>
    <w:rsid w:val="002544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F4D8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E608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B529C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1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1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8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01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6896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7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99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4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8232-1ADF-409E-ACE3-D004A350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WORKS DEPARTMENT - WATER UTILITY DIVISION</vt:lpstr>
    </vt:vector>
  </TitlesOfParts>
  <Company>CITY OF ALBUQ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WORKS DEPARTMENT - WATER UTILITY DIVISION</dc:title>
  <dc:creator>PUBLIC WORKS</dc:creator>
  <cp:lastModifiedBy>Wolfley, Jolene</cp:lastModifiedBy>
  <cp:revision>6</cp:revision>
  <cp:lastPrinted>2019-08-16T19:46:00Z</cp:lastPrinted>
  <dcterms:created xsi:type="dcterms:W3CDTF">2020-07-17T17:27:00Z</dcterms:created>
  <dcterms:modified xsi:type="dcterms:W3CDTF">2020-07-17T21:30:00Z</dcterms:modified>
</cp:coreProperties>
</file>