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r w:rsidR="002A4666">
        <w:rPr>
          <w:rFonts w:ascii="Corbel" w:hAnsi="Corbel" w:cs="Arial"/>
          <w:sz w:val="22"/>
          <w:szCs w:val="22"/>
          <w:u w:val="single"/>
        </w:rPr>
        <w:t>8</w:t>
      </w:r>
      <w:r w:rsidRPr="00D6028C">
        <w:rPr>
          <w:rFonts w:ascii="Corbel" w:hAnsi="Corbel" w:cs="Arial"/>
          <w:sz w:val="22"/>
          <w:szCs w:val="22"/>
        </w:rPr>
        <w:t>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00FD0">
        <w:rPr>
          <w:rFonts w:ascii="Corbel" w:hAnsi="Corbel" w:cs="Arial"/>
          <w:sz w:val="22"/>
          <w:szCs w:val="22"/>
          <w:u w:val="single"/>
        </w:rPr>
        <w:t>PR-2019-002412</w:t>
      </w:r>
      <w:r w:rsidR="004450D8" w:rsidRPr="00D6028C">
        <w:rPr>
          <w:rFonts w:ascii="Corbel" w:hAnsi="Corbel" w:cs="Arial"/>
          <w:sz w:val="22"/>
          <w:szCs w:val="22"/>
        </w:rPr>
        <w:t>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bookmarkStart w:id="0" w:name="_GoBack"/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500FD0">
        <w:rPr>
          <w:rFonts w:ascii="Corbel" w:hAnsi="Corbel" w:cs="Arial"/>
          <w:sz w:val="22"/>
          <w:szCs w:val="22"/>
        </w:rPr>
        <w:t xml:space="preserve"> Extension of Temporary Deferral of </w:t>
      </w:r>
      <w:r w:rsidR="00462AE3">
        <w:rPr>
          <w:rFonts w:ascii="Corbel" w:hAnsi="Corbel" w:cs="Arial"/>
          <w:sz w:val="22"/>
          <w:szCs w:val="22"/>
        </w:rPr>
        <w:t>Sidewalk</w:t>
      </w:r>
      <w:r w:rsidR="00500FD0">
        <w:rPr>
          <w:rFonts w:ascii="Corbel" w:hAnsi="Corbel" w:cs="Arial"/>
          <w:sz w:val="22"/>
          <w:szCs w:val="22"/>
        </w:rPr>
        <w:t xml:space="preserve"> Construction</w:t>
      </w:r>
      <w:proofErr w:type="gramStart"/>
      <w:r w:rsidR="00462AE3">
        <w:rPr>
          <w:rFonts w:ascii="Corbel" w:hAnsi="Corbel" w:cs="Arial"/>
          <w:sz w:val="22"/>
          <w:szCs w:val="22"/>
        </w:rPr>
        <w:t>,  I</w:t>
      </w:r>
      <w:r w:rsidR="00500FD0">
        <w:rPr>
          <w:rFonts w:ascii="Corbel" w:hAnsi="Corbel" w:cs="Arial"/>
          <w:sz w:val="22"/>
          <w:szCs w:val="22"/>
        </w:rPr>
        <w:t>IA</w:t>
      </w:r>
      <w:proofErr w:type="gramEnd"/>
      <w:r w:rsidR="00500FD0">
        <w:rPr>
          <w:rFonts w:ascii="Corbel" w:hAnsi="Corbel" w:cs="Arial"/>
          <w:sz w:val="22"/>
          <w:szCs w:val="22"/>
        </w:rPr>
        <w:t xml:space="preserve"> Extension </w:t>
      </w:r>
    </w:p>
    <w:bookmarkEnd w:id="0"/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8C38B2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Must meet master development plan standards</w:t>
      </w:r>
      <w:r w:rsidR="00500FD0">
        <w:rPr>
          <w:rFonts w:ascii="Arial" w:hAnsi="Arial" w:cs="Arial"/>
          <w:sz w:val="22"/>
          <w:szCs w:val="19"/>
          <w:u w:val="single"/>
        </w:rPr>
        <w:t>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A4666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2A4666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2A4666">
        <w:rPr>
          <w:rFonts w:ascii="Corbel" w:hAnsi="Corbel" w:cs="Arial"/>
          <w:sz w:val="22"/>
          <w:szCs w:val="22"/>
        </w:rPr>
        <w:t>1/15/2020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A4666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2A4666" w:rsidRPr="00A7737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AF" w:rsidRDefault="005B56AF" w:rsidP="008C0414">
      <w:r>
        <w:separator/>
      </w:r>
    </w:p>
  </w:endnote>
  <w:endnote w:type="continuationSeparator" w:id="0">
    <w:p w:rsidR="005B56AF" w:rsidRDefault="005B56A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C38B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C38B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AF" w:rsidRDefault="005B56AF" w:rsidP="008C0414">
      <w:r>
        <w:separator/>
      </w:r>
    </w:p>
  </w:footnote>
  <w:footnote w:type="continuationSeparator" w:id="0">
    <w:p w:rsidR="005B56AF" w:rsidRDefault="005B56A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A4666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500FD0"/>
    <w:rsid w:val="005068C0"/>
    <w:rsid w:val="0050782F"/>
    <w:rsid w:val="00542F3B"/>
    <w:rsid w:val="00552B2E"/>
    <w:rsid w:val="005641D8"/>
    <w:rsid w:val="00573E96"/>
    <w:rsid w:val="00583747"/>
    <w:rsid w:val="005912F5"/>
    <w:rsid w:val="005B56AF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C38B2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06C3-7DF0-4675-86B2-5DBB31E8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2019-06-04T15:45:00Z</cp:lastPrinted>
  <dcterms:created xsi:type="dcterms:W3CDTF">2020-01-13T18:01:00Z</dcterms:created>
  <dcterms:modified xsi:type="dcterms:W3CDTF">2020-01-14T22:29:00Z</dcterms:modified>
</cp:coreProperties>
</file>