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25E" w:rsidRPr="00B412B6" w:rsidRDefault="00B521D6" w:rsidP="00DF78CD">
      <w:pPr>
        <w:tabs>
          <w:tab w:val="left" w:pos="1440"/>
          <w:tab w:val="left" w:pos="63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C525E" w:rsidRPr="00B412B6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3654"/>
        <w:gridCol w:w="1980"/>
        <w:gridCol w:w="1548"/>
      </w:tblGrid>
      <w:tr w:rsidR="00B521D6" w:rsidTr="00D8033B">
        <w:trPr>
          <w:trHeight w:val="243"/>
        </w:trPr>
        <w:tc>
          <w:tcPr>
            <w:tcW w:w="2394" w:type="dxa"/>
            <w:tcBorders>
              <w:top w:val="nil"/>
              <w:bottom w:val="nil"/>
            </w:tcBorders>
          </w:tcPr>
          <w:p w:rsidR="00B521D6" w:rsidRDefault="00136997" w:rsidP="00B412B6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39" behindDoc="1" locked="0" layoutInCell="1" allowOverlap="1" wp14:anchorId="122EA9A8" wp14:editId="232F4BA7">
                      <wp:simplePos x="0" y="0"/>
                      <wp:positionH relativeFrom="column">
                        <wp:posOffset>-144380</wp:posOffset>
                      </wp:positionH>
                      <wp:positionV relativeFrom="paragraph">
                        <wp:posOffset>4998</wp:posOffset>
                      </wp:positionV>
                      <wp:extent cx="6270171" cy="1835675"/>
                      <wp:effectExtent l="0" t="0" r="0" b="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70171" cy="18356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C1A07" w:rsidRDefault="001C1A07" w:rsidP="00E2344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-11.35pt;margin-top:.4pt;width:493.7pt;height:144.5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" fillcolor="window" stroked="f" strokeweight="2pt">
                      <v:textbox>
                        <w:txbxContent>
                          <w:p w:rsidR="00E23441" w:rsidRDefault="00E23441" w:rsidP="00E2344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521D6">
              <w:rPr>
                <w:rFonts w:ascii="Arial" w:hAnsi="Arial" w:cs="Arial"/>
                <w:sz w:val="22"/>
                <w:szCs w:val="22"/>
              </w:rPr>
              <w:t>DRB Project Number:</w:t>
            </w:r>
          </w:p>
        </w:tc>
        <w:tc>
          <w:tcPr>
            <w:tcW w:w="3654" w:type="dxa"/>
          </w:tcPr>
          <w:p w:rsidR="00B521D6" w:rsidRDefault="00A040C1" w:rsidP="0015748C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</w:t>
            </w:r>
            <w:r w:rsidR="00774232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-00</w:t>
            </w:r>
            <w:r w:rsidR="00774232">
              <w:rPr>
                <w:rFonts w:ascii="Arial" w:hAnsi="Arial" w:cs="Arial"/>
                <w:sz w:val="22"/>
                <w:szCs w:val="22"/>
              </w:rPr>
              <w:t>2</w:t>
            </w:r>
            <w:r w:rsidR="00D92519">
              <w:rPr>
                <w:rFonts w:ascii="Arial" w:hAnsi="Arial" w:cs="Arial"/>
                <w:sz w:val="22"/>
                <w:szCs w:val="22"/>
              </w:rPr>
              <w:t>4</w:t>
            </w:r>
            <w:r w:rsidR="0015748C">
              <w:rPr>
                <w:rFonts w:ascii="Arial" w:hAnsi="Arial" w:cs="Arial"/>
                <w:sz w:val="22"/>
                <w:szCs w:val="22"/>
              </w:rPr>
              <w:t>5</w:t>
            </w:r>
            <w:r w:rsidR="00D9251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B521D6" w:rsidRDefault="00B521D6" w:rsidP="00B521D6">
            <w:pPr>
              <w:tabs>
                <w:tab w:val="left" w:pos="693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Hearing Date:</w:t>
            </w:r>
          </w:p>
        </w:tc>
        <w:tc>
          <w:tcPr>
            <w:tcW w:w="1548" w:type="dxa"/>
          </w:tcPr>
          <w:p w:rsidR="00B521D6" w:rsidRPr="00525AF0" w:rsidRDefault="0015748C" w:rsidP="00D829C8">
            <w:pPr>
              <w:tabs>
                <w:tab w:val="left" w:pos="6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1-</w:t>
            </w:r>
            <w:r w:rsidR="00214825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D829C8">
              <w:rPr>
                <w:rFonts w:ascii="Arial" w:hAnsi="Arial" w:cs="Arial"/>
                <w:b/>
                <w:sz w:val="22"/>
                <w:szCs w:val="22"/>
              </w:rPr>
              <w:t>9</w:t>
            </w:r>
            <w:r>
              <w:rPr>
                <w:rFonts w:ascii="Arial" w:hAnsi="Arial" w:cs="Arial"/>
                <w:b/>
                <w:sz w:val="22"/>
                <w:szCs w:val="22"/>
              </w:rPr>
              <w:t>-2020</w:t>
            </w:r>
          </w:p>
        </w:tc>
      </w:tr>
      <w:tr w:rsidR="00B521D6" w:rsidTr="00D8033B">
        <w:trPr>
          <w:trHeight w:val="350"/>
        </w:trPr>
        <w:tc>
          <w:tcPr>
            <w:tcW w:w="2394" w:type="dxa"/>
            <w:tcBorders>
              <w:top w:val="nil"/>
              <w:bottom w:val="nil"/>
            </w:tcBorders>
            <w:vAlign w:val="bottom"/>
          </w:tcPr>
          <w:p w:rsidR="00B521D6" w:rsidRDefault="00B521D6" w:rsidP="00D8033B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Project:</w:t>
            </w:r>
          </w:p>
        </w:tc>
        <w:tc>
          <w:tcPr>
            <w:tcW w:w="3654" w:type="dxa"/>
            <w:vAlign w:val="bottom"/>
          </w:tcPr>
          <w:p w:rsidR="00B521D6" w:rsidRDefault="002C758E" w:rsidP="00BA5F46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Tracts A-1 &amp; A-2, 415 Tijeras Ave.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bottom"/>
          </w:tcPr>
          <w:p w:rsidR="00B521D6" w:rsidRDefault="00B521D6" w:rsidP="00D8033B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Agenda Item No:</w:t>
            </w:r>
          </w:p>
        </w:tc>
        <w:tc>
          <w:tcPr>
            <w:tcW w:w="1548" w:type="dxa"/>
            <w:vAlign w:val="bottom"/>
          </w:tcPr>
          <w:p w:rsidR="00B521D6" w:rsidRPr="00525AF0" w:rsidRDefault="00D829C8" w:rsidP="00BA5F46">
            <w:pPr>
              <w:tabs>
                <w:tab w:val="left" w:pos="6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bookmarkStart w:id="0" w:name="_GoBack"/>
            <w:bookmarkEnd w:id="0"/>
          </w:p>
        </w:tc>
      </w:tr>
    </w:tbl>
    <w:p w:rsidR="004C525E" w:rsidRPr="008722AB" w:rsidRDefault="004C525E" w:rsidP="008C0414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94"/>
        <w:gridCol w:w="2394"/>
        <w:gridCol w:w="2520"/>
        <w:gridCol w:w="2268"/>
      </w:tblGrid>
      <w:tr w:rsidR="00B521D6" w:rsidRPr="003951A1" w:rsidTr="00A10939">
        <w:trPr>
          <w:trHeight w:val="278"/>
        </w:trPr>
        <w:tc>
          <w:tcPr>
            <w:tcW w:w="2394" w:type="dxa"/>
            <w:vAlign w:val="center"/>
          </w:tcPr>
          <w:p w:rsidR="00B521D6" w:rsidRPr="003951A1" w:rsidRDefault="00D829C8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04166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46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Sketch Plat</w:t>
            </w:r>
          </w:p>
        </w:tc>
        <w:tc>
          <w:tcPr>
            <w:tcW w:w="2394" w:type="dxa"/>
            <w:vAlign w:val="center"/>
          </w:tcPr>
          <w:p w:rsidR="00B521D6" w:rsidRPr="003951A1" w:rsidRDefault="00D829C8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20929265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46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☒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Minor Prelim</w:t>
            </w:r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inary / 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Final Plat</w:t>
            </w:r>
          </w:p>
        </w:tc>
        <w:tc>
          <w:tcPr>
            <w:tcW w:w="2520" w:type="dxa"/>
            <w:vAlign w:val="center"/>
          </w:tcPr>
          <w:p w:rsidR="00B521D6" w:rsidRPr="003951A1" w:rsidRDefault="00D829C8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1640066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C24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Preliminary Plat</w:t>
            </w:r>
          </w:p>
        </w:tc>
        <w:tc>
          <w:tcPr>
            <w:tcW w:w="2268" w:type="dxa"/>
            <w:vAlign w:val="center"/>
          </w:tcPr>
          <w:p w:rsidR="00B521D6" w:rsidRPr="003951A1" w:rsidRDefault="00D829C8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678648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BE2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Final Plat</w:t>
            </w:r>
          </w:p>
        </w:tc>
      </w:tr>
      <w:tr w:rsidR="00B521D6" w:rsidRPr="003951A1" w:rsidTr="00A10939">
        <w:trPr>
          <w:trHeight w:val="539"/>
        </w:trPr>
        <w:tc>
          <w:tcPr>
            <w:tcW w:w="2394" w:type="dxa"/>
            <w:vAlign w:val="center"/>
          </w:tcPr>
          <w:p w:rsidR="00B521D6" w:rsidRPr="003951A1" w:rsidRDefault="00D829C8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890310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Temp Sidewalk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Deferral</w:t>
            </w:r>
          </w:p>
        </w:tc>
        <w:tc>
          <w:tcPr>
            <w:tcW w:w="2394" w:type="dxa"/>
            <w:vAlign w:val="center"/>
          </w:tcPr>
          <w:p w:rsidR="00B521D6" w:rsidRPr="003951A1" w:rsidRDefault="00D829C8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522751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BBE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Sidewalk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Waiver/Variance</w:t>
            </w:r>
          </w:p>
        </w:tc>
        <w:tc>
          <w:tcPr>
            <w:tcW w:w="2520" w:type="dxa"/>
            <w:vAlign w:val="center"/>
          </w:tcPr>
          <w:p w:rsidR="00B521D6" w:rsidRDefault="00D829C8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564632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30C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A10939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Site Plan </w:t>
            </w:r>
            <w:r w:rsidR="00A10939">
              <w:rPr>
                <w:rFonts w:ascii="Arial" w:hAnsi="Arial" w:cs="Arial"/>
                <w:sz w:val="18"/>
                <w:szCs w:val="22"/>
              </w:rPr>
              <w:t>for Bldg. Permit</w:t>
            </w:r>
          </w:p>
          <w:p w:rsidR="00A10939" w:rsidRPr="003951A1" w:rsidRDefault="00D829C8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1925299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4232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A10939" w:rsidRPr="003951A1">
              <w:rPr>
                <w:rFonts w:ascii="Arial" w:hAnsi="Arial" w:cs="Arial"/>
                <w:sz w:val="18"/>
                <w:szCs w:val="22"/>
              </w:rPr>
              <w:t xml:space="preserve"> Site Plan </w:t>
            </w:r>
            <w:r w:rsidR="00A10939">
              <w:rPr>
                <w:rFonts w:ascii="Arial" w:hAnsi="Arial" w:cs="Arial"/>
                <w:sz w:val="18"/>
                <w:szCs w:val="22"/>
              </w:rPr>
              <w:t>for Subdivision</w:t>
            </w:r>
          </w:p>
        </w:tc>
        <w:tc>
          <w:tcPr>
            <w:tcW w:w="2268" w:type="dxa"/>
            <w:vAlign w:val="center"/>
          </w:tcPr>
          <w:p w:rsidR="00B521D6" w:rsidRPr="003951A1" w:rsidRDefault="00D829C8" w:rsidP="00A10939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  <w:shd w:val="clear" w:color="auto" w:fill="FFFFFF" w:themeFill="background1"/>
                </w:rPr>
                <w:id w:val="168055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948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  <w:shd w:val="clear" w:color="auto" w:fill="FFFFFF" w:themeFill="background1"/>
              </w:rPr>
              <w:t xml:space="preserve"> </w:t>
            </w:r>
            <w:r w:rsidR="00A10939">
              <w:rPr>
                <w:rFonts w:ascii="Arial" w:hAnsi="Arial" w:cs="Arial"/>
                <w:sz w:val="18"/>
                <w:szCs w:val="22"/>
              </w:rPr>
              <w:t>Bulk Land Plat</w:t>
            </w:r>
          </w:p>
        </w:tc>
      </w:tr>
      <w:tr w:rsidR="00B521D6" w:rsidRPr="003951A1" w:rsidTr="00A10939">
        <w:trPr>
          <w:trHeight w:val="530"/>
        </w:trPr>
        <w:tc>
          <w:tcPr>
            <w:tcW w:w="2394" w:type="dxa"/>
            <w:vAlign w:val="center"/>
          </w:tcPr>
          <w:p w:rsidR="00B521D6" w:rsidRPr="003951A1" w:rsidRDefault="00D829C8" w:rsidP="00DA12A6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48447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F22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DA12A6">
              <w:rPr>
                <w:rFonts w:ascii="Arial" w:hAnsi="Arial" w:cs="Arial"/>
                <w:sz w:val="18"/>
                <w:szCs w:val="22"/>
              </w:rPr>
              <w:t>IIA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 Extension </w:t>
            </w:r>
          </w:p>
        </w:tc>
        <w:tc>
          <w:tcPr>
            <w:tcW w:w="2394" w:type="dxa"/>
            <w:vAlign w:val="center"/>
          </w:tcPr>
          <w:p w:rsidR="00B521D6" w:rsidRPr="003951A1" w:rsidRDefault="00D829C8" w:rsidP="00B936A7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74896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33B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936A7" w:rsidRPr="003951A1">
              <w:rPr>
                <w:rFonts w:ascii="Arial" w:hAnsi="Arial" w:cs="Arial"/>
                <w:sz w:val="18"/>
                <w:szCs w:val="22"/>
              </w:rPr>
              <w:t>DPM Variance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</w:p>
        </w:tc>
        <w:tc>
          <w:tcPr>
            <w:tcW w:w="2520" w:type="dxa"/>
            <w:vAlign w:val="center"/>
          </w:tcPr>
          <w:p w:rsidR="00B521D6" w:rsidRPr="003951A1" w:rsidRDefault="00D829C8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2133401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BBE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Vacation of Public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Easement</w:t>
            </w:r>
          </w:p>
        </w:tc>
        <w:tc>
          <w:tcPr>
            <w:tcW w:w="2268" w:type="dxa"/>
            <w:vAlign w:val="center"/>
          </w:tcPr>
          <w:p w:rsidR="00B521D6" w:rsidRPr="003951A1" w:rsidRDefault="00D829C8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1247696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FA9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Vacation of Public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Right of Way</w:t>
            </w:r>
          </w:p>
        </w:tc>
      </w:tr>
    </w:tbl>
    <w:p w:rsidR="008722AB" w:rsidRDefault="008722AB" w:rsidP="00F42BBE">
      <w:pPr>
        <w:rPr>
          <w:rFonts w:ascii="Arial" w:hAnsi="Arial" w:cs="Arial"/>
          <w:sz w:val="22"/>
          <w:szCs w:val="22"/>
        </w:rPr>
      </w:pPr>
    </w:p>
    <w:p w:rsidR="00957B05" w:rsidRDefault="008722AB" w:rsidP="00DF78C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ENGINEERING COMMENT</w:t>
      </w:r>
      <w:r w:rsidR="00DF78CD">
        <w:rPr>
          <w:rFonts w:ascii="Arial" w:hAnsi="Arial" w:cs="Arial"/>
          <w:b/>
          <w:sz w:val="22"/>
          <w:szCs w:val="22"/>
        </w:rPr>
        <w:t>S:</w:t>
      </w:r>
    </w:p>
    <w:p w:rsidR="00DF78CD" w:rsidRDefault="00DF78CD" w:rsidP="00DF78CD">
      <w:pPr>
        <w:rPr>
          <w:rFonts w:ascii="Arial" w:hAnsi="Arial" w:cs="Arial"/>
          <w:b/>
          <w:sz w:val="22"/>
          <w:szCs w:val="22"/>
        </w:rPr>
      </w:pPr>
    </w:p>
    <w:p w:rsidR="00D829C8" w:rsidRPr="00D829C8" w:rsidRDefault="00D829C8" w:rsidP="00D829C8">
      <w:pPr>
        <w:tabs>
          <w:tab w:val="left" w:pos="360"/>
          <w:tab w:val="left" w:pos="5943"/>
        </w:tabs>
        <w:rPr>
          <w:rFonts w:ascii="Arial" w:hAnsi="Arial" w:cs="Arial"/>
          <w:b/>
          <w:sz w:val="22"/>
          <w:szCs w:val="22"/>
        </w:rPr>
      </w:pPr>
      <w:r w:rsidRPr="00D829C8">
        <w:rPr>
          <w:rFonts w:ascii="Arial" w:hAnsi="Arial" w:cs="Arial"/>
          <w:sz w:val="22"/>
          <w:szCs w:val="22"/>
        </w:rPr>
        <w:t>No new submittal. Comments from 1-22-2020:</w:t>
      </w:r>
    </w:p>
    <w:p w:rsidR="006C18FA" w:rsidRPr="00FB4FEC" w:rsidRDefault="00FB4FEC" w:rsidP="00774232">
      <w:pPr>
        <w:pStyle w:val="ListParagraph"/>
        <w:numPr>
          <w:ilvl w:val="0"/>
          <w:numId w:val="11"/>
        </w:numPr>
        <w:tabs>
          <w:tab w:val="left" w:pos="360"/>
          <w:tab w:val="left" w:pos="5943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Provide an exhibit showing the drainage patterns on-site and offsite</w:t>
      </w:r>
      <w:r w:rsidR="00115469">
        <w:rPr>
          <w:rFonts w:ascii="Arial" w:hAnsi="Arial" w:cs="Arial"/>
          <w:sz w:val="22"/>
          <w:szCs w:val="22"/>
        </w:rPr>
        <w:t>.</w:t>
      </w:r>
    </w:p>
    <w:p w:rsidR="00FB4FEC" w:rsidRPr="00FB4FEC" w:rsidRDefault="00FB4FEC" w:rsidP="00774232">
      <w:pPr>
        <w:pStyle w:val="ListParagraph"/>
        <w:numPr>
          <w:ilvl w:val="0"/>
          <w:numId w:val="11"/>
        </w:numPr>
        <w:tabs>
          <w:tab w:val="left" w:pos="360"/>
          <w:tab w:val="left" w:pos="5943"/>
        </w:tabs>
        <w:rPr>
          <w:rFonts w:ascii="Arial" w:hAnsi="Arial" w:cs="Arial"/>
          <w:sz w:val="22"/>
          <w:szCs w:val="22"/>
        </w:rPr>
      </w:pPr>
      <w:r w:rsidRPr="00FB4FEC">
        <w:rPr>
          <w:rFonts w:ascii="Arial" w:hAnsi="Arial" w:cs="Arial"/>
          <w:sz w:val="22"/>
          <w:szCs w:val="22"/>
        </w:rPr>
        <w:t xml:space="preserve">Coordination with real property and City facilities management on </w:t>
      </w:r>
      <w:r>
        <w:rPr>
          <w:rFonts w:ascii="Arial" w:hAnsi="Arial" w:cs="Arial"/>
          <w:sz w:val="22"/>
          <w:szCs w:val="22"/>
        </w:rPr>
        <w:t xml:space="preserve">any </w:t>
      </w:r>
      <w:r w:rsidRPr="00FB4FEC">
        <w:rPr>
          <w:rFonts w:ascii="Arial" w:hAnsi="Arial" w:cs="Arial"/>
          <w:sz w:val="22"/>
          <w:szCs w:val="22"/>
        </w:rPr>
        <w:t xml:space="preserve">required easements </w:t>
      </w:r>
      <w:r>
        <w:rPr>
          <w:rFonts w:ascii="Arial" w:hAnsi="Arial" w:cs="Arial"/>
          <w:sz w:val="22"/>
          <w:szCs w:val="22"/>
        </w:rPr>
        <w:t>and list on the</w:t>
      </w:r>
      <w:r w:rsidRPr="00FB4FEC">
        <w:rPr>
          <w:rFonts w:ascii="Arial" w:hAnsi="Arial" w:cs="Arial"/>
          <w:sz w:val="22"/>
          <w:szCs w:val="22"/>
        </w:rPr>
        <w:t xml:space="preserve"> plat</w:t>
      </w:r>
      <w:r>
        <w:rPr>
          <w:rFonts w:ascii="Arial" w:hAnsi="Arial" w:cs="Arial"/>
          <w:sz w:val="22"/>
          <w:szCs w:val="22"/>
        </w:rPr>
        <w:t xml:space="preserve"> along with </w:t>
      </w:r>
      <w:r w:rsidR="00D92519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identity of beneficiary and maintenance responsibility</w:t>
      </w:r>
      <w:r w:rsidRPr="00FB4FEC">
        <w:rPr>
          <w:rFonts w:ascii="Arial" w:hAnsi="Arial" w:cs="Arial"/>
          <w:sz w:val="22"/>
          <w:szCs w:val="22"/>
        </w:rPr>
        <w:t>.</w:t>
      </w:r>
    </w:p>
    <w:p w:rsidR="00BF37E9" w:rsidRPr="006C18FA" w:rsidRDefault="00774232" w:rsidP="006C18FA">
      <w:pPr>
        <w:pStyle w:val="ListParagraph"/>
        <w:tabs>
          <w:tab w:val="left" w:pos="360"/>
          <w:tab w:val="left" w:pos="5943"/>
        </w:tabs>
        <w:rPr>
          <w:rFonts w:ascii="Arial" w:hAnsi="Arial" w:cs="Arial"/>
          <w:b/>
          <w:sz w:val="22"/>
          <w:szCs w:val="22"/>
        </w:rPr>
      </w:pPr>
      <w:r w:rsidRPr="006C18FA">
        <w:rPr>
          <w:rFonts w:ascii="Arial" w:hAnsi="Arial" w:cs="Arial"/>
          <w:b/>
          <w:sz w:val="22"/>
          <w:szCs w:val="22"/>
        </w:rPr>
        <w:t xml:space="preserve"> </w:t>
      </w:r>
    </w:p>
    <w:p w:rsidR="005C38BB" w:rsidRDefault="005C38BB" w:rsidP="008C0414">
      <w:pPr>
        <w:rPr>
          <w:rFonts w:ascii="Arial" w:hAnsi="Arial" w:cs="Arial"/>
          <w:b/>
          <w:sz w:val="22"/>
          <w:szCs w:val="22"/>
        </w:rPr>
      </w:pPr>
    </w:p>
    <w:p w:rsidR="00E731AC" w:rsidRPr="00B11944" w:rsidRDefault="00E731AC" w:rsidP="008C0414">
      <w:pPr>
        <w:rPr>
          <w:rFonts w:ascii="Arial" w:hAnsi="Arial" w:cs="Arial"/>
          <w:b/>
          <w:sz w:val="22"/>
          <w:szCs w:val="22"/>
        </w:rPr>
      </w:pPr>
      <w:r w:rsidRPr="00B11944">
        <w:rPr>
          <w:rFonts w:ascii="Arial" w:hAnsi="Arial" w:cs="Arial"/>
          <w:b/>
          <w:sz w:val="22"/>
          <w:szCs w:val="22"/>
        </w:rPr>
        <w:t>RESOLUTION</w:t>
      </w:r>
      <w:r w:rsidR="00B054AE" w:rsidRPr="00B11944">
        <w:rPr>
          <w:rFonts w:ascii="Arial" w:hAnsi="Arial" w:cs="Arial"/>
          <w:b/>
          <w:sz w:val="22"/>
          <w:szCs w:val="22"/>
        </w:rPr>
        <w:t>/COMMENTS</w:t>
      </w:r>
      <w:r w:rsidRPr="00B11944">
        <w:rPr>
          <w:rFonts w:ascii="Arial" w:hAnsi="Arial" w:cs="Arial"/>
          <w:b/>
          <w:sz w:val="22"/>
          <w:szCs w:val="22"/>
        </w:rPr>
        <w:t>:</w:t>
      </w:r>
    </w:p>
    <w:p w:rsidR="00B11944" w:rsidRDefault="00B11944" w:rsidP="00B054AE">
      <w:pPr>
        <w:rPr>
          <w:bCs/>
          <w:szCs w:val="20"/>
        </w:rPr>
      </w:pPr>
    </w:p>
    <w:p w:rsidR="00654F52" w:rsidRDefault="00525AF0" w:rsidP="00654F52">
      <w:pPr>
        <w:rPr>
          <w:bCs/>
          <w:szCs w:val="20"/>
        </w:rPr>
      </w:pPr>
      <w:r>
        <w:rPr>
          <w:bCs/>
          <w:szCs w:val="20"/>
        </w:rPr>
        <w:t>Parks &amp; Rec:</w:t>
      </w:r>
    </w:p>
    <w:p w:rsidR="00DF78CD" w:rsidRDefault="00DF78CD" w:rsidP="00654F52">
      <w:pPr>
        <w:rPr>
          <w:bCs/>
          <w:szCs w:val="20"/>
        </w:rPr>
      </w:pPr>
    </w:p>
    <w:p w:rsidR="00B054AE" w:rsidRPr="00614C8D" w:rsidRDefault="00B054AE" w:rsidP="00B054AE">
      <w:pPr>
        <w:rPr>
          <w:bCs/>
          <w:szCs w:val="20"/>
        </w:rPr>
      </w:pPr>
      <w:r w:rsidRPr="00614C8D">
        <w:rPr>
          <w:bCs/>
          <w:szCs w:val="20"/>
        </w:rPr>
        <w:t>Water:</w:t>
      </w:r>
    </w:p>
    <w:p w:rsidR="00B054AE" w:rsidRPr="00614C8D" w:rsidRDefault="00B054AE" w:rsidP="00B054AE">
      <w:pPr>
        <w:rPr>
          <w:bCs/>
          <w:szCs w:val="20"/>
        </w:rPr>
      </w:pPr>
    </w:p>
    <w:p w:rsidR="00B054AE" w:rsidRPr="00614C8D" w:rsidRDefault="00B054AE" w:rsidP="00B054AE">
      <w:pPr>
        <w:rPr>
          <w:bCs/>
          <w:szCs w:val="20"/>
        </w:rPr>
      </w:pPr>
      <w:r w:rsidRPr="00614C8D">
        <w:rPr>
          <w:bCs/>
          <w:szCs w:val="20"/>
        </w:rPr>
        <w:t>Transportation:</w:t>
      </w:r>
    </w:p>
    <w:p w:rsidR="00B054AE" w:rsidRPr="00614C8D" w:rsidRDefault="00B054AE" w:rsidP="00B054AE">
      <w:pPr>
        <w:rPr>
          <w:bCs/>
          <w:szCs w:val="20"/>
        </w:rPr>
      </w:pPr>
    </w:p>
    <w:p w:rsidR="00B054AE" w:rsidRDefault="00B054AE" w:rsidP="00B054AE">
      <w:pPr>
        <w:rPr>
          <w:bCs/>
          <w:szCs w:val="20"/>
        </w:rPr>
      </w:pPr>
      <w:r w:rsidRPr="00614C8D">
        <w:rPr>
          <w:bCs/>
          <w:szCs w:val="20"/>
        </w:rPr>
        <w:t xml:space="preserve">Planning: </w:t>
      </w:r>
    </w:p>
    <w:p w:rsidR="00DF78CD" w:rsidRDefault="00DF78CD" w:rsidP="00B054AE">
      <w:pPr>
        <w:rPr>
          <w:bCs/>
          <w:szCs w:val="20"/>
        </w:rPr>
      </w:pPr>
    </w:p>
    <w:p w:rsidR="00DF78CD" w:rsidRDefault="00F25454" w:rsidP="00B054AE">
      <w:pPr>
        <w:rPr>
          <w:bCs/>
          <w:szCs w:val="20"/>
        </w:rPr>
      </w:pPr>
      <w:r>
        <w:rPr>
          <w:bCs/>
          <w:szCs w:val="20"/>
        </w:rPr>
        <w:t>Code:</w:t>
      </w:r>
      <w:r w:rsidR="00CB1B81">
        <w:rPr>
          <w:bCs/>
          <w:szCs w:val="20"/>
        </w:rPr>
        <w:t xml:space="preserve"> </w:t>
      </w:r>
    </w:p>
    <w:p w:rsidR="00DF78CD" w:rsidRDefault="00DF78CD" w:rsidP="00B054AE">
      <w:pPr>
        <w:rPr>
          <w:bCs/>
          <w:szCs w:val="20"/>
        </w:rPr>
      </w:pPr>
    </w:p>
    <w:sectPr w:rsidR="00DF78CD" w:rsidSect="008C0414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1152" w:footer="1152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A07" w:rsidRDefault="001C1A07" w:rsidP="008C0414">
      <w:r>
        <w:separator/>
      </w:r>
    </w:p>
  </w:endnote>
  <w:endnote w:type="continuationSeparator" w:id="0">
    <w:p w:rsidR="001C1A07" w:rsidRDefault="001C1A07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A07" w:rsidRPr="003951A1" w:rsidRDefault="00D829C8" w:rsidP="003951A1">
    <w:pPr>
      <w:tabs>
        <w:tab w:val="left" w:pos="1530"/>
      </w:tabs>
      <w:spacing w:after="20"/>
      <w:rPr>
        <w:rFonts w:ascii="Arial" w:hAnsi="Arial" w:cs="Arial"/>
        <w:sz w:val="20"/>
        <w:szCs w:val="22"/>
      </w:rPr>
    </w:pPr>
    <w:sdt>
      <w:sdtPr>
        <w:rPr>
          <w:rFonts w:ascii="Arial" w:hAnsi="Arial" w:cs="Arial"/>
          <w:b/>
          <w:sz w:val="18"/>
          <w:szCs w:val="22"/>
        </w:rPr>
        <w:id w:val="-1045823478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1C1A07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1C1A07" w:rsidRPr="003951A1">
      <w:rPr>
        <w:rFonts w:ascii="Arial" w:hAnsi="Arial" w:cs="Arial"/>
        <w:sz w:val="18"/>
        <w:szCs w:val="22"/>
      </w:rPr>
      <w:t xml:space="preserve"> </w:t>
    </w:r>
    <w:r w:rsidR="001C1A07" w:rsidRPr="003951A1">
      <w:rPr>
        <w:rFonts w:ascii="Arial" w:hAnsi="Arial" w:cs="Arial"/>
        <w:sz w:val="20"/>
        <w:szCs w:val="22"/>
      </w:rPr>
      <w:t>A</w:t>
    </w:r>
    <w:r w:rsidR="001C1A07">
      <w:rPr>
        <w:rFonts w:ascii="Arial" w:hAnsi="Arial" w:cs="Arial"/>
        <w:sz w:val="20"/>
        <w:szCs w:val="22"/>
      </w:rPr>
      <w:t xml:space="preserve">PPROVED    </w:t>
    </w:r>
    <w:r w:rsidR="001C1A07" w:rsidRPr="003951A1">
      <w:rPr>
        <w:rFonts w:ascii="Arial" w:hAnsi="Arial" w:cs="Arial"/>
        <w:sz w:val="20"/>
        <w:szCs w:val="22"/>
      </w:rPr>
      <w:t xml:space="preserve"> </w:t>
    </w:r>
    <w:r w:rsidR="001C1A07">
      <w:rPr>
        <w:rFonts w:ascii="Arial" w:hAnsi="Arial" w:cs="Arial"/>
        <w:sz w:val="20"/>
        <w:szCs w:val="22"/>
      </w:rPr>
      <w:tab/>
      <w:t xml:space="preserve">DELEGATED TO:   </w:t>
    </w:r>
    <w:sdt>
      <w:sdtPr>
        <w:rPr>
          <w:rFonts w:ascii="Arial" w:hAnsi="Arial" w:cs="Arial"/>
          <w:b/>
          <w:sz w:val="18"/>
          <w:szCs w:val="22"/>
        </w:rPr>
        <w:id w:val="1994526118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1C1A07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1C1A07" w:rsidRPr="003951A1">
      <w:rPr>
        <w:rFonts w:ascii="Arial" w:hAnsi="Arial" w:cs="Arial"/>
        <w:sz w:val="18"/>
        <w:szCs w:val="22"/>
      </w:rPr>
      <w:t xml:space="preserve"> </w:t>
    </w:r>
    <w:r w:rsidR="001C1A07" w:rsidRPr="003951A1">
      <w:rPr>
        <w:rFonts w:ascii="Arial" w:hAnsi="Arial" w:cs="Arial"/>
        <w:sz w:val="20"/>
        <w:szCs w:val="22"/>
      </w:rPr>
      <w:t xml:space="preserve">TRANS </w:t>
    </w:r>
    <w:r w:rsidR="001C1A07">
      <w:rPr>
        <w:rFonts w:ascii="Arial" w:hAnsi="Arial" w:cs="Arial"/>
        <w:sz w:val="20"/>
        <w:szCs w:val="22"/>
      </w:rPr>
      <w:t xml:space="preserve">    </w:t>
    </w:r>
    <w:sdt>
      <w:sdtPr>
        <w:rPr>
          <w:rFonts w:ascii="Arial" w:hAnsi="Arial" w:cs="Arial"/>
          <w:b/>
          <w:sz w:val="18"/>
          <w:szCs w:val="22"/>
        </w:rPr>
        <w:id w:val="-471131017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1C1A07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1C1A07" w:rsidRPr="003951A1">
      <w:rPr>
        <w:rFonts w:ascii="Arial" w:hAnsi="Arial" w:cs="Arial"/>
        <w:sz w:val="18"/>
        <w:szCs w:val="22"/>
      </w:rPr>
      <w:t xml:space="preserve"> </w:t>
    </w:r>
    <w:r w:rsidR="001C1A07" w:rsidRPr="003951A1">
      <w:rPr>
        <w:rFonts w:ascii="Arial" w:hAnsi="Arial" w:cs="Arial"/>
        <w:sz w:val="20"/>
        <w:szCs w:val="22"/>
      </w:rPr>
      <w:t>HYD</w:t>
    </w:r>
    <w:r w:rsidR="001C1A07">
      <w:rPr>
        <w:rFonts w:ascii="Arial" w:hAnsi="Arial" w:cs="Arial"/>
        <w:sz w:val="20"/>
        <w:szCs w:val="22"/>
      </w:rPr>
      <w:t xml:space="preserve">      </w:t>
    </w:r>
    <w:sdt>
      <w:sdtPr>
        <w:rPr>
          <w:rFonts w:ascii="Arial" w:hAnsi="Arial" w:cs="Arial"/>
          <w:b/>
          <w:sz w:val="18"/>
          <w:szCs w:val="22"/>
        </w:rPr>
        <w:id w:val="1414284367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1C1A07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1C1A07" w:rsidRPr="003951A1">
      <w:rPr>
        <w:rFonts w:ascii="Arial" w:hAnsi="Arial" w:cs="Arial"/>
        <w:sz w:val="18"/>
        <w:szCs w:val="22"/>
      </w:rPr>
      <w:t xml:space="preserve"> </w:t>
    </w:r>
    <w:r w:rsidR="001C1A07">
      <w:rPr>
        <w:rFonts w:ascii="Arial" w:hAnsi="Arial" w:cs="Arial"/>
        <w:sz w:val="20"/>
        <w:szCs w:val="22"/>
      </w:rPr>
      <w:t>WUA</w:t>
    </w:r>
    <w:r w:rsidR="001C1A07" w:rsidRPr="003951A1">
      <w:rPr>
        <w:rFonts w:ascii="Arial" w:hAnsi="Arial" w:cs="Arial"/>
        <w:sz w:val="20"/>
        <w:szCs w:val="22"/>
      </w:rPr>
      <w:t xml:space="preserve"> </w:t>
    </w:r>
    <w:r w:rsidR="001C1A07">
      <w:rPr>
        <w:rFonts w:ascii="Arial" w:hAnsi="Arial" w:cs="Arial"/>
        <w:sz w:val="20"/>
        <w:szCs w:val="22"/>
      </w:rPr>
      <w:t xml:space="preserve">     </w:t>
    </w:r>
    <w:sdt>
      <w:sdtPr>
        <w:rPr>
          <w:rFonts w:ascii="Arial" w:hAnsi="Arial" w:cs="Arial"/>
          <w:b/>
          <w:sz w:val="18"/>
          <w:szCs w:val="22"/>
        </w:rPr>
        <w:id w:val="-588007304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1C1A07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1C1A07" w:rsidRPr="003951A1">
      <w:rPr>
        <w:rFonts w:ascii="Arial" w:hAnsi="Arial" w:cs="Arial"/>
        <w:sz w:val="18"/>
        <w:szCs w:val="22"/>
      </w:rPr>
      <w:t xml:space="preserve"> </w:t>
    </w:r>
    <w:r w:rsidR="001C1A07">
      <w:rPr>
        <w:rFonts w:ascii="Arial" w:hAnsi="Arial" w:cs="Arial"/>
        <w:sz w:val="20"/>
        <w:szCs w:val="22"/>
      </w:rPr>
      <w:t>PRKS</w:t>
    </w:r>
    <w:r w:rsidR="001C1A07" w:rsidRPr="003951A1">
      <w:rPr>
        <w:rFonts w:ascii="Arial" w:hAnsi="Arial" w:cs="Arial"/>
        <w:sz w:val="20"/>
        <w:szCs w:val="22"/>
      </w:rPr>
      <w:t xml:space="preserve">  </w:t>
    </w:r>
    <w:r w:rsidR="001C1A07">
      <w:rPr>
        <w:rFonts w:ascii="Arial" w:hAnsi="Arial" w:cs="Arial"/>
        <w:sz w:val="20"/>
        <w:szCs w:val="22"/>
      </w:rPr>
      <w:t xml:space="preserve">     </w:t>
    </w:r>
    <w:sdt>
      <w:sdtPr>
        <w:rPr>
          <w:rFonts w:ascii="Arial" w:hAnsi="Arial" w:cs="Arial"/>
          <w:b/>
          <w:sz w:val="18"/>
          <w:szCs w:val="22"/>
        </w:rPr>
        <w:id w:val="1269429881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1C1A07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1C1A07" w:rsidRPr="003951A1">
      <w:rPr>
        <w:rFonts w:ascii="Arial" w:hAnsi="Arial" w:cs="Arial"/>
        <w:sz w:val="18"/>
        <w:szCs w:val="22"/>
      </w:rPr>
      <w:t xml:space="preserve"> </w:t>
    </w:r>
    <w:r w:rsidR="001C1A07">
      <w:rPr>
        <w:rFonts w:ascii="Arial" w:hAnsi="Arial" w:cs="Arial"/>
        <w:sz w:val="20"/>
        <w:szCs w:val="22"/>
      </w:rPr>
      <w:t>PLNG</w:t>
    </w:r>
  </w:p>
  <w:p w:rsidR="001C1A07" w:rsidRDefault="00D829C8" w:rsidP="003951A1">
    <w:pPr>
      <w:tabs>
        <w:tab w:val="left" w:pos="4410"/>
        <w:tab w:val="left" w:pos="4680"/>
      </w:tabs>
      <w:spacing w:after="20"/>
      <w:rPr>
        <w:rFonts w:ascii="Arial" w:hAnsi="Arial" w:cs="Arial"/>
        <w:sz w:val="20"/>
        <w:szCs w:val="22"/>
      </w:rPr>
    </w:pPr>
    <w:sdt>
      <w:sdtPr>
        <w:rPr>
          <w:rFonts w:ascii="Arial" w:hAnsi="Arial" w:cs="Arial"/>
          <w:b/>
          <w:sz w:val="18"/>
          <w:szCs w:val="22"/>
        </w:rPr>
        <w:id w:val="-371155603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1C1A07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1C1A07" w:rsidRPr="003951A1">
      <w:rPr>
        <w:rFonts w:ascii="Arial" w:hAnsi="Arial" w:cs="Arial"/>
        <w:sz w:val="18"/>
        <w:szCs w:val="22"/>
      </w:rPr>
      <w:t xml:space="preserve"> </w:t>
    </w:r>
    <w:r w:rsidR="001C1A07">
      <w:rPr>
        <w:rFonts w:ascii="Arial" w:hAnsi="Arial" w:cs="Arial"/>
        <w:sz w:val="20"/>
        <w:szCs w:val="22"/>
      </w:rPr>
      <w:t>DENIED                     Delegated For: __________________________________________________</w:t>
    </w:r>
  </w:p>
  <w:p w:rsidR="001C1A07" w:rsidRPr="003951A1" w:rsidRDefault="001C1A07" w:rsidP="003951A1">
    <w:pPr>
      <w:tabs>
        <w:tab w:val="left" w:pos="4410"/>
        <w:tab w:val="left" w:pos="4680"/>
      </w:tabs>
      <w:spacing w:after="20"/>
      <w:rPr>
        <w:rFonts w:ascii="Arial" w:hAnsi="Arial" w:cs="Arial"/>
        <w:sz w:val="20"/>
        <w:szCs w:val="22"/>
      </w:rPr>
    </w:pPr>
    <w:r>
      <w:rPr>
        <w:rFonts w:ascii="Arial" w:hAnsi="Arial" w:cs="Arial"/>
        <w:sz w:val="20"/>
        <w:szCs w:val="22"/>
      </w:rPr>
      <w:t xml:space="preserve">                                       </w:t>
    </w:r>
    <w:r w:rsidRPr="003951A1">
      <w:rPr>
        <w:rFonts w:ascii="Arial" w:hAnsi="Arial" w:cs="Arial"/>
        <w:sz w:val="20"/>
        <w:szCs w:val="22"/>
      </w:rPr>
      <w:t xml:space="preserve">SIGNED:  </w:t>
    </w:r>
    <w:sdt>
      <w:sdtPr>
        <w:rPr>
          <w:rFonts w:ascii="Arial" w:hAnsi="Arial" w:cs="Arial"/>
          <w:b/>
          <w:sz w:val="18"/>
          <w:szCs w:val="22"/>
        </w:rPr>
        <w:id w:val="-1257666932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Pr="003951A1">
      <w:rPr>
        <w:rFonts w:ascii="Arial" w:hAnsi="Arial" w:cs="Arial"/>
        <w:sz w:val="20"/>
        <w:szCs w:val="22"/>
      </w:rPr>
      <w:t xml:space="preserve">I.L.  </w:t>
    </w:r>
    <w:r>
      <w:rPr>
        <w:rFonts w:ascii="Arial" w:hAnsi="Arial" w:cs="Arial"/>
        <w:sz w:val="20"/>
        <w:szCs w:val="22"/>
      </w:rPr>
      <w:t xml:space="preserve">  </w:t>
    </w:r>
    <w:sdt>
      <w:sdtPr>
        <w:rPr>
          <w:rFonts w:ascii="Arial" w:hAnsi="Arial" w:cs="Arial"/>
          <w:b/>
          <w:sz w:val="18"/>
          <w:szCs w:val="22"/>
        </w:rPr>
        <w:id w:val="208530324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Pr="003951A1">
      <w:rPr>
        <w:rFonts w:ascii="Arial" w:hAnsi="Arial" w:cs="Arial"/>
        <w:sz w:val="20"/>
        <w:szCs w:val="22"/>
      </w:rPr>
      <w:t xml:space="preserve">SPSD  </w:t>
    </w:r>
    <w:r>
      <w:rPr>
        <w:rFonts w:ascii="Arial" w:hAnsi="Arial" w:cs="Arial"/>
        <w:sz w:val="20"/>
        <w:szCs w:val="22"/>
      </w:rPr>
      <w:t xml:space="preserve">      </w:t>
    </w:r>
    <w:sdt>
      <w:sdtPr>
        <w:rPr>
          <w:rFonts w:ascii="Arial" w:hAnsi="Arial" w:cs="Arial"/>
          <w:b/>
          <w:sz w:val="18"/>
          <w:szCs w:val="22"/>
        </w:rPr>
        <w:id w:val="-258758844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Pr="003951A1">
      <w:rPr>
        <w:rFonts w:ascii="Arial" w:hAnsi="Arial" w:cs="Arial"/>
        <w:sz w:val="20"/>
        <w:szCs w:val="22"/>
      </w:rPr>
      <w:t xml:space="preserve">SPBP </w:t>
    </w:r>
    <w:r>
      <w:rPr>
        <w:rFonts w:ascii="Arial" w:hAnsi="Arial" w:cs="Arial"/>
        <w:sz w:val="20"/>
        <w:szCs w:val="22"/>
      </w:rPr>
      <w:t xml:space="preserve">        </w:t>
    </w:r>
    <w:sdt>
      <w:sdtPr>
        <w:rPr>
          <w:rFonts w:ascii="Arial" w:hAnsi="Arial" w:cs="Arial"/>
          <w:b/>
          <w:sz w:val="18"/>
          <w:szCs w:val="22"/>
        </w:rPr>
        <w:id w:val="1107235819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Pr="003951A1">
      <w:rPr>
        <w:rFonts w:ascii="Arial" w:hAnsi="Arial" w:cs="Arial"/>
        <w:sz w:val="20"/>
        <w:szCs w:val="22"/>
      </w:rPr>
      <w:t xml:space="preserve">FINAL PLAT </w:t>
    </w:r>
  </w:p>
  <w:p w:rsidR="001C1A07" w:rsidRPr="003951A1" w:rsidRDefault="001C1A07" w:rsidP="003951A1">
    <w:pPr>
      <w:spacing w:after="20"/>
      <w:rPr>
        <w:rFonts w:ascii="Arial" w:hAnsi="Arial" w:cs="Arial"/>
        <w:sz w:val="20"/>
        <w:szCs w:val="22"/>
      </w:rPr>
    </w:pPr>
    <w:r>
      <w:rPr>
        <w:rFonts w:ascii="Arial" w:hAnsi="Arial" w:cs="Arial"/>
        <w:sz w:val="20"/>
        <w:szCs w:val="22"/>
      </w:rPr>
      <w:t xml:space="preserve">                                       DEFERRED TO </w:t>
    </w:r>
    <w:r w:rsidRPr="003951A1">
      <w:rPr>
        <w:rFonts w:ascii="Arial" w:hAnsi="Arial" w:cs="Arial"/>
        <w:sz w:val="20"/>
        <w:szCs w:val="22"/>
      </w:rPr>
      <w:t>___</w:t>
    </w:r>
    <w:r w:rsidRPr="003951A1">
      <w:rPr>
        <w:rFonts w:ascii="Arial" w:hAnsi="Arial" w:cs="Arial"/>
        <w:sz w:val="20"/>
        <w:szCs w:val="22"/>
      </w:rPr>
      <w:softHyphen/>
    </w:r>
    <w:r w:rsidRPr="003951A1">
      <w:rPr>
        <w:rFonts w:ascii="Arial" w:hAnsi="Arial" w:cs="Arial"/>
        <w:sz w:val="20"/>
        <w:szCs w:val="22"/>
      </w:rPr>
      <w:softHyphen/>
    </w:r>
    <w:r w:rsidRPr="003951A1">
      <w:rPr>
        <w:rFonts w:ascii="Arial" w:hAnsi="Arial" w:cs="Arial"/>
        <w:sz w:val="20"/>
        <w:szCs w:val="22"/>
      </w:rPr>
      <w:softHyphen/>
    </w:r>
    <w:r w:rsidRPr="003951A1">
      <w:rPr>
        <w:rFonts w:ascii="Arial" w:hAnsi="Arial" w:cs="Arial"/>
        <w:sz w:val="20"/>
        <w:szCs w:val="22"/>
      </w:rPr>
      <w:softHyphen/>
      <w:t xml:space="preserve">____________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A07" w:rsidRDefault="001C1A07" w:rsidP="008C0414">
      <w:r>
        <w:separator/>
      </w:r>
    </w:p>
  </w:footnote>
  <w:footnote w:type="continuationSeparator" w:id="0">
    <w:p w:rsidR="001C1A07" w:rsidRDefault="001C1A07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A07" w:rsidRDefault="001C1A07" w:rsidP="003951A1">
    <w:pPr>
      <w:pStyle w:val="Header"/>
      <w:jc w:val="center"/>
      <w:rPr>
        <w:rStyle w:val="Strong"/>
      </w:rPr>
    </w:pPr>
    <w:r w:rsidRPr="00B84959">
      <w:rPr>
        <w:rFonts w:ascii="Arial" w:hAnsi="Arial" w:cs="Arial"/>
        <w:sz w:val="22"/>
        <w:szCs w:val="22"/>
      </w:rPr>
      <w:t>DEVELOPMENT REVIEW BOARD</w:t>
    </w:r>
    <w:r>
      <w:rPr>
        <w:rFonts w:ascii="Arial" w:hAnsi="Arial" w:cs="Arial"/>
        <w:sz w:val="22"/>
        <w:szCs w:val="22"/>
      </w:rPr>
      <w:t xml:space="preserve"> - </w:t>
    </w:r>
    <w:r w:rsidRPr="004C525E">
      <w:rPr>
        <w:rStyle w:val="Strong"/>
      </w:rPr>
      <w:t>HYDROLOGY SECTION</w:t>
    </w:r>
  </w:p>
  <w:p w:rsidR="001C1A07" w:rsidRPr="003951A1" w:rsidRDefault="001C1A07" w:rsidP="003951A1">
    <w:pPr>
      <w:pBdr>
        <w:bottom w:val="single" w:sz="4" w:space="1" w:color="auto"/>
      </w:pBdr>
      <w:tabs>
        <w:tab w:val="left" w:pos="1440"/>
        <w:tab w:val="left" w:pos="6390"/>
      </w:tabs>
      <w:jc w:val="center"/>
      <w:rPr>
        <w:rFonts w:ascii="Arial" w:hAnsi="Arial" w:cs="Arial"/>
        <w:sz w:val="20"/>
        <w:szCs w:val="22"/>
      </w:rPr>
    </w:pPr>
    <w:r>
      <w:rPr>
        <w:rFonts w:ascii="Arial" w:hAnsi="Arial" w:cs="Arial"/>
        <w:sz w:val="20"/>
        <w:szCs w:val="22"/>
      </w:rPr>
      <w:t>Ernest Armijo, PE, Principal Engineer   505-924-3986</w:t>
    </w:r>
    <w:r w:rsidRPr="003951A1">
      <w:rPr>
        <w:rFonts w:ascii="Arial" w:hAnsi="Arial" w:cs="Arial"/>
        <w:sz w:val="20"/>
        <w:szCs w:val="22"/>
      </w:rPr>
      <w:t xml:space="preserve"> </w:t>
    </w:r>
    <w:r>
      <w:rPr>
        <w:rFonts w:ascii="Arial" w:hAnsi="Arial" w:cs="Arial"/>
        <w:sz w:val="20"/>
        <w:szCs w:val="22"/>
      </w:rPr>
      <w:t>earmijo@cabq.gov</w:t>
    </w:r>
    <w:r w:rsidRPr="003951A1">
      <w:rPr>
        <w:rFonts w:ascii="Arial" w:hAnsi="Arial" w:cs="Arial"/>
        <w:sz w:val="20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C7946"/>
    <w:multiLevelType w:val="hybridMultilevel"/>
    <w:tmpl w:val="717E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11AA1"/>
    <w:multiLevelType w:val="hybridMultilevel"/>
    <w:tmpl w:val="8EF03A5C"/>
    <w:lvl w:ilvl="0" w:tplc="90CC4756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F8657C"/>
    <w:multiLevelType w:val="hybridMultilevel"/>
    <w:tmpl w:val="251CF85C"/>
    <w:lvl w:ilvl="0" w:tplc="90CC475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BC57ED"/>
    <w:multiLevelType w:val="hybridMultilevel"/>
    <w:tmpl w:val="7ACC4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0B379D"/>
    <w:multiLevelType w:val="hybridMultilevel"/>
    <w:tmpl w:val="82240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901DAF"/>
    <w:multiLevelType w:val="hybridMultilevel"/>
    <w:tmpl w:val="B950B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7B3BB3"/>
    <w:multiLevelType w:val="hybridMultilevel"/>
    <w:tmpl w:val="09543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7D27CE"/>
    <w:multiLevelType w:val="hybridMultilevel"/>
    <w:tmpl w:val="B52E50CA"/>
    <w:lvl w:ilvl="0" w:tplc="1818A14E">
      <w:start w:val="50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761F38"/>
    <w:multiLevelType w:val="hybridMultilevel"/>
    <w:tmpl w:val="22823C18"/>
    <w:lvl w:ilvl="0" w:tplc="90CC475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5"/>
  </w:num>
  <w:num w:numId="5">
    <w:abstractNumId w:val="6"/>
  </w:num>
  <w:num w:numId="6">
    <w:abstractNumId w:val="9"/>
  </w:num>
  <w:num w:numId="7">
    <w:abstractNumId w:val="1"/>
  </w:num>
  <w:num w:numId="8">
    <w:abstractNumId w:val="11"/>
  </w:num>
  <w:num w:numId="9">
    <w:abstractNumId w:val="3"/>
  </w:num>
  <w:num w:numId="10">
    <w:abstractNumId w:val="2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601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B3"/>
    <w:rsid w:val="00012196"/>
    <w:rsid w:val="000154FF"/>
    <w:rsid w:val="000401D5"/>
    <w:rsid w:val="00041ADB"/>
    <w:rsid w:val="00041E46"/>
    <w:rsid w:val="000428AF"/>
    <w:rsid w:val="00046DA6"/>
    <w:rsid w:val="00054271"/>
    <w:rsid w:val="000672FE"/>
    <w:rsid w:val="00072C58"/>
    <w:rsid w:val="00075C44"/>
    <w:rsid w:val="0008793A"/>
    <w:rsid w:val="00090CDC"/>
    <w:rsid w:val="00090D45"/>
    <w:rsid w:val="000A2753"/>
    <w:rsid w:val="000C63C5"/>
    <w:rsid w:val="000D637E"/>
    <w:rsid w:val="000E0CAB"/>
    <w:rsid w:val="001038AA"/>
    <w:rsid w:val="00115469"/>
    <w:rsid w:val="00120E9D"/>
    <w:rsid w:val="001340D7"/>
    <w:rsid w:val="00136997"/>
    <w:rsid w:val="00140033"/>
    <w:rsid w:val="0015748C"/>
    <w:rsid w:val="00186988"/>
    <w:rsid w:val="001948D5"/>
    <w:rsid w:val="00195DA8"/>
    <w:rsid w:val="001B3A7F"/>
    <w:rsid w:val="001C1A07"/>
    <w:rsid w:val="001D7CF4"/>
    <w:rsid w:val="001E47A5"/>
    <w:rsid w:val="001F76DF"/>
    <w:rsid w:val="00203B1C"/>
    <w:rsid w:val="00205792"/>
    <w:rsid w:val="002109E3"/>
    <w:rsid w:val="00214825"/>
    <w:rsid w:val="00231496"/>
    <w:rsid w:val="002543B9"/>
    <w:rsid w:val="0026316A"/>
    <w:rsid w:val="00263702"/>
    <w:rsid w:val="00270CB9"/>
    <w:rsid w:val="002824D9"/>
    <w:rsid w:val="00287492"/>
    <w:rsid w:val="0029252F"/>
    <w:rsid w:val="00293A90"/>
    <w:rsid w:val="00297650"/>
    <w:rsid w:val="002B5C20"/>
    <w:rsid w:val="002B724D"/>
    <w:rsid w:val="002C7021"/>
    <w:rsid w:val="002C758E"/>
    <w:rsid w:val="002D073A"/>
    <w:rsid w:val="002D5CEF"/>
    <w:rsid w:val="002E0932"/>
    <w:rsid w:val="002E3D10"/>
    <w:rsid w:val="002E6F59"/>
    <w:rsid w:val="003054C8"/>
    <w:rsid w:val="00317BCE"/>
    <w:rsid w:val="003447AB"/>
    <w:rsid w:val="0036460D"/>
    <w:rsid w:val="003872B6"/>
    <w:rsid w:val="0039296C"/>
    <w:rsid w:val="003951A1"/>
    <w:rsid w:val="003B203B"/>
    <w:rsid w:val="003C1228"/>
    <w:rsid w:val="003C451E"/>
    <w:rsid w:val="003C4AC6"/>
    <w:rsid w:val="003E25C9"/>
    <w:rsid w:val="003E52AD"/>
    <w:rsid w:val="003E6E2E"/>
    <w:rsid w:val="003F3726"/>
    <w:rsid w:val="0041316E"/>
    <w:rsid w:val="00422942"/>
    <w:rsid w:val="00454F85"/>
    <w:rsid w:val="00465A05"/>
    <w:rsid w:val="00473675"/>
    <w:rsid w:val="0048345D"/>
    <w:rsid w:val="004A6C24"/>
    <w:rsid w:val="004B0A05"/>
    <w:rsid w:val="004B3CFE"/>
    <w:rsid w:val="004C05CF"/>
    <w:rsid w:val="004C525E"/>
    <w:rsid w:val="004E0864"/>
    <w:rsid w:val="004E3384"/>
    <w:rsid w:val="004F61CD"/>
    <w:rsid w:val="00510882"/>
    <w:rsid w:val="00525AF0"/>
    <w:rsid w:val="00527238"/>
    <w:rsid w:val="00542F3B"/>
    <w:rsid w:val="00593649"/>
    <w:rsid w:val="005A298B"/>
    <w:rsid w:val="005A312D"/>
    <w:rsid w:val="005C38BB"/>
    <w:rsid w:val="005C65D5"/>
    <w:rsid w:val="005E646E"/>
    <w:rsid w:val="005F7B15"/>
    <w:rsid w:val="006040B7"/>
    <w:rsid w:val="00643EFE"/>
    <w:rsid w:val="00654F52"/>
    <w:rsid w:val="00656BA7"/>
    <w:rsid w:val="00682A56"/>
    <w:rsid w:val="00694981"/>
    <w:rsid w:val="006A4849"/>
    <w:rsid w:val="006B5C01"/>
    <w:rsid w:val="006B658E"/>
    <w:rsid w:val="006C18FA"/>
    <w:rsid w:val="006C3E5C"/>
    <w:rsid w:val="006C630C"/>
    <w:rsid w:val="006D2F8F"/>
    <w:rsid w:val="006E6EF3"/>
    <w:rsid w:val="007107BA"/>
    <w:rsid w:val="00720373"/>
    <w:rsid w:val="00724289"/>
    <w:rsid w:val="00724321"/>
    <w:rsid w:val="00744538"/>
    <w:rsid w:val="007510CD"/>
    <w:rsid w:val="00754344"/>
    <w:rsid w:val="00772F49"/>
    <w:rsid w:val="00773952"/>
    <w:rsid w:val="00774232"/>
    <w:rsid w:val="0077785C"/>
    <w:rsid w:val="00777F58"/>
    <w:rsid w:val="00784761"/>
    <w:rsid w:val="007A7105"/>
    <w:rsid w:val="007A7CE0"/>
    <w:rsid w:val="007B0948"/>
    <w:rsid w:val="007B1FD8"/>
    <w:rsid w:val="007B49A4"/>
    <w:rsid w:val="007C0989"/>
    <w:rsid w:val="007D0C0E"/>
    <w:rsid w:val="007E3232"/>
    <w:rsid w:val="007E4119"/>
    <w:rsid w:val="007F0C20"/>
    <w:rsid w:val="007F5C26"/>
    <w:rsid w:val="00805A9F"/>
    <w:rsid w:val="00805FCC"/>
    <w:rsid w:val="00815647"/>
    <w:rsid w:val="00822598"/>
    <w:rsid w:val="0082365F"/>
    <w:rsid w:val="008631E4"/>
    <w:rsid w:val="00863A10"/>
    <w:rsid w:val="00863FA9"/>
    <w:rsid w:val="008650CC"/>
    <w:rsid w:val="0086604A"/>
    <w:rsid w:val="00871D24"/>
    <w:rsid w:val="008722AB"/>
    <w:rsid w:val="00876E67"/>
    <w:rsid w:val="0089384F"/>
    <w:rsid w:val="0089504A"/>
    <w:rsid w:val="0089664F"/>
    <w:rsid w:val="008C0414"/>
    <w:rsid w:val="008C128C"/>
    <w:rsid w:val="008C2345"/>
    <w:rsid w:val="008D22FE"/>
    <w:rsid w:val="008F5491"/>
    <w:rsid w:val="008F6C75"/>
    <w:rsid w:val="008F7E53"/>
    <w:rsid w:val="009112D4"/>
    <w:rsid w:val="00916BF9"/>
    <w:rsid w:val="009249F2"/>
    <w:rsid w:val="009475F8"/>
    <w:rsid w:val="0095694F"/>
    <w:rsid w:val="00957B05"/>
    <w:rsid w:val="00996F06"/>
    <w:rsid w:val="009D41AA"/>
    <w:rsid w:val="009E6635"/>
    <w:rsid w:val="009E7341"/>
    <w:rsid w:val="009F58F5"/>
    <w:rsid w:val="009F600B"/>
    <w:rsid w:val="00A01F22"/>
    <w:rsid w:val="00A040C1"/>
    <w:rsid w:val="00A04D85"/>
    <w:rsid w:val="00A10939"/>
    <w:rsid w:val="00A30986"/>
    <w:rsid w:val="00A345DB"/>
    <w:rsid w:val="00A348E6"/>
    <w:rsid w:val="00A37AA5"/>
    <w:rsid w:val="00A67EB0"/>
    <w:rsid w:val="00A747E3"/>
    <w:rsid w:val="00AB3494"/>
    <w:rsid w:val="00AB7F83"/>
    <w:rsid w:val="00AC04AE"/>
    <w:rsid w:val="00AD718F"/>
    <w:rsid w:val="00AF48D4"/>
    <w:rsid w:val="00B054AE"/>
    <w:rsid w:val="00B11944"/>
    <w:rsid w:val="00B17505"/>
    <w:rsid w:val="00B23B9D"/>
    <w:rsid w:val="00B3435B"/>
    <w:rsid w:val="00B412B6"/>
    <w:rsid w:val="00B45CEC"/>
    <w:rsid w:val="00B50DCA"/>
    <w:rsid w:val="00B521D6"/>
    <w:rsid w:val="00B54BBD"/>
    <w:rsid w:val="00B84959"/>
    <w:rsid w:val="00B91431"/>
    <w:rsid w:val="00B936A7"/>
    <w:rsid w:val="00B962CC"/>
    <w:rsid w:val="00BA5F46"/>
    <w:rsid w:val="00BC40DB"/>
    <w:rsid w:val="00BD0A83"/>
    <w:rsid w:val="00BD54D1"/>
    <w:rsid w:val="00BE0659"/>
    <w:rsid w:val="00BF37E9"/>
    <w:rsid w:val="00C049B2"/>
    <w:rsid w:val="00C12666"/>
    <w:rsid w:val="00C2611E"/>
    <w:rsid w:val="00C914C5"/>
    <w:rsid w:val="00C926FC"/>
    <w:rsid w:val="00C979C2"/>
    <w:rsid w:val="00CB1B81"/>
    <w:rsid w:val="00CC1F95"/>
    <w:rsid w:val="00CC3BAA"/>
    <w:rsid w:val="00CD040D"/>
    <w:rsid w:val="00CE7FC7"/>
    <w:rsid w:val="00D000EB"/>
    <w:rsid w:val="00D012E4"/>
    <w:rsid w:val="00D059DB"/>
    <w:rsid w:val="00D44B2E"/>
    <w:rsid w:val="00D72C50"/>
    <w:rsid w:val="00D772BA"/>
    <w:rsid w:val="00D8033B"/>
    <w:rsid w:val="00D8171E"/>
    <w:rsid w:val="00D829C8"/>
    <w:rsid w:val="00D84EA0"/>
    <w:rsid w:val="00D92519"/>
    <w:rsid w:val="00D96808"/>
    <w:rsid w:val="00DA12A6"/>
    <w:rsid w:val="00DA28B0"/>
    <w:rsid w:val="00DA7C40"/>
    <w:rsid w:val="00DB3E2A"/>
    <w:rsid w:val="00DC2A39"/>
    <w:rsid w:val="00DE1CBE"/>
    <w:rsid w:val="00DF18F7"/>
    <w:rsid w:val="00DF2FF0"/>
    <w:rsid w:val="00DF78CD"/>
    <w:rsid w:val="00E06E7B"/>
    <w:rsid w:val="00E126B3"/>
    <w:rsid w:val="00E13BC9"/>
    <w:rsid w:val="00E23441"/>
    <w:rsid w:val="00E32E12"/>
    <w:rsid w:val="00E40128"/>
    <w:rsid w:val="00E45EE0"/>
    <w:rsid w:val="00E5102A"/>
    <w:rsid w:val="00E519A0"/>
    <w:rsid w:val="00E60383"/>
    <w:rsid w:val="00E66C66"/>
    <w:rsid w:val="00E71244"/>
    <w:rsid w:val="00E731AC"/>
    <w:rsid w:val="00E86ACD"/>
    <w:rsid w:val="00E970A6"/>
    <w:rsid w:val="00EA1D4A"/>
    <w:rsid w:val="00EB0331"/>
    <w:rsid w:val="00EC388E"/>
    <w:rsid w:val="00EC77F8"/>
    <w:rsid w:val="00EE5538"/>
    <w:rsid w:val="00EF72BD"/>
    <w:rsid w:val="00F06DEF"/>
    <w:rsid w:val="00F12942"/>
    <w:rsid w:val="00F21235"/>
    <w:rsid w:val="00F21C39"/>
    <w:rsid w:val="00F23136"/>
    <w:rsid w:val="00F25454"/>
    <w:rsid w:val="00F35530"/>
    <w:rsid w:val="00F42BBE"/>
    <w:rsid w:val="00F46B78"/>
    <w:rsid w:val="00F62281"/>
    <w:rsid w:val="00F829FE"/>
    <w:rsid w:val="00F94D82"/>
    <w:rsid w:val="00FA09BF"/>
    <w:rsid w:val="00FB4705"/>
    <w:rsid w:val="00FB4DAE"/>
    <w:rsid w:val="00FB4FEC"/>
    <w:rsid w:val="00FC7BE2"/>
    <w:rsid w:val="00FD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4C525E"/>
    <w:rPr>
      <w:b/>
      <w:bCs/>
    </w:rPr>
  </w:style>
  <w:style w:type="table" w:styleId="TableGrid">
    <w:name w:val="Table Grid"/>
    <w:basedOn w:val="TableNormal"/>
    <w:rsid w:val="00B521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4C525E"/>
    <w:rPr>
      <w:b/>
      <w:bCs/>
    </w:rPr>
  </w:style>
  <w:style w:type="table" w:styleId="TableGrid">
    <w:name w:val="Table Grid"/>
    <w:basedOn w:val="TableNormal"/>
    <w:rsid w:val="00B521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08B51-F6F2-4253-B076-19BDC39D3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Kristal Metro</dc:creator>
  <cp:lastModifiedBy>Armijo, Ernest M.</cp:lastModifiedBy>
  <cp:revision>3</cp:revision>
  <cp:lastPrinted>2019-09-24T15:57:00Z</cp:lastPrinted>
  <dcterms:created xsi:type="dcterms:W3CDTF">2020-01-28T16:06:00Z</dcterms:created>
  <dcterms:modified xsi:type="dcterms:W3CDTF">2020-01-28T16:07:00Z</dcterms:modified>
</cp:coreProperties>
</file>