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B7" w:rsidRPr="00B412B6" w:rsidRDefault="00E731AC" w:rsidP="004803B7">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C31FD9">
        <w:rPr>
          <w:rFonts w:ascii="Arial" w:hAnsi="Arial" w:cs="Arial"/>
          <w:sz w:val="22"/>
          <w:szCs w:val="22"/>
        </w:rPr>
        <w:t>4030</w:t>
      </w:r>
      <w:r w:rsidR="004803B7">
        <w:rPr>
          <w:rFonts w:ascii="Arial" w:hAnsi="Arial" w:cs="Arial"/>
          <w:sz w:val="22"/>
          <w:szCs w:val="22"/>
        </w:rPr>
        <w:tab/>
      </w:r>
      <w:r w:rsidR="004803B7" w:rsidRPr="00B412B6">
        <w:rPr>
          <w:rFonts w:ascii="Arial" w:hAnsi="Arial" w:cs="Arial"/>
          <w:sz w:val="22"/>
          <w:szCs w:val="22"/>
        </w:rPr>
        <w:t xml:space="preserve">AGENDA ITEM NO:  </w:t>
      </w:r>
      <w:r w:rsidR="00C31FD9">
        <w:rPr>
          <w:rFonts w:ascii="Arial" w:hAnsi="Arial" w:cs="Arial"/>
          <w:sz w:val="22"/>
          <w:szCs w:val="22"/>
        </w:rPr>
        <w:t>2</w:t>
      </w:r>
    </w:p>
    <w:p w:rsidR="009D41AA" w:rsidRPr="00B412B6" w:rsidRDefault="00BA3E1E" w:rsidP="004803B7">
      <w:pPr>
        <w:tabs>
          <w:tab w:val="left" w:pos="6930"/>
        </w:tabs>
        <w:rPr>
          <w:rFonts w:ascii="Arial" w:hAnsi="Arial" w:cs="Arial"/>
          <w:sz w:val="22"/>
          <w:szCs w:val="22"/>
        </w:rPr>
      </w:pPr>
      <w:r>
        <w:rPr>
          <w:rFonts w:ascii="Arial" w:hAnsi="Arial" w:cs="Arial"/>
          <w:sz w:val="22"/>
          <w:szCs w:val="22"/>
        </w:rPr>
        <w:t>Golf Course Apartments</w:t>
      </w:r>
      <w:r w:rsidR="004820A3">
        <w:rPr>
          <w:rFonts w:ascii="Arial" w:hAnsi="Arial" w:cs="Arial"/>
          <w:sz w:val="22"/>
          <w:szCs w:val="22"/>
        </w:rPr>
        <w:tab/>
      </w:r>
    </w:p>
    <w:p w:rsidR="008C0414" w:rsidRPr="00B412B6" w:rsidRDefault="008C0414" w:rsidP="008C0414">
      <w:pPr>
        <w:rPr>
          <w:rFonts w:ascii="Arial" w:hAnsi="Arial" w:cs="Arial"/>
          <w:sz w:val="22"/>
          <w:szCs w:val="22"/>
        </w:rPr>
      </w:pPr>
    </w:p>
    <w:p w:rsidR="00935303" w:rsidRPr="00935303" w:rsidRDefault="00E731AC" w:rsidP="00935303">
      <w:pPr>
        <w:tabs>
          <w:tab w:val="left" w:pos="540"/>
          <w:tab w:val="left" w:pos="2700"/>
          <w:tab w:val="left" w:pos="3150"/>
          <w:tab w:val="left" w:pos="5130"/>
          <w:tab w:val="left" w:pos="5580"/>
        </w:tabs>
        <w:rPr>
          <w:rFonts w:ascii="Arial" w:hAnsi="Arial" w:cs="Arial"/>
          <w:sz w:val="22"/>
          <w:szCs w:val="22"/>
        </w:rPr>
      </w:pPr>
      <w:r w:rsidRPr="00B412B6">
        <w:rPr>
          <w:rFonts w:ascii="Arial" w:hAnsi="Arial" w:cs="Arial"/>
          <w:sz w:val="22"/>
          <w:szCs w:val="22"/>
        </w:rPr>
        <w:t>SUBJECT:</w:t>
      </w:r>
      <w:r w:rsidR="00B412B6">
        <w:rPr>
          <w:rFonts w:ascii="Arial" w:hAnsi="Arial" w:cs="Arial"/>
          <w:sz w:val="22"/>
          <w:szCs w:val="22"/>
        </w:rPr>
        <w:t xml:space="preserve">  </w:t>
      </w:r>
      <w:r w:rsidR="00E7182F">
        <w:rPr>
          <w:rFonts w:ascii="Arial" w:hAnsi="Arial" w:cs="Arial"/>
          <w:sz w:val="22"/>
          <w:szCs w:val="22"/>
        </w:rPr>
        <w:t>Site Plan</w:t>
      </w:r>
    </w:p>
    <w:p w:rsidR="00E731AC" w:rsidRDefault="00E731AC" w:rsidP="008C0414">
      <w:pPr>
        <w:rPr>
          <w:rFonts w:ascii="Arial" w:hAnsi="Arial" w:cs="Arial"/>
          <w:sz w:val="22"/>
          <w:szCs w:val="22"/>
        </w:rPr>
      </w:pPr>
    </w:p>
    <w:p w:rsidR="00BE431F" w:rsidRPr="00B412B6" w:rsidRDefault="00BE431F" w:rsidP="008C0414">
      <w:pPr>
        <w:rPr>
          <w:rFonts w:ascii="Arial" w:hAnsi="Arial" w:cs="Arial"/>
          <w:sz w:val="22"/>
          <w:szCs w:val="22"/>
        </w:rPr>
      </w:pPr>
    </w:p>
    <w:p w:rsidR="00E731AC" w:rsidRPr="00B412B6" w:rsidRDefault="00A47582" w:rsidP="008C0414">
      <w:pPr>
        <w:rPr>
          <w:rFonts w:ascii="Arial" w:hAnsi="Arial" w:cs="Arial"/>
          <w:sz w:val="22"/>
          <w:szCs w:val="22"/>
        </w:rPr>
      </w:pPr>
      <w:r>
        <w:rPr>
          <w:rFonts w:ascii="Arial" w:hAnsi="Arial" w:cs="Arial"/>
          <w:sz w:val="22"/>
          <w:szCs w:val="22"/>
        </w:rPr>
        <w:t>ENGINEERING COMMENTS:</w:t>
      </w:r>
    </w:p>
    <w:p w:rsidR="001D7A31" w:rsidRDefault="001D7A31" w:rsidP="001D7A31">
      <w:pPr>
        <w:rPr>
          <w:rFonts w:ascii="Arial" w:hAnsi="Arial" w:cs="Arial"/>
          <w:sz w:val="22"/>
          <w:szCs w:val="19"/>
          <w:u w:val="single"/>
        </w:rPr>
      </w:pPr>
    </w:p>
    <w:p w:rsidR="001D7A31" w:rsidRDefault="001D7A31" w:rsidP="001D7A31">
      <w:pPr>
        <w:rPr>
          <w:rFonts w:ascii="Arial" w:hAnsi="Arial" w:cs="Arial"/>
          <w:sz w:val="22"/>
          <w:szCs w:val="19"/>
          <w:u w:val="single"/>
        </w:rPr>
      </w:pPr>
    </w:p>
    <w:p w:rsidR="00C5250B" w:rsidRDefault="00C5250B" w:rsidP="00110A02">
      <w:pPr>
        <w:pStyle w:val="ListParagraph"/>
        <w:numPr>
          <w:ilvl w:val="0"/>
          <w:numId w:val="31"/>
        </w:numPr>
        <w:rPr>
          <w:rFonts w:ascii="Arial" w:hAnsi="Arial" w:cs="Arial"/>
          <w:sz w:val="22"/>
          <w:szCs w:val="19"/>
        </w:rPr>
      </w:pPr>
      <w:r>
        <w:rPr>
          <w:rFonts w:ascii="Arial" w:hAnsi="Arial" w:cs="Arial"/>
          <w:sz w:val="22"/>
          <w:szCs w:val="19"/>
        </w:rPr>
        <w:t>Label all walkway widths.</w:t>
      </w:r>
    </w:p>
    <w:p w:rsidR="00FD0675" w:rsidRDefault="00FD0675" w:rsidP="00FD0675">
      <w:pPr>
        <w:rPr>
          <w:rFonts w:ascii="Arial" w:hAnsi="Arial" w:cs="Arial"/>
          <w:b/>
          <w:sz w:val="22"/>
          <w:szCs w:val="19"/>
        </w:rPr>
      </w:pPr>
    </w:p>
    <w:p w:rsidR="00340229" w:rsidRPr="00FD0675" w:rsidRDefault="00340229" w:rsidP="00FD0675">
      <w:pPr>
        <w:rPr>
          <w:rFonts w:ascii="Arial" w:hAnsi="Arial" w:cs="Arial"/>
          <w:b/>
          <w:sz w:val="22"/>
          <w:szCs w:val="19"/>
        </w:rPr>
      </w:pPr>
      <w:r w:rsidRPr="00FD0675">
        <w:rPr>
          <w:rFonts w:ascii="Arial" w:hAnsi="Arial" w:cs="Arial"/>
          <w:b/>
          <w:sz w:val="22"/>
          <w:szCs w:val="19"/>
        </w:rPr>
        <w:t xml:space="preserve">Response: Walkway width dimensions added. </w:t>
      </w:r>
    </w:p>
    <w:p w:rsidR="00C5250B" w:rsidRDefault="00C5250B" w:rsidP="00C5250B">
      <w:pPr>
        <w:pStyle w:val="ListParagraph"/>
        <w:rPr>
          <w:rFonts w:ascii="Arial" w:hAnsi="Arial" w:cs="Arial"/>
          <w:sz w:val="22"/>
          <w:szCs w:val="19"/>
        </w:rPr>
      </w:pPr>
    </w:p>
    <w:p w:rsidR="00C5250B" w:rsidRDefault="00C5250B" w:rsidP="00110A02">
      <w:pPr>
        <w:pStyle w:val="ListParagraph"/>
        <w:numPr>
          <w:ilvl w:val="0"/>
          <w:numId w:val="31"/>
        </w:numPr>
        <w:rPr>
          <w:rFonts w:ascii="Arial" w:hAnsi="Arial" w:cs="Arial"/>
          <w:sz w:val="22"/>
          <w:szCs w:val="19"/>
        </w:rPr>
      </w:pPr>
      <w:r>
        <w:rPr>
          <w:rFonts w:ascii="Arial" w:hAnsi="Arial" w:cs="Arial"/>
          <w:sz w:val="22"/>
          <w:szCs w:val="19"/>
        </w:rPr>
        <w:t>Show clear sight triangles at access points for both the site plan and the landscaping plan.  Follow AASHTO guidelines.</w:t>
      </w:r>
    </w:p>
    <w:p w:rsidR="00FD0675" w:rsidRDefault="00FD0675" w:rsidP="00FD0675">
      <w:pPr>
        <w:rPr>
          <w:rFonts w:ascii="Arial" w:hAnsi="Arial" w:cs="Arial"/>
          <w:b/>
          <w:sz w:val="22"/>
          <w:szCs w:val="19"/>
        </w:rPr>
      </w:pPr>
    </w:p>
    <w:p w:rsidR="00340229" w:rsidRPr="00FD0675" w:rsidRDefault="00340229" w:rsidP="00FD0675">
      <w:pPr>
        <w:rPr>
          <w:rFonts w:ascii="Arial" w:hAnsi="Arial" w:cs="Arial"/>
          <w:b/>
          <w:sz w:val="22"/>
          <w:szCs w:val="19"/>
        </w:rPr>
      </w:pPr>
      <w:r w:rsidRPr="00FD0675">
        <w:rPr>
          <w:rFonts w:ascii="Arial" w:hAnsi="Arial" w:cs="Arial"/>
          <w:b/>
          <w:sz w:val="22"/>
          <w:szCs w:val="19"/>
        </w:rPr>
        <w:t xml:space="preserve">Response: </w:t>
      </w:r>
      <w:r w:rsidR="009B07AB" w:rsidRPr="009B07AB">
        <w:rPr>
          <w:rFonts w:ascii="Arial" w:hAnsi="Arial" w:cs="Arial"/>
          <w:b/>
          <w:sz w:val="22"/>
          <w:szCs w:val="19"/>
        </w:rPr>
        <w:t>clear sight triangles</w:t>
      </w:r>
      <w:r w:rsidRPr="00FD0675">
        <w:rPr>
          <w:rFonts w:ascii="Arial" w:hAnsi="Arial" w:cs="Arial"/>
          <w:b/>
          <w:sz w:val="22"/>
          <w:szCs w:val="19"/>
        </w:rPr>
        <w:t xml:space="preserve"> shown on both plans. </w:t>
      </w:r>
    </w:p>
    <w:p w:rsidR="00340229" w:rsidRDefault="00340229" w:rsidP="00340229">
      <w:pPr>
        <w:pStyle w:val="ListParagraph"/>
        <w:rPr>
          <w:rFonts w:ascii="Arial" w:hAnsi="Arial" w:cs="Arial"/>
          <w:sz w:val="22"/>
          <w:szCs w:val="19"/>
        </w:rPr>
      </w:pPr>
    </w:p>
    <w:p w:rsidR="00041BA4" w:rsidRDefault="00363AD8" w:rsidP="00363AD8">
      <w:pPr>
        <w:pStyle w:val="ListParagraph"/>
        <w:numPr>
          <w:ilvl w:val="0"/>
          <w:numId w:val="31"/>
        </w:numPr>
        <w:rPr>
          <w:rFonts w:ascii="Arial" w:hAnsi="Arial" w:cs="Arial"/>
          <w:sz w:val="22"/>
          <w:szCs w:val="22"/>
        </w:rPr>
      </w:pPr>
      <w:r w:rsidRPr="00D5379F">
        <w:rPr>
          <w:rFonts w:ascii="Arial" w:hAnsi="Arial" w:cs="Arial"/>
          <w:sz w:val="22"/>
          <w:szCs w:val="22"/>
        </w:rPr>
        <w:t xml:space="preserve">Show how </w:t>
      </w:r>
      <w:proofErr w:type="spellStart"/>
      <w:r w:rsidRPr="00D5379F">
        <w:rPr>
          <w:rFonts w:ascii="Arial" w:hAnsi="Arial" w:cs="Arial"/>
          <w:sz w:val="22"/>
          <w:szCs w:val="22"/>
        </w:rPr>
        <w:t>accesspoints</w:t>
      </w:r>
      <w:proofErr w:type="spellEnd"/>
      <w:r w:rsidRPr="00D5379F">
        <w:rPr>
          <w:rFonts w:ascii="Arial" w:hAnsi="Arial" w:cs="Arial"/>
          <w:sz w:val="22"/>
          <w:szCs w:val="22"/>
        </w:rPr>
        <w:t xml:space="preserve"> along Golf Course line up with the west side</w:t>
      </w:r>
      <w:r w:rsidR="00B6288B" w:rsidRPr="00D5379F">
        <w:rPr>
          <w:rFonts w:ascii="Arial" w:hAnsi="Arial" w:cs="Arial"/>
          <w:sz w:val="22"/>
          <w:szCs w:val="22"/>
        </w:rPr>
        <w:t xml:space="preserve"> </w:t>
      </w:r>
      <w:proofErr w:type="spellStart"/>
      <w:r w:rsidR="00B6288B" w:rsidRPr="00D5379F">
        <w:rPr>
          <w:rFonts w:ascii="Arial" w:hAnsi="Arial" w:cs="Arial"/>
          <w:sz w:val="22"/>
          <w:szCs w:val="22"/>
        </w:rPr>
        <w:t>accesspoints</w:t>
      </w:r>
      <w:proofErr w:type="spellEnd"/>
      <w:r w:rsidRPr="00D5379F">
        <w:rPr>
          <w:rFonts w:ascii="Arial" w:hAnsi="Arial" w:cs="Arial"/>
          <w:sz w:val="22"/>
          <w:szCs w:val="22"/>
        </w:rPr>
        <w:t>.</w:t>
      </w:r>
      <w:r w:rsidR="007C5575" w:rsidRPr="00D5379F">
        <w:rPr>
          <w:rFonts w:ascii="Arial" w:hAnsi="Arial" w:cs="Arial"/>
          <w:sz w:val="22"/>
          <w:szCs w:val="22"/>
        </w:rPr>
        <w:t xml:space="preserve">  Determine sufficiency of left turn bays on Golf Course that access the site.</w:t>
      </w:r>
      <w:r w:rsidR="00455B9F">
        <w:rPr>
          <w:rFonts w:ascii="Arial" w:hAnsi="Arial" w:cs="Arial"/>
          <w:sz w:val="22"/>
          <w:szCs w:val="22"/>
        </w:rPr>
        <w:t xml:space="preserve">  Also provide a turning</w:t>
      </w:r>
      <w:r w:rsidR="00FB545A">
        <w:rPr>
          <w:rFonts w:ascii="Arial" w:hAnsi="Arial" w:cs="Arial"/>
          <w:sz w:val="22"/>
          <w:szCs w:val="22"/>
        </w:rPr>
        <w:t xml:space="preserve"> template design at median cuts as the existing median cut may not be providing a wide enough of an opening.</w:t>
      </w:r>
    </w:p>
    <w:p w:rsidR="004E3ABD" w:rsidRDefault="004E3ABD" w:rsidP="004E3ABD">
      <w:pPr>
        <w:rPr>
          <w:rFonts w:ascii="Arial" w:hAnsi="Arial" w:cs="Arial"/>
          <w:b/>
          <w:sz w:val="22"/>
          <w:szCs w:val="19"/>
        </w:rPr>
      </w:pPr>
    </w:p>
    <w:p w:rsidR="004E3ABD" w:rsidRPr="004E3ABD" w:rsidRDefault="004E3ABD" w:rsidP="004E3ABD">
      <w:pPr>
        <w:rPr>
          <w:rFonts w:ascii="Arial" w:hAnsi="Arial" w:cs="Arial"/>
          <w:b/>
          <w:sz w:val="22"/>
          <w:szCs w:val="19"/>
        </w:rPr>
      </w:pPr>
      <w:r w:rsidRPr="004E3ABD">
        <w:rPr>
          <w:rFonts w:ascii="Arial" w:hAnsi="Arial" w:cs="Arial"/>
          <w:b/>
          <w:sz w:val="22"/>
          <w:szCs w:val="19"/>
        </w:rPr>
        <w:t xml:space="preserve">Response: </w:t>
      </w:r>
      <w:r>
        <w:rPr>
          <w:rFonts w:ascii="Arial" w:hAnsi="Arial" w:cs="Arial"/>
          <w:b/>
          <w:sz w:val="22"/>
          <w:szCs w:val="19"/>
        </w:rPr>
        <w:t xml:space="preserve">Turning template included in re-submittal.  Refer COA 5894.91 for Golf Course improvement plans prepared by Wilson &amp; Company Inc. detailing the improvements and the alignment of the turn bays to the driveway at STA 16+50.  The installed driveway to tract D-1/E-1 aligns with the driveway to the west.  Here is a downloadable link to the plans: </w:t>
      </w:r>
      <w:hyperlink r:id="rId9" w:history="1">
        <w:r w:rsidRPr="00CA01A4">
          <w:rPr>
            <w:rStyle w:val="Hyperlink"/>
            <w:rFonts w:ascii="Arial" w:hAnsi="Arial" w:cs="Arial"/>
            <w:b/>
            <w:sz w:val="22"/>
            <w:szCs w:val="19"/>
          </w:rPr>
          <w:t>https://1drv.ms/b/s!Ah_cf8IHlL3ogk1qXG5zsPBPAjPr?e=i0AKGY</w:t>
        </w:r>
      </w:hyperlink>
      <w:r>
        <w:rPr>
          <w:rFonts w:ascii="Arial" w:hAnsi="Arial" w:cs="Arial"/>
          <w:b/>
          <w:sz w:val="22"/>
          <w:szCs w:val="19"/>
        </w:rPr>
        <w:t xml:space="preserve"> </w:t>
      </w:r>
    </w:p>
    <w:p w:rsidR="004E3ABD" w:rsidRPr="004E3ABD" w:rsidRDefault="004E3ABD" w:rsidP="004E3ABD">
      <w:pPr>
        <w:rPr>
          <w:rFonts w:ascii="Arial" w:hAnsi="Arial" w:cs="Arial"/>
          <w:sz w:val="22"/>
          <w:szCs w:val="22"/>
        </w:rPr>
      </w:pPr>
    </w:p>
    <w:p w:rsidR="005C675F" w:rsidRPr="00D5379F" w:rsidRDefault="005C675F" w:rsidP="005C675F">
      <w:pPr>
        <w:pStyle w:val="ListParagraph"/>
        <w:rPr>
          <w:rFonts w:ascii="Arial" w:hAnsi="Arial" w:cs="Arial"/>
          <w:sz w:val="22"/>
          <w:szCs w:val="22"/>
        </w:rPr>
      </w:pPr>
    </w:p>
    <w:p w:rsidR="005C675F" w:rsidRDefault="005C675F" w:rsidP="00363AD8">
      <w:pPr>
        <w:pStyle w:val="ListParagraph"/>
        <w:numPr>
          <w:ilvl w:val="0"/>
          <w:numId w:val="31"/>
        </w:numPr>
        <w:rPr>
          <w:rFonts w:ascii="Arial" w:hAnsi="Arial" w:cs="Arial"/>
          <w:sz w:val="22"/>
          <w:szCs w:val="22"/>
        </w:rPr>
      </w:pPr>
      <w:r w:rsidRPr="00D5379F">
        <w:rPr>
          <w:rFonts w:ascii="Arial" w:hAnsi="Arial" w:cs="Arial"/>
          <w:sz w:val="22"/>
          <w:szCs w:val="22"/>
        </w:rPr>
        <w:t xml:space="preserve">Label </w:t>
      </w:r>
      <w:r w:rsidR="00C54206" w:rsidRPr="00D5379F">
        <w:rPr>
          <w:rFonts w:ascii="Arial" w:hAnsi="Arial" w:cs="Arial"/>
          <w:sz w:val="22"/>
          <w:szCs w:val="22"/>
        </w:rPr>
        <w:t xml:space="preserve">existing </w:t>
      </w:r>
      <w:r w:rsidRPr="00D5379F">
        <w:rPr>
          <w:rFonts w:ascii="Arial" w:hAnsi="Arial" w:cs="Arial"/>
          <w:sz w:val="22"/>
          <w:szCs w:val="22"/>
        </w:rPr>
        <w:t>Golf Course right-of-way</w:t>
      </w:r>
      <w:r w:rsidR="00C54206" w:rsidRPr="00D5379F">
        <w:rPr>
          <w:rFonts w:ascii="Arial" w:hAnsi="Arial" w:cs="Arial"/>
          <w:sz w:val="22"/>
          <w:szCs w:val="22"/>
        </w:rPr>
        <w:t>, and show cross-section</w:t>
      </w:r>
      <w:r w:rsidR="000C20AA" w:rsidRPr="00D5379F">
        <w:rPr>
          <w:rFonts w:ascii="Arial" w:hAnsi="Arial" w:cs="Arial"/>
          <w:sz w:val="22"/>
          <w:szCs w:val="22"/>
        </w:rPr>
        <w:t xml:space="preserve"> to determine sufficient right-of-way</w:t>
      </w:r>
      <w:r w:rsidRPr="00D5379F">
        <w:rPr>
          <w:rFonts w:ascii="Arial" w:hAnsi="Arial" w:cs="Arial"/>
          <w:sz w:val="22"/>
          <w:szCs w:val="22"/>
        </w:rPr>
        <w:t>.</w:t>
      </w:r>
    </w:p>
    <w:p w:rsidR="004E3ABD" w:rsidRPr="004E3ABD" w:rsidRDefault="004E3ABD" w:rsidP="004E3ABD">
      <w:pPr>
        <w:pStyle w:val="ListParagraph"/>
        <w:rPr>
          <w:rFonts w:ascii="Arial" w:hAnsi="Arial" w:cs="Arial"/>
          <w:b/>
          <w:sz w:val="22"/>
          <w:szCs w:val="19"/>
        </w:rPr>
      </w:pPr>
    </w:p>
    <w:p w:rsidR="004E3ABD" w:rsidRPr="004E3ABD" w:rsidRDefault="004E3ABD" w:rsidP="004E3ABD">
      <w:pPr>
        <w:rPr>
          <w:rFonts w:ascii="Arial" w:hAnsi="Arial" w:cs="Arial"/>
          <w:sz w:val="22"/>
          <w:szCs w:val="22"/>
        </w:rPr>
      </w:pPr>
      <w:r w:rsidRPr="004E3ABD">
        <w:rPr>
          <w:rFonts w:ascii="Arial" w:hAnsi="Arial" w:cs="Arial"/>
          <w:b/>
          <w:sz w:val="22"/>
          <w:szCs w:val="19"/>
        </w:rPr>
        <w:t>Response:</w:t>
      </w:r>
      <w:r>
        <w:rPr>
          <w:rFonts w:ascii="Arial" w:hAnsi="Arial" w:cs="Arial"/>
          <w:b/>
          <w:sz w:val="22"/>
          <w:szCs w:val="19"/>
        </w:rPr>
        <w:t xml:space="preserve"> See cross section exhibit included in re-submittal. </w:t>
      </w:r>
    </w:p>
    <w:p w:rsidR="004C5CA8" w:rsidRPr="00D5379F" w:rsidRDefault="004C5CA8" w:rsidP="004C5CA8">
      <w:pPr>
        <w:pStyle w:val="ListParagraph"/>
        <w:rPr>
          <w:rFonts w:ascii="Arial" w:hAnsi="Arial" w:cs="Arial"/>
          <w:sz w:val="22"/>
          <w:szCs w:val="22"/>
        </w:rPr>
      </w:pPr>
    </w:p>
    <w:p w:rsidR="002E3DC6" w:rsidRDefault="002E3DC6" w:rsidP="00363AD8">
      <w:pPr>
        <w:pStyle w:val="ListParagraph"/>
        <w:numPr>
          <w:ilvl w:val="0"/>
          <w:numId w:val="31"/>
        </w:numPr>
        <w:rPr>
          <w:rFonts w:ascii="Arial" w:hAnsi="Arial" w:cs="Arial"/>
          <w:sz w:val="22"/>
          <w:szCs w:val="22"/>
        </w:rPr>
      </w:pPr>
      <w:r>
        <w:rPr>
          <w:rFonts w:ascii="Arial" w:hAnsi="Arial" w:cs="Arial"/>
          <w:sz w:val="22"/>
          <w:szCs w:val="22"/>
        </w:rPr>
        <w:t xml:space="preserve">For informational purposes, provide vehicular trip generation for weekday traffic, PM Peak hour, and AM Peak hour. </w:t>
      </w:r>
    </w:p>
    <w:p w:rsidR="00FD0675" w:rsidRPr="00FD0675" w:rsidRDefault="00FD0675" w:rsidP="00FD0675">
      <w:pPr>
        <w:pStyle w:val="ListParagraph"/>
        <w:rPr>
          <w:rFonts w:ascii="Arial" w:hAnsi="Arial" w:cs="Arial"/>
          <w:sz w:val="22"/>
          <w:szCs w:val="22"/>
        </w:rPr>
      </w:pPr>
    </w:p>
    <w:p w:rsidR="00FD0675" w:rsidRPr="00FD0675" w:rsidRDefault="00FD0675" w:rsidP="00FD0675">
      <w:pPr>
        <w:rPr>
          <w:rFonts w:ascii="Arial" w:hAnsi="Arial" w:cs="Arial"/>
          <w:b/>
          <w:sz w:val="22"/>
          <w:szCs w:val="22"/>
        </w:rPr>
      </w:pPr>
      <w:r w:rsidRPr="00FD0675">
        <w:rPr>
          <w:rFonts w:ascii="Arial" w:hAnsi="Arial" w:cs="Arial"/>
          <w:b/>
          <w:sz w:val="22"/>
          <w:szCs w:val="19"/>
        </w:rPr>
        <w:t>Response: V</w:t>
      </w:r>
      <w:r w:rsidRPr="00FD0675">
        <w:rPr>
          <w:rFonts w:ascii="Arial" w:hAnsi="Arial" w:cs="Arial"/>
          <w:b/>
          <w:sz w:val="22"/>
          <w:szCs w:val="22"/>
        </w:rPr>
        <w:t xml:space="preserve">ehicular trip generation for weekday traffic, PM Peak hour, and AM Peak hour provided with DRB resubmittal. </w:t>
      </w:r>
    </w:p>
    <w:p w:rsidR="00FD0675" w:rsidRPr="00FD0675" w:rsidRDefault="00FD0675" w:rsidP="00FD0675">
      <w:pPr>
        <w:pStyle w:val="ListParagraph"/>
        <w:rPr>
          <w:rFonts w:ascii="Arial" w:hAnsi="Arial" w:cs="Arial"/>
          <w:sz w:val="22"/>
          <w:szCs w:val="22"/>
        </w:rPr>
      </w:pPr>
    </w:p>
    <w:p w:rsidR="00BA7FBD" w:rsidRPr="00D5379F" w:rsidRDefault="00BA7FBD" w:rsidP="00307DC2">
      <w:pPr>
        <w:pStyle w:val="ListParagraph"/>
        <w:rPr>
          <w:rFonts w:ascii="Arial" w:hAnsi="Arial" w:cs="Arial"/>
          <w:sz w:val="22"/>
          <w:szCs w:val="22"/>
        </w:rPr>
      </w:pPr>
    </w:p>
    <w:p w:rsidR="004E4C56" w:rsidRDefault="004E4C56" w:rsidP="00363AD8">
      <w:pPr>
        <w:pStyle w:val="ListParagraph"/>
        <w:numPr>
          <w:ilvl w:val="0"/>
          <w:numId w:val="31"/>
        </w:numPr>
        <w:rPr>
          <w:rFonts w:ascii="Arial" w:hAnsi="Arial" w:cs="Arial"/>
          <w:sz w:val="22"/>
          <w:szCs w:val="22"/>
        </w:rPr>
      </w:pPr>
      <w:r>
        <w:rPr>
          <w:rFonts w:ascii="Arial" w:hAnsi="Arial" w:cs="Arial"/>
          <w:sz w:val="22"/>
          <w:szCs w:val="22"/>
        </w:rPr>
        <w:t xml:space="preserve">Follow DPM requirements for </w:t>
      </w:r>
      <w:proofErr w:type="spellStart"/>
      <w:r>
        <w:rPr>
          <w:rFonts w:ascii="Arial" w:hAnsi="Arial" w:cs="Arial"/>
          <w:sz w:val="22"/>
          <w:szCs w:val="22"/>
        </w:rPr>
        <w:t>s</w:t>
      </w:r>
      <w:r w:rsidR="00BA7FBD" w:rsidRPr="00D5379F">
        <w:rPr>
          <w:rFonts w:ascii="Arial" w:hAnsi="Arial" w:cs="Arial"/>
          <w:sz w:val="22"/>
          <w:szCs w:val="22"/>
        </w:rPr>
        <w:t>treetlighting</w:t>
      </w:r>
      <w:proofErr w:type="spellEnd"/>
      <w:r w:rsidR="00BA7FBD" w:rsidRPr="00D5379F">
        <w:rPr>
          <w:rFonts w:ascii="Arial" w:hAnsi="Arial" w:cs="Arial"/>
          <w:sz w:val="22"/>
          <w:szCs w:val="22"/>
        </w:rPr>
        <w:t xml:space="preserve"> design </w:t>
      </w:r>
      <w:r>
        <w:rPr>
          <w:rFonts w:ascii="Arial" w:hAnsi="Arial" w:cs="Arial"/>
          <w:sz w:val="22"/>
          <w:szCs w:val="22"/>
        </w:rPr>
        <w:t xml:space="preserve">along Golf Course for the new site. </w:t>
      </w:r>
      <w:r w:rsidR="001E167E" w:rsidRPr="00D5379F">
        <w:rPr>
          <w:rFonts w:ascii="Arial" w:hAnsi="Arial" w:cs="Arial"/>
          <w:sz w:val="22"/>
          <w:szCs w:val="22"/>
        </w:rPr>
        <w:t xml:space="preserve">Place </w:t>
      </w:r>
      <w:proofErr w:type="spellStart"/>
      <w:r w:rsidR="0001184A">
        <w:rPr>
          <w:rFonts w:ascii="Arial" w:hAnsi="Arial" w:cs="Arial"/>
          <w:sz w:val="22"/>
          <w:szCs w:val="22"/>
        </w:rPr>
        <w:t>streetlighting</w:t>
      </w:r>
      <w:proofErr w:type="spellEnd"/>
      <w:r w:rsidR="0001184A">
        <w:rPr>
          <w:rFonts w:ascii="Arial" w:hAnsi="Arial" w:cs="Arial"/>
          <w:sz w:val="22"/>
          <w:szCs w:val="22"/>
        </w:rPr>
        <w:t xml:space="preserve"> </w:t>
      </w:r>
      <w:r w:rsidR="001E167E" w:rsidRPr="00D5379F">
        <w:rPr>
          <w:rFonts w:ascii="Arial" w:hAnsi="Arial" w:cs="Arial"/>
          <w:sz w:val="22"/>
          <w:szCs w:val="22"/>
        </w:rPr>
        <w:t>on infrastructure list</w:t>
      </w:r>
      <w:r w:rsidR="00DF4B93">
        <w:rPr>
          <w:rFonts w:ascii="Arial" w:hAnsi="Arial" w:cs="Arial"/>
          <w:sz w:val="22"/>
          <w:szCs w:val="22"/>
        </w:rPr>
        <w:t>, including all necessary appurtenances</w:t>
      </w:r>
      <w:r w:rsidR="001E167E" w:rsidRPr="00D5379F">
        <w:rPr>
          <w:rFonts w:ascii="Arial" w:hAnsi="Arial" w:cs="Arial"/>
          <w:sz w:val="22"/>
          <w:szCs w:val="22"/>
        </w:rPr>
        <w:t>.</w:t>
      </w:r>
      <w:r w:rsidR="00AE04E8">
        <w:rPr>
          <w:rFonts w:ascii="Arial" w:hAnsi="Arial" w:cs="Arial"/>
          <w:sz w:val="22"/>
          <w:szCs w:val="22"/>
        </w:rPr>
        <w:t xml:space="preserve">  </w:t>
      </w:r>
    </w:p>
    <w:p w:rsidR="004E3ABD" w:rsidRPr="004E3ABD" w:rsidRDefault="004E3ABD" w:rsidP="004E3ABD">
      <w:pPr>
        <w:ind w:left="360"/>
        <w:rPr>
          <w:rFonts w:ascii="Arial" w:hAnsi="Arial" w:cs="Arial"/>
          <w:sz w:val="22"/>
          <w:szCs w:val="22"/>
        </w:rPr>
      </w:pPr>
    </w:p>
    <w:p w:rsidR="004E3ABD" w:rsidRPr="004E3ABD" w:rsidRDefault="004E3ABD" w:rsidP="004E3ABD">
      <w:pPr>
        <w:rPr>
          <w:rFonts w:ascii="Arial" w:hAnsi="Arial" w:cs="Arial"/>
          <w:b/>
          <w:sz w:val="22"/>
          <w:szCs w:val="22"/>
        </w:rPr>
      </w:pPr>
      <w:r w:rsidRPr="004E3ABD">
        <w:rPr>
          <w:rFonts w:ascii="Arial" w:hAnsi="Arial" w:cs="Arial"/>
          <w:b/>
          <w:sz w:val="22"/>
          <w:szCs w:val="19"/>
        </w:rPr>
        <w:t xml:space="preserve">Response: </w:t>
      </w:r>
      <w:r>
        <w:rPr>
          <w:rFonts w:ascii="Arial" w:hAnsi="Arial" w:cs="Arial"/>
          <w:b/>
          <w:sz w:val="22"/>
          <w:szCs w:val="19"/>
        </w:rPr>
        <w:t xml:space="preserve">Private </w:t>
      </w:r>
      <w:proofErr w:type="gramStart"/>
      <w:r>
        <w:rPr>
          <w:rFonts w:ascii="Arial" w:hAnsi="Arial" w:cs="Arial"/>
          <w:b/>
          <w:sz w:val="22"/>
          <w:szCs w:val="19"/>
        </w:rPr>
        <w:t>street</w:t>
      </w:r>
      <w:proofErr w:type="gramEnd"/>
      <w:r>
        <w:rPr>
          <w:rFonts w:ascii="Arial" w:hAnsi="Arial" w:cs="Arial"/>
          <w:b/>
          <w:sz w:val="22"/>
          <w:szCs w:val="19"/>
        </w:rPr>
        <w:t xml:space="preserve"> light </w:t>
      </w:r>
      <w:r w:rsidR="0023677C">
        <w:rPr>
          <w:rFonts w:ascii="Arial" w:hAnsi="Arial" w:cs="Arial"/>
          <w:b/>
          <w:sz w:val="22"/>
          <w:szCs w:val="19"/>
        </w:rPr>
        <w:t xml:space="preserve">proposed at the driveway entrance for the mid-block driveway, </w:t>
      </w:r>
      <w:r>
        <w:rPr>
          <w:rFonts w:ascii="Arial" w:hAnsi="Arial" w:cs="Arial"/>
          <w:b/>
          <w:sz w:val="22"/>
          <w:szCs w:val="19"/>
        </w:rPr>
        <w:t>no public street lighting is</w:t>
      </w:r>
      <w:r w:rsidR="0023677C">
        <w:rPr>
          <w:rFonts w:ascii="Arial" w:hAnsi="Arial" w:cs="Arial"/>
          <w:b/>
          <w:sz w:val="22"/>
          <w:szCs w:val="19"/>
        </w:rPr>
        <w:t xml:space="preserve"> proposed.  </w:t>
      </w:r>
      <w:proofErr w:type="spellStart"/>
      <w:r w:rsidR="0023677C">
        <w:rPr>
          <w:rFonts w:ascii="Arial" w:hAnsi="Arial" w:cs="Arial"/>
          <w:b/>
          <w:sz w:val="22"/>
          <w:szCs w:val="19"/>
        </w:rPr>
        <w:t>Streetlighting</w:t>
      </w:r>
      <w:proofErr w:type="spellEnd"/>
      <w:r w:rsidR="0023677C">
        <w:rPr>
          <w:rFonts w:ascii="Arial" w:hAnsi="Arial" w:cs="Arial"/>
          <w:b/>
          <w:sz w:val="22"/>
          <w:szCs w:val="19"/>
        </w:rPr>
        <w:t xml:space="preserve"> was warranted during the 2006 improvements of Golf Course Rd. </w:t>
      </w:r>
      <w:r>
        <w:rPr>
          <w:rFonts w:ascii="Arial" w:hAnsi="Arial" w:cs="Arial"/>
          <w:b/>
          <w:sz w:val="22"/>
          <w:szCs w:val="19"/>
        </w:rPr>
        <w:t xml:space="preserve"> </w:t>
      </w:r>
    </w:p>
    <w:p w:rsidR="004E3ABD" w:rsidRPr="004E3ABD" w:rsidRDefault="004E3ABD" w:rsidP="004E3ABD">
      <w:pPr>
        <w:rPr>
          <w:rFonts w:ascii="Arial" w:hAnsi="Arial" w:cs="Arial"/>
          <w:sz w:val="22"/>
          <w:szCs w:val="22"/>
        </w:rPr>
      </w:pPr>
    </w:p>
    <w:p w:rsidR="004E4C56" w:rsidRPr="004E4C56" w:rsidRDefault="004E4C56" w:rsidP="00307DC2">
      <w:pPr>
        <w:pStyle w:val="ListParagraph"/>
        <w:rPr>
          <w:rFonts w:ascii="Arial" w:hAnsi="Arial" w:cs="Arial"/>
          <w:sz w:val="22"/>
          <w:szCs w:val="22"/>
        </w:rPr>
      </w:pPr>
    </w:p>
    <w:p w:rsidR="00F36BEF" w:rsidRDefault="00F36BEF" w:rsidP="00363AD8">
      <w:pPr>
        <w:pStyle w:val="ListParagraph"/>
        <w:numPr>
          <w:ilvl w:val="0"/>
          <w:numId w:val="31"/>
        </w:numPr>
        <w:rPr>
          <w:rFonts w:ascii="Arial" w:hAnsi="Arial" w:cs="Arial"/>
          <w:sz w:val="22"/>
          <w:szCs w:val="22"/>
        </w:rPr>
      </w:pPr>
      <w:r>
        <w:rPr>
          <w:rFonts w:ascii="Arial" w:hAnsi="Arial" w:cs="Arial"/>
          <w:sz w:val="22"/>
          <w:szCs w:val="22"/>
        </w:rPr>
        <w:t>Due to proximity to City of Rio Rancho, coordinate with Rio Rancho on any traffic study needs or any improvements to Westside Boulevard.</w:t>
      </w:r>
      <w:r w:rsidR="00D27C06">
        <w:rPr>
          <w:rFonts w:ascii="Arial" w:hAnsi="Arial" w:cs="Arial"/>
          <w:sz w:val="22"/>
          <w:szCs w:val="22"/>
        </w:rPr>
        <w:t xml:space="preserve">  Provide any written communication.</w:t>
      </w:r>
    </w:p>
    <w:p w:rsidR="00FD0675" w:rsidRDefault="00FD0675" w:rsidP="00FD0675">
      <w:pPr>
        <w:rPr>
          <w:rFonts w:ascii="Arial" w:hAnsi="Arial" w:cs="Arial"/>
          <w:sz w:val="22"/>
          <w:szCs w:val="22"/>
        </w:rPr>
      </w:pPr>
    </w:p>
    <w:p w:rsidR="00FD0675" w:rsidRPr="00FD0675" w:rsidRDefault="00FD0675" w:rsidP="00FD0675">
      <w:pPr>
        <w:rPr>
          <w:rFonts w:ascii="Arial" w:hAnsi="Arial" w:cs="Arial"/>
          <w:b/>
          <w:sz w:val="22"/>
          <w:szCs w:val="22"/>
        </w:rPr>
      </w:pPr>
      <w:r w:rsidRPr="00FD0675">
        <w:rPr>
          <w:rFonts w:ascii="Arial" w:hAnsi="Arial" w:cs="Arial"/>
          <w:b/>
          <w:sz w:val="22"/>
          <w:szCs w:val="19"/>
        </w:rPr>
        <w:t xml:space="preserve">Response: </w:t>
      </w:r>
      <w:r>
        <w:rPr>
          <w:rFonts w:ascii="Arial" w:hAnsi="Arial" w:cs="Arial"/>
          <w:b/>
          <w:sz w:val="22"/>
          <w:szCs w:val="19"/>
        </w:rPr>
        <w:t xml:space="preserve">Sufficient coordination with Rio Rancho contract </w:t>
      </w:r>
      <w:r w:rsidRPr="00FD0675">
        <w:rPr>
          <w:rFonts w:ascii="Arial" w:hAnsi="Arial" w:cs="Arial"/>
          <w:b/>
          <w:sz w:val="22"/>
          <w:szCs w:val="19"/>
        </w:rPr>
        <w:t>David Serrano</w:t>
      </w:r>
      <w:r>
        <w:rPr>
          <w:rFonts w:ascii="Arial" w:hAnsi="Arial" w:cs="Arial"/>
          <w:b/>
          <w:sz w:val="22"/>
          <w:szCs w:val="19"/>
        </w:rPr>
        <w:t xml:space="preserve"> made to confirm no additional traffic items necessary. </w:t>
      </w:r>
    </w:p>
    <w:p w:rsidR="00FD0675" w:rsidRPr="00FD0675" w:rsidRDefault="00FD0675" w:rsidP="00FD0675">
      <w:pPr>
        <w:rPr>
          <w:rFonts w:ascii="Arial" w:hAnsi="Arial" w:cs="Arial"/>
          <w:sz w:val="22"/>
          <w:szCs w:val="22"/>
        </w:rPr>
      </w:pPr>
    </w:p>
    <w:p w:rsidR="00307DC2" w:rsidRDefault="00307DC2" w:rsidP="00307DC2">
      <w:pPr>
        <w:pStyle w:val="ListParagraph"/>
        <w:numPr>
          <w:ilvl w:val="0"/>
          <w:numId w:val="31"/>
        </w:numPr>
        <w:rPr>
          <w:rFonts w:ascii="Arial" w:hAnsi="Arial" w:cs="Arial"/>
          <w:sz w:val="22"/>
          <w:szCs w:val="22"/>
        </w:rPr>
      </w:pPr>
      <w:r w:rsidRPr="00307DC2">
        <w:rPr>
          <w:rFonts w:ascii="Arial" w:hAnsi="Arial" w:cs="Arial"/>
          <w:sz w:val="22"/>
          <w:szCs w:val="22"/>
        </w:rPr>
        <w:t>- I was looking closer at the site plans and noticed that the property line needed to be shown on the north side of the property.  It looks like shared access needs to be established with the property to the north based on driveway location after looking at AGIS even though property owner is the same.</w:t>
      </w:r>
    </w:p>
    <w:p w:rsidR="00FD0675" w:rsidRDefault="00FD0675" w:rsidP="00FD0675">
      <w:pPr>
        <w:rPr>
          <w:rFonts w:ascii="Arial" w:hAnsi="Arial" w:cs="Arial"/>
          <w:b/>
          <w:sz w:val="22"/>
          <w:szCs w:val="19"/>
        </w:rPr>
      </w:pPr>
    </w:p>
    <w:p w:rsidR="00FD0675" w:rsidRPr="00FD0675" w:rsidRDefault="00FD0675" w:rsidP="00FD0675">
      <w:pPr>
        <w:rPr>
          <w:rFonts w:ascii="Arial" w:hAnsi="Arial" w:cs="Arial"/>
          <w:b/>
          <w:sz w:val="22"/>
          <w:szCs w:val="22"/>
        </w:rPr>
      </w:pPr>
      <w:r w:rsidRPr="00FD0675">
        <w:rPr>
          <w:rFonts w:ascii="Arial" w:hAnsi="Arial" w:cs="Arial"/>
          <w:b/>
          <w:sz w:val="22"/>
          <w:szCs w:val="19"/>
        </w:rPr>
        <w:t xml:space="preserve">Response: </w:t>
      </w:r>
      <w:r>
        <w:rPr>
          <w:rFonts w:ascii="Arial" w:hAnsi="Arial" w:cs="Arial"/>
          <w:b/>
          <w:sz w:val="22"/>
          <w:szCs w:val="19"/>
        </w:rPr>
        <w:t xml:space="preserve">Per recorded property plat a blanket cross access is in place between D-1 and E-1. </w:t>
      </w:r>
      <w:r w:rsidRPr="00FD0675">
        <w:rPr>
          <w:rFonts w:ascii="Arial" w:hAnsi="Arial" w:cs="Arial"/>
          <w:b/>
          <w:sz w:val="22"/>
          <w:szCs w:val="19"/>
        </w:rPr>
        <w:t xml:space="preserve"> </w:t>
      </w:r>
      <w:r w:rsidR="001D3FCB">
        <w:rPr>
          <w:rFonts w:ascii="Arial" w:hAnsi="Arial" w:cs="Arial"/>
          <w:b/>
          <w:sz w:val="22"/>
          <w:szCs w:val="19"/>
        </w:rPr>
        <w:t xml:space="preserve">Plat included in re-submittal. </w:t>
      </w:r>
    </w:p>
    <w:p w:rsidR="00FD0675" w:rsidRPr="00FD0675" w:rsidRDefault="00FD0675" w:rsidP="00FD0675">
      <w:pPr>
        <w:rPr>
          <w:rFonts w:ascii="Arial" w:hAnsi="Arial" w:cs="Arial"/>
          <w:sz w:val="22"/>
          <w:szCs w:val="22"/>
        </w:rPr>
      </w:pPr>
    </w:p>
    <w:p w:rsidR="00307DC2" w:rsidRDefault="00307DC2" w:rsidP="00307DC2">
      <w:pPr>
        <w:pStyle w:val="ListParagraph"/>
        <w:numPr>
          <w:ilvl w:val="0"/>
          <w:numId w:val="31"/>
        </w:numPr>
        <w:rPr>
          <w:rFonts w:ascii="Arial" w:hAnsi="Arial" w:cs="Arial"/>
          <w:sz w:val="22"/>
          <w:szCs w:val="22"/>
        </w:rPr>
      </w:pPr>
      <w:r w:rsidRPr="00307DC2">
        <w:rPr>
          <w:rFonts w:ascii="Arial" w:hAnsi="Arial" w:cs="Arial"/>
          <w:sz w:val="22"/>
          <w:szCs w:val="22"/>
        </w:rPr>
        <w:t xml:space="preserve">- Additionally, I had a question about what the plans were for the property to the north given that it has the same owner.  Was there a plan to </w:t>
      </w:r>
      <w:proofErr w:type="spellStart"/>
      <w:r w:rsidRPr="00307DC2">
        <w:rPr>
          <w:rFonts w:ascii="Arial" w:hAnsi="Arial" w:cs="Arial"/>
          <w:sz w:val="22"/>
          <w:szCs w:val="22"/>
        </w:rPr>
        <w:t>replat</w:t>
      </w:r>
      <w:proofErr w:type="spellEnd"/>
      <w:r w:rsidRPr="00307DC2">
        <w:rPr>
          <w:rFonts w:ascii="Arial" w:hAnsi="Arial" w:cs="Arial"/>
          <w:sz w:val="22"/>
          <w:szCs w:val="22"/>
        </w:rPr>
        <w:t>?  Is there a plan to build more apartments to the north and what is the timing of this?   (This will affect how we look at the traffic and the queuing into the site.)</w:t>
      </w:r>
    </w:p>
    <w:p w:rsidR="00FD0675" w:rsidRPr="00FD0675" w:rsidRDefault="00FD0675" w:rsidP="00FD0675">
      <w:pPr>
        <w:rPr>
          <w:rFonts w:ascii="Arial" w:hAnsi="Arial" w:cs="Arial"/>
          <w:b/>
          <w:sz w:val="22"/>
          <w:szCs w:val="19"/>
        </w:rPr>
      </w:pPr>
    </w:p>
    <w:p w:rsidR="00B80ADC" w:rsidRDefault="00FD0675" w:rsidP="00FD0675">
      <w:pPr>
        <w:rPr>
          <w:rFonts w:ascii="Arial" w:hAnsi="Arial" w:cs="Arial"/>
          <w:b/>
          <w:sz w:val="22"/>
          <w:szCs w:val="19"/>
        </w:rPr>
      </w:pPr>
      <w:r w:rsidRPr="00FD0675">
        <w:rPr>
          <w:rFonts w:ascii="Arial" w:hAnsi="Arial" w:cs="Arial"/>
          <w:b/>
          <w:sz w:val="22"/>
          <w:szCs w:val="19"/>
        </w:rPr>
        <w:t>Response:</w:t>
      </w:r>
      <w:r w:rsidR="00B80ADC">
        <w:rPr>
          <w:rFonts w:ascii="Arial" w:hAnsi="Arial" w:cs="Arial"/>
          <w:b/>
          <w:sz w:val="22"/>
          <w:szCs w:val="19"/>
        </w:rPr>
        <w:t xml:space="preserve"> A 30-ft wide c</w:t>
      </w:r>
      <w:r w:rsidRPr="00FD0675">
        <w:rPr>
          <w:rFonts w:ascii="Arial" w:hAnsi="Arial" w:cs="Arial"/>
          <w:b/>
          <w:sz w:val="22"/>
          <w:szCs w:val="19"/>
        </w:rPr>
        <w:t xml:space="preserve">ommon </w:t>
      </w:r>
      <w:r w:rsidR="00B80ADC">
        <w:rPr>
          <w:rFonts w:ascii="Arial" w:hAnsi="Arial" w:cs="Arial"/>
          <w:b/>
          <w:sz w:val="22"/>
          <w:szCs w:val="19"/>
        </w:rPr>
        <w:t>driveway entrance at the existing 40-ft wide driveway stub on Golf Course is proposed and will support traffic movements for both developments.  A</w:t>
      </w:r>
      <w:r w:rsidR="004E3ABD">
        <w:rPr>
          <w:rFonts w:ascii="Arial" w:hAnsi="Arial" w:cs="Arial"/>
          <w:b/>
          <w:sz w:val="22"/>
          <w:szCs w:val="19"/>
        </w:rPr>
        <w:t>t such time</w:t>
      </w:r>
      <w:r w:rsidR="00B80ADC">
        <w:rPr>
          <w:rFonts w:ascii="Arial" w:hAnsi="Arial" w:cs="Arial"/>
          <w:b/>
          <w:sz w:val="22"/>
          <w:szCs w:val="19"/>
        </w:rPr>
        <w:t xml:space="preserve"> when Tract D-1 is developed, the developer/engineer will need to review &amp; confirm the traffic impacts and queuing analysis for the turn bay on Golf Course is sized appropriately to support the Tract D-1 development</w:t>
      </w:r>
      <w:r w:rsidR="004E3ABD">
        <w:rPr>
          <w:rFonts w:ascii="Arial" w:hAnsi="Arial" w:cs="Arial"/>
          <w:b/>
          <w:sz w:val="22"/>
          <w:szCs w:val="19"/>
        </w:rPr>
        <w:t>.  When reviewing the trips generated by this development for Tract E-1, the data does not support</w:t>
      </w:r>
      <w:r w:rsidR="00B80ADC">
        <w:rPr>
          <w:rFonts w:ascii="Arial" w:hAnsi="Arial" w:cs="Arial"/>
          <w:b/>
          <w:sz w:val="22"/>
          <w:szCs w:val="19"/>
        </w:rPr>
        <w:t xml:space="preserve"> extensi</w:t>
      </w:r>
      <w:bookmarkStart w:id="0" w:name="_GoBack"/>
      <w:bookmarkEnd w:id="0"/>
      <w:r w:rsidR="00B80ADC">
        <w:rPr>
          <w:rFonts w:ascii="Arial" w:hAnsi="Arial" w:cs="Arial"/>
          <w:b/>
          <w:sz w:val="22"/>
          <w:szCs w:val="19"/>
        </w:rPr>
        <w:t>on of the existing turn bay on Golf Course</w:t>
      </w:r>
      <w:r w:rsidR="004E3ABD">
        <w:rPr>
          <w:rFonts w:ascii="Arial" w:hAnsi="Arial" w:cs="Arial"/>
          <w:b/>
          <w:sz w:val="22"/>
          <w:szCs w:val="19"/>
        </w:rPr>
        <w:t xml:space="preserve"> (140-ft in length)</w:t>
      </w:r>
      <w:r w:rsidR="00B80ADC">
        <w:rPr>
          <w:rFonts w:ascii="Arial" w:hAnsi="Arial" w:cs="Arial"/>
          <w:b/>
          <w:sz w:val="22"/>
          <w:szCs w:val="19"/>
        </w:rPr>
        <w:t xml:space="preserve">.  </w:t>
      </w:r>
    </w:p>
    <w:p w:rsidR="00307DC2" w:rsidRPr="00307DC2" w:rsidRDefault="00307DC2" w:rsidP="00307DC2">
      <w:pPr>
        <w:rPr>
          <w:rFonts w:ascii="Arial" w:hAnsi="Arial" w:cs="Arial"/>
          <w:sz w:val="22"/>
          <w:szCs w:val="22"/>
        </w:rPr>
      </w:pPr>
    </w:p>
    <w:p w:rsidR="00041BA4" w:rsidRPr="00FD0675" w:rsidRDefault="00307DC2" w:rsidP="00041BA4">
      <w:pPr>
        <w:pStyle w:val="ListParagraph"/>
        <w:numPr>
          <w:ilvl w:val="0"/>
          <w:numId w:val="31"/>
        </w:numPr>
        <w:rPr>
          <w:rFonts w:ascii="Arial" w:hAnsi="Arial" w:cs="Arial"/>
          <w:sz w:val="19"/>
          <w:szCs w:val="19"/>
        </w:rPr>
      </w:pPr>
      <w:r w:rsidRPr="00307DC2">
        <w:rPr>
          <w:rFonts w:ascii="Arial" w:hAnsi="Arial" w:cs="Arial"/>
          <w:sz w:val="22"/>
          <w:szCs w:val="22"/>
        </w:rPr>
        <w:t>- The queuing analysis requested for the left and right turn bays needs to also address the gate on the southern entran</w:t>
      </w:r>
      <w:r>
        <w:rPr>
          <w:rFonts w:ascii="Arial" w:hAnsi="Arial" w:cs="Arial"/>
          <w:sz w:val="22"/>
          <w:szCs w:val="22"/>
        </w:rPr>
        <w:t>ce.  It needs to be established</w:t>
      </w:r>
      <w:r w:rsidRPr="00307DC2">
        <w:rPr>
          <w:rFonts w:ascii="Arial" w:hAnsi="Arial" w:cs="Arial"/>
          <w:sz w:val="22"/>
          <w:szCs w:val="22"/>
        </w:rPr>
        <w:t>.  (Is there a reason for a gate at the southern entrance but not for the northern entrance?)  It looks like there is additional right-of-way for a right turn lane if needed.  Also provide diagram showing that a car can turn around easily without having to back up into Golf Course at this southern entrance.</w:t>
      </w:r>
    </w:p>
    <w:p w:rsidR="00FD0675" w:rsidRDefault="00FD0675" w:rsidP="00FD0675">
      <w:pPr>
        <w:rPr>
          <w:rFonts w:ascii="Arial" w:hAnsi="Arial" w:cs="Arial"/>
          <w:b/>
          <w:sz w:val="22"/>
          <w:szCs w:val="19"/>
        </w:rPr>
      </w:pPr>
    </w:p>
    <w:p w:rsidR="00FD0675" w:rsidRPr="00FD0675" w:rsidRDefault="00FD0675" w:rsidP="00FD0675">
      <w:pPr>
        <w:rPr>
          <w:rFonts w:ascii="Arial" w:hAnsi="Arial" w:cs="Arial"/>
          <w:sz w:val="19"/>
          <w:szCs w:val="19"/>
        </w:rPr>
      </w:pPr>
      <w:r w:rsidRPr="00FD0675">
        <w:rPr>
          <w:rFonts w:ascii="Arial" w:hAnsi="Arial" w:cs="Arial"/>
          <w:b/>
          <w:sz w:val="22"/>
          <w:szCs w:val="19"/>
        </w:rPr>
        <w:t>Response:</w:t>
      </w:r>
      <w:r>
        <w:rPr>
          <w:rFonts w:ascii="Arial" w:hAnsi="Arial" w:cs="Arial"/>
          <w:b/>
          <w:sz w:val="22"/>
          <w:szCs w:val="19"/>
        </w:rPr>
        <w:t xml:space="preserve"> Southern access is for emergency vehicle services only and will be signed appropriately.  </w:t>
      </w:r>
      <w:r w:rsidR="003335AC">
        <w:rPr>
          <w:rFonts w:ascii="Arial" w:hAnsi="Arial" w:cs="Arial"/>
          <w:b/>
          <w:sz w:val="22"/>
          <w:szCs w:val="19"/>
        </w:rPr>
        <w:t xml:space="preserve">Golf Course turn bay length is 140-ft and based on the trip generated for this project it will have adequate capacity.  Future development on Tract D-1 will need to review capacity based on proposed development. </w:t>
      </w:r>
    </w:p>
    <w:p w:rsidR="00307DC2" w:rsidRPr="00307DC2" w:rsidRDefault="00307DC2" w:rsidP="00307DC2">
      <w:pPr>
        <w:ind w:left="360"/>
        <w:rPr>
          <w:rFonts w:ascii="Arial" w:hAnsi="Arial" w:cs="Arial"/>
          <w:sz w:val="19"/>
          <w:szCs w:val="19"/>
        </w:rPr>
      </w:pPr>
    </w:p>
    <w:p w:rsidR="00E731AC" w:rsidRPr="00A875B2" w:rsidRDefault="00E731AC" w:rsidP="008C0414">
      <w:pPr>
        <w:rPr>
          <w:rFonts w:ascii="Arial" w:hAnsi="Arial" w:cs="Arial"/>
          <w:sz w:val="19"/>
          <w:szCs w:val="19"/>
        </w:rPr>
      </w:pPr>
      <w:r w:rsidRPr="00A875B2">
        <w:rPr>
          <w:rFonts w:ascii="Arial" w:hAnsi="Arial" w:cs="Arial"/>
          <w:sz w:val="19"/>
          <w:szCs w:val="19"/>
        </w:rPr>
        <w:t xml:space="preserve">.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DF67A8" w:rsidRPr="00B412B6" w:rsidRDefault="00DF67A8" w:rsidP="00DF67A8">
      <w:pPr>
        <w:rPr>
          <w:rFonts w:ascii="Arial" w:hAnsi="Arial" w:cs="Arial"/>
          <w:sz w:val="22"/>
          <w:szCs w:val="22"/>
        </w:rPr>
      </w:pPr>
    </w:p>
    <w:p w:rsidR="00DF67A8" w:rsidRPr="00B412B6" w:rsidRDefault="00DF67A8" w:rsidP="00DF67A8">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4121C7">
        <w:rPr>
          <w:rFonts w:ascii="Arial" w:hAnsi="Arial" w:cs="Arial"/>
          <w:sz w:val="22"/>
          <w:szCs w:val="22"/>
        </w:rPr>
        <w:t>Jeanne Wolfenbarger</w:t>
      </w:r>
      <w:r w:rsidRPr="00B412B6">
        <w:rPr>
          <w:rFonts w:ascii="Arial" w:hAnsi="Arial" w:cs="Arial"/>
          <w:sz w:val="22"/>
          <w:szCs w:val="22"/>
        </w:rPr>
        <w:t>, P.E.</w:t>
      </w:r>
      <w:r w:rsidRPr="00B412B6">
        <w:rPr>
          <w:rFonts w:ascii="Arial" w:hAnsi="Arial" w:cs="Arial"/>
          <w:sz w:val="22"/>
          <w:szCs w:val="22"/>
        </w:rPr>
        <w:tab/>
      </w:r>
      <w:r>
        <w:rPr>
          <w:rFonts w:ascii="Arial" w:hAnsi="Arial" w:cs="Arial"/>
          <w:sz w:val="22"/>
          <w:szCs w:val="22"/>
        </w:rPr>
        <w:tab/>
      </w:r>
      <w:r w:rsidRPr="00B412B6">
        <w:rPr>
          <w:rFonts w:ascii="Arial" w:hAnsi="Arial" w:cs="Arial"/>
          <w:sz w:val="22"/>
          <w:szCs w:val="22"/>
        </w:rPr>
        <w:t xml:space="preserve">DATE:  </w:t>
      </w:r>
      <w:r w:rsidR="001E4603">
        <w:rPr>
          <w:rFonts w:ascii="Arial" w:hAnsi="Arial" w:cs="Arial"/>
          <w:sz w:val="22"/>
          <w:szCs w:val="22"/>
        </w:rPr>
        <w:t>Ju</w:t>
      </w:r>
      <w:r w:rsidR="0000496C">
        <w:rPr>
          <w:rFonts w:ascii="Arial" w:hAnsi="Arial" w:cs="Arial"/>
          <w:sz w:val="22"/>
          <w:szCs w:val="22"/>
        </w:rPr>
        <w:t xml:space="preserve">ly </w:t>
      </w:r>
      <w:r w:rsidR="00DC7E14">
        <w:rPr>
          <w:rFonts w:ascii="Arial" w:hAnsi="Arial" w:cs="Arial"/>
          <w:sz w:val="22"/>
          <w:szCs w:val="22"/>
        </w:rPr>
        <w:t>22</w:t>
      </w:r>
      <w:r w:rsidR="00D31997">
        <w:rPr>
          <w:rFonts w:ascii="Arial" w:hAnsi="Arial" w:cs="Arial"/>
          <w:sz w:val="22"/>
          <w:szCs w:val="22"/>
        </w:rPr>
        <w:t>, 2020</w:t>
      </w:r>
    </w:p>
    <w:p w:rsidR="00DF67A8" w:rsidRPr="00B412B6" w:rsidRDefault="00DF67A8" w:rsidP="00DF67A8">
      <w:pPr>
        <w:tabs>
          <w:tab w:val="left" w:pos="1440"/>
        </w:tabs>
        <w:rPr>
          <w:rFonts w:ascii="Arial" w:hAnsi="Arial" w:cs="Arial"/>
          <w:sz w:val="22"/>
          <w:szCs w:val="22"/>
        </w:rPr>
      </w:pPr>
      <w:r w:rsidRPr="00B412B6">
        <w:rPr>
          <w:rFonts w:ascii="Arial" w:hAnsi="Arial" w:cs="Arial"/>
          <w:sz w:val="22"/>
          <w:szCs w:val="22"/>
        </w:rPr>
        <w:tab/>
        <w:t>Transportation Development</w:t>
      </w:r>
    </w:p>
    <w:p w:rsidR="00DF67A8" w:rsidRDefault="00DF67A8" w:rsidP="00DF67A8">
      <w:pPr>
        <w:tabs>
          <w:tab w:val="left" w:pos="1440"/>
        </w:tabs>
        <w:rPr>
          <w:rFonts w:ascii="Arial" w:hAnsi="Arial" w:cs="Arial"/>
          <w:sz w:val="22"/>
          <w:szCs w:val="22"/>
        </w:rPr>
      </w:pPr>
      <w:r w:rsidRPr="00B412B6">
        <w:rPr>
          <w:rFonts w:ascii="Arial" w:hAnsi="Arial" w:cs="Arial"/>
          <w:sz w:val="22"/>
          <w:szCs w:val="22"/>
        </w:rPr>
        <w:tab/>
        <w:t>505-924-</w:t>
      </w:r>
      <w:r>
        <w:rPr>
          <w:rFonts w:ascii="Arial" w:hAnsi="Arial" w:cs="Arial"/>
          <w:sz w:val="22"/>
          <w:szCs w:val="22"/>
        </w:rPr>
        <w:t>3991</w:t>
      </w:r>
      <w:r w:rsidRPr="00B412B6">
        <w:rPr>
          <w:rFonts w:ascii="Arial" w:hAnsi="Arial" w:cs="Arial"/>
          <w:sz w:val="22"/>
          <w:szCs w:val="22"/>
        </w:rPr>
        <w:t xml:space="preserve"> or </w:t>
      </w:r>
      <w:hyperlink r:id="rId10" w:history="1">
        <w:r w:rsidR="00710C8F" w:rsidRPr="00B371CA">
          <w:rPr>
            <w:rStyle w:val="Hyperlink"/>
            <w:rFonts w:ascii="Arial" w:hAnsi="Arial" w:cs="Arial"/>
            <w:sz w:val="22"/>
            <w:szCs w:val="22"/>
          </w:rPr>
          <w:t>jwolfenbarger@cabq.gov</w:t>
        </w:r>
      </w:hyperlink>
      <w:r w:rsidRPr="00B412B6">
        <w:rPr>
          <w:rFonts w:ascii="Arial" w:hAnsi="Arial" w:cs="Arial"/>
          <w:sz w:val="22"/>
          <w:szCs w:val="22"/>
        </w:rPr>
        <w:t xml:space="preserve"> </w:t>
      </w:r>
      <w:r>
        <w:rPr>
          <w:rFonts w:ascii="Arial" w:hAnsi="Arial" w:cs="Arial"/>
          <w:sz w:val="22"/>
          <w:szCs w:val="22"/>
        </w:rPr>
        <w:t xml:space="preserve">  </w:t>
      </w:r>
    </w:p>
    <w:p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DF67A8" w:rsidRPr="00B412B6" w:rsidRDefault="00DF67A8" w:rsidP="00DF67A8">
      <w:pPr>
        <w:rPr>
          <w:rFonts w:ascii="Arial" w:hAnsi="Arial" w:cs="Arial"/>
          <w:sz w:val="22"/>
          <w:szCs w:val="22"/>
        </w:rPr>
      </w:pPr>
    </w:p>
    <w:p w:rsidR="004443AE" w:rsidRDefault="004443AE" w:rsidP="00DF67A8">
      <w:pPr>
        <w:rPr>
          <w:rFonts w:ascii="Arial" w:hAnsi="Arial" w:cs="Arial"/>
          <w:sz w:val="22"/>
          <w:szCs w:val="22"/>
        </w:rPr>
      </w:pPr>
    </w:p>
    <w:p w:rsidR="004443AE" w:rsidRPr="00B412B6" w:rsidRDefault="004443AE" w:rsidP="00DF67A8">
      <w:pPr>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  DENIED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 xml:space="preserve">TO:  (TRANS)  (HYD)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11"/>
      <w:footerReference w:type="default" r:id="rId12"/>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F9" w:rsidRDefault="00711AF9" w:rsidP="008C0414">
      <w:r>
        <w:separator/>
      </w:r>
    </w:p>
  </w:endnote>
  <w:endnote w:type="continuationSeparator" w:id="0">
    <w:p w:rsidR="00711AF9" w:rsidRDefault="00711AF9"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9" w:rsidRPr="008F6C75" w:rsidRDefault="00711AF9" w:rsidP="008C0414">
    <w:pPr>
      <w:pStyle w:val="Footer"/>
      <w:rPr>
        <w:rFonts w:ascii="Arial" w:hAnsi="Arial" w:cs="Arial"/>
        <w:sz w:val="16"/>
        <w:szCs w:val="16"/>
      </w:rPr>
    </w:pPr>
    <w:r>
      <w:rPr>
        <w:rFonts w:ascii="Arial" w:hAnsi="Arial" w:cs="Arial"/>
        <w:sz w:val="16"/>
        <w:szCs w:val="16"/>
      </w:rPr>
      <w:t>Printed</w:t>
    </w:r>
    <w:r w:rsidRPr="008F6C75">
      <w:rPr>
        <w:rFonts w:ascii="Arial" w:hAnsi="Arial" w:cs="Arial"/>
        <w:sz w:val="16"/>
        <w:szCs w:val="16"/>
      </w:rPr>
      <w:t xml:space="preserve">: </w:t>
    </w:r>
    <w:r w:rsidRPr="008F6C75">
      <w:rPr>
        <w:rFonts w:ascii="Arial" w:hAnsi="Arial" w:cs="Arial"/>
        <w:sz w:val="16"/>
        <w:szCs w:val="16"/>
      </w:rPr>
      <w:fldChar w:fldCharType="begin"/>
    </w:r>
    <w:r w:rsidRPr="008F6C75">
      <w:rPr>
        <w:rFonts w:ascii="Arial" w:hAnsi="Arial" w:cs="Arial"/>
        <w:sz w:val="16"/>
        <w:szCs w:val="16"/>
      </w:rPr>
      <w:instrText xml:space="preserve"> TIME  \@ "M/d/yy"  \* MERGEFORMAT </w:instrText>
    </w:r>
    <w:r w:rsidRPr="008F6C75">
      <w:rPr>
        <w:rFonts w:ascii="Arial" w:hAnsi="Arial" w:cs="Arial"/>
        <w:sz w:val="16"/>
        <w:szCs w:val="16"/>
      </w:rPr>
      <w:fldChar w:fldCharType="separate"/>
    </w:r>
    <w:r w:rsidR="00B80ADC">
      <w:rPr>
        <w:rFonts w:ascii="Arial" w:hAnsi="Arial" w:cs="Arial"/>
        <w:noProof/>
        <w:sz w:val="16"/>
        <w:szCs w:val="16"/>
      </w:rPr>
      <w:t>7/31/20</w:t>
    </w:r>
    <w:r w:rsidRPr="008F6C75">
      <w:rPr>
        <w:rFonts w:ascii="Arial" w:hAnsi="Arial" w:cs="Arial"/>
        <w:sz w:val="16"/>
        <w:szCs w:val="16"/>
      </w:rPr>
      <w:fldChar w:fldCharType="end"/>
    </w:r>
    <w:r w:rsidRPr="008F6C75">
      <w:rPr>
        <w:rFonts w:ascii="Arial" w:hAnsi="Arial" w:cs="Arial"/>
        <w:sz w:val="16"/>
        <w:szCs w:val="16"/>
      </w:rPr>
      <w:tab/>
    </w:r>
    <w:r w:rsidRPr="008F6C75">
      <w:rPr>
        <w:rFonts w:ascii="Arial" w:hAnsi="Arial" w:cs="Arial"/>
        <w:sz w:val="16"/>
        <w:szCs w:val="16"/>
      </w:rPr>
      <w:tab/>
    </w:r>
    <w:r>
      <w:rPr>
        <w:rFonts w:ascii="Arial" w:hAnsi="Arial" w:cs="Arial"/>
        <w:sz w:val="16"/>
        <w:szCs w:val="16"/>
      </w:rPr>
      <w:t xml:space="preserve">Page # </w:t>
    </w:r>
    <w:r w:rsidRPr="008F6C75">
      <w:rPr>
        <w:rFonts w:ascii="Arial" w:hAnsi="Arial" w:cs="Arial"/>
        <w:sz w:val="16"/>
        <w:szCs w:val="16"/>
      </w:rPr>
      <w:fldChar w:fldCharType="begin"/>
    </w:r>
    <w:r w:rsidRPr="008F6C75">
      <w:rPr>
        <w:rFonts w:ascii="Arial" w:hAnsi="Arial" w:cs="Arial"/>
        <w:sz w:val="16"/>
        <w:szCs w:val="16"/>
      </w:rPr>
      <w:instrText xml:space="preserve"> PAGE  \* Arabic  \* MERGEFORMAT </w:instrText>
    </w:r>
    <w:r w:rsidRPr="008F6C75">
      <w:rPr>
        <w:rFonts w:ascii="Arial" w:hAnsi="Arial" w:cs="Arial"/>
        <w:sz w:val="16"/>
        <w:szCs w:val="16"/>
      </w:rPr>
      <w:fldChar w:fldCharType="separate"/>
    </w:r>
    <w:r w:rsidR="0023677C">
      <w:rPr>
        <w:rFonts w:ascii="Arial" w:hAnsi="Arial" w:cs="Arial"/>
        <w:noProof/>
        <w:sz w:val="16"/>
        <w:szCs w:val="16"/>
      </w:rPr>
      <w:t>1</w:t>
    </w:r>
    <w:r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F9" w:rsidRDefault="00711AF9" w:rsidP="008C0414">
      <w:r>
        <w:separator/>
      </w:r>
    </w:p>
  </w:footnote>
  <w:footnote w:type="continuationSeparator" w:id="0">
    <w:p w:rsidR="00711AF9" w:rsidRDefault="00711AF9"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9" w:rsidRDefault="00711AF9" w:rsidP="008C0414">
    <w:pPr>
      <w:pStyle w:val="Header"/>
      <w:jc w:val="center"/>
      <w:rPr>
        <w:rFonts w:ascii="Arial" w:hAnsi="Arial" w:cs="Arial"/>
        <w:sz w:val="22"/>
        <w:szCs w:val="22"/>
      </w:rPr>
    </w:pPr>
    <w:r w:rsidRPr="00B84959">
      <w:rPr>
        <w:rFonts w:ascii="Arial" w:hAnsi="Arial" w:cs="Arial"/>
        <w:sz w:val="22"/>
        <w:szCs w:val="22"/>
      </w:rPr>
      <w:t>DEVELOPMENT REVIEW BOARD</w:t>
    </w:r>
  </w:p>
  <w:p w:rsidR="00711AF9" w:rsidRDefault="00711AF9" w:rsidP="008C0414">
    <w:pPr>
      <w:pStyle w:val="Header"/>
      <w:jc w:val="center"/>
      <w:rPr>
        <w:rFonts w:ascii="Arial" w:hAnsi="Arial" w:cs="Arial"/>
        <w:sz w:val="22"/>
        <w:szCs w:val="22"/>
      </w:rPr>
    </w:pPr>
  </w:p>
  <w:p w:rsidR="00711AF9" w:rsidRDefault="00711AF9" w:rsidP="008C0414">
    <w:pPr>
      <w:pStyle w:val="Header"/>
      <w:jc w:val="center"/>
      <w:rPr>
        <w:rFonts w:ascii="Arial" w:hAnsi="Arial" w:cs="Arial"/>
        <w:sz w:val="22"/>
        <w:szCs w:val="22"/>
      </w:rPr>
    </w:pPr>
    <w:r>
      <w:rPr>
        <w:rFonts w:ascii="Arial" w:hAnsi="Arial" w:cs="Arial"/>
        <w:sz w:val="22"/>
        <w:szCs w:val="22"/>
      </w:rPr>
      <w:t>TRANSPORTATION DEVELOPMENT</w:t>
    </w:r>
  </w:p>
  <w:p w:rsidR="00711AF9" w:rsidRDefault="00711AF9" w:rsidP="008C0414">
    <w:pPr>
      <w:pStyle w:val="Header"/>
      <w:jc w:val="center"/>
      <w:rPr>
        <w:rFonts w:ascii="Arial" w:hAnsi="Arial" w:cs="Arial"/>
        <w:sz w:val="22"/>
        <w:szCs w:val="22"/>
      </w:rPr>
    </w:pPr>
  </w:p>
  <w:p w:rsidR="00711AF9" w:rsidRPr="008C0414" w:rsidRDefault="00711AF9"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33CA3"/>
    <w:multiLevelType w:val="hybridMultilevel"/>
    <w:tmpl w:val="E924B90A"/>
    <w:lvl w:ilvl="0" w:tplc="BD9CC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A42C8"/>
    <w:multiLevelType w:val="hybridMultilevel"/>
    <w:tmpl w:val="C8C6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E5088"/>
    <w:multiLevelType w:val="hybridMultilevel"/>
    <w:tmpl w:val="1214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4"/>
  </w:num>
  <w:num w:numId="4">
    <w:abstractNumId w:val="13"/>
  </w:num>
  <w:num w:numId="5">
    <w:abstractNumId w:val="10"/>
  </w:num>
  <w:num w:numId="6">
    <w:abstractNumId w:val="7"/>
  </w:num>
  <w:num w:numId="7">
    <w:abstractNumId w:val="14"/>
  </w:num>
  <w:num w:numId="8">
    <w:abstractNumId w:val="22"/>
  </w:num>
  <w:num w:numId="9">
    <w:abstractNumId w:val="23"/>
  </w:num>
  <w:num w:numId="10">
    <w:abstractNumId w:val="11"/>
  </w:num>
  <w:num w:numId="11">
    <w:abstractNumId w:val="15"/>
  </w:num>
  <w:num w:numId="12">
    <w:abstractNumId w:val="29"/>
  </w:num>
  <w:num w:numId="13">
    <w:abstractNumId w:val="5"/>
  </w:num>
  <w:num w:numId="14">
    <w:abstractNumId w:val="6"/>
  </w:num>
  <w:num w:numId="15">
    <w:abstractNumId w:val="12"/>
  </w:num>
  <w:num w:numId="16">
    <w:abstractNumId w:val="21"/>
  </w:num>
  <w:num w:numId="17">
    <w:abstractNumId w:val="28"/>
  </w:num>
  <w:num w:numId="18">
    <w:abstractNumId w:val="19"/>
  </w:num>
  <w:num w:numId="19">
    <w:abstractNumId w:val="27"/>
  </w:num>
  <w:num w:numId="20">
    <w:abstractNumId w:val="26"/>
  </w:num>
  <w:num w:numId="21">
    <w:abstractNumId w:val="16"/>
  </w:num>
  <w:num w:numId="22">
    <w:abstractNumId w:val="1"/>
  </w:num>
  <w:num w:numId="23">
    <w:abstractNumId w:val="17"/>
  </w:num>
  <w:num w:numId="24">
    <w:abstractNumId w:val="8"/>
  </w:num>
  <w:num w:numId="25">
    <w:abstractNumId w:val="4"/>
  </w:num>
  <w:num w:numId="26">
    <w:abstractNumId w:val="18"/>
  </w:num>
  <w:num w:numId="27">
    <w:abstractNumId w:val="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4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1814"/>
    <w:rsid w:val="0000496C"/>
    <w:rsid w:val="00007254"/>
    <w:rsid w:val="00007F03"/>
    <w:rsid w:val="0001184A"/>
    <w:rsid w:val="00013010"/>
    <w:rsid w:val="000147F0"/>
    <w:rsid w:val="00024096"/>
    <w:rsid w:val="00041BA4"/>
    <w:rsid w:val="00044D33"/>
    <w:rsid w:val="00051F13"/>
    <w:rsid w:val="00066BFF"/>
    <w:rsid w:val="0007221B"/>
    <w:rsid w:val="00072A6B"/>
    <w:rsid w:val="00075817"/>
    <w:rsid w:val="0008748D"/>
    <w:rsid w:val="000A2665"/>
    <w:rsid w:val="000A6CF8"/>
    <w:rsid w:val="000B33B9"/>
    <w:rsid w:val="000C20AA"/>
    <w:rsid w:val="000D0837"/>
    <w:rsid w:val="000D186C"/>
    <w:rsid w:val="000D25C2"/>
    <w:rsid w:val="000E10DC"/>
    <w:rsid w:val="000E78C8"/>
    <w:rsid w:val="00101477"/>
    <w:rsid w:val="00110A02"/>
    <w:rsid w:val="00110D4E"/>
    <w:rsid w:val="0011174F"/>
    <w:rsid w:val="00120AEE"/>
    <w:rsid w:val="00137B8E"/>
    <w:rsid w:val="00141C1A"/>
    <w:rsid w:val="00163887"/>
    <w:rsid w:val="00176CD7"/>
    <w:rsid w:val="00184E51"/>
    <w:rsid w:val="00187DC9"/>
    <w:rsid w:val="001901C2"/>
    <w:rsid w:val="00196342"/>
    <w:rsid w:val="001A25B6"/>
    <w:rsid w:val="001B2879"/>
    <w:rsid w:val="001C67A8"/>
    <w:rsid w:val="001D3FCB"/>
    <w:rsid w:val="001D5BD8"/>
    <w:rsid w:val="001D6F45"/>
    <w:rsid w:val="001D7A31"/>
    <w:rsid w:val="001D7CF4"/>
    <w:rsid w:val="001E167E"/>
    <w:rsid w:val="001E4603"/>
    <w:rsid w:val="001E6297"/>
    <w:rsid w:val="001F051F"/>
    <w:rsid w:val="0021109E"/>
    <w:rsid w:val="00211516"/>
    <w:rsid w:val="00221960"/>
    <w:rsid w:val="00225396"/>
    <w:rsid w:val="00230E01"/>
    <w:rsid w:val="0023677C"/>
    <w:rsid w:val="002414EC"/>
    <w:rsid w:val="00243D20"/>
    <w:rsid w:val="002618E0"/>
    <w:rsid w:val="00280D3A"/>
    <w:rsid w:val="00287002"/>
    <w:rsid w:val="002921B8"/>
    <w:rsid w:val="002A1FC1"/>
    <w:rsid w:val="002A72B9"/>
    <w:rsid w:val="002B5A62"/>
    <w:rsid w:val="002B750C"/>
    <w:rsid w:val="002C44B4"/>
    <w:rsid w:val="002C4505"/>
    <w:rsid w:val="002D2ED6"/>
    <w:rsid w:val="002E27D0"/>
    <w:rsid w:val="002E3DC6"/>
    <w:rsid w:val="00306E37"/>
    <w:rsid w:val="00307DC2"/>
    <w:rsid w:val="003119AA"/>
    <w:rsid w:val="0031218C"/>
    <w:rsid w:val="00315877"/>
    <w:rsid w:val="00321B13"/>
    <w:rsid w:val="00330024"/>
    <w:rsid w:val="003335AC"/>
    <w:rsid w:val="00340229"/>
    <w:rsid w:val="00342CDA"/>
    <w:rsid w:val="0036071E"/>
    <w:rsid w:val="00363AD8"/>
    <w:rsid w:val="00372D54"/>
    <w:rsid w:val="00374D15"/>
    <w:rsid w:val="003B490F"/>
    <w:rsid w:val="003C01DE"/>
    <w:rsid w:val="003D27D9"/>
    <w:rsid w:val="003E0C49"/>
    <w:rsid w:val="003E0C78"/>
    <w:rsid w:val="003E139D"/>
    <w:rsid w:val="003E3F10"/>
    <w:rsid w:val="003F2FB6"/>
    <w:rsid w:val="004059A7"/>
    <w:rsid w:val="004121C7"/>
    <w:rsid w:val="00440393"/>
    <w:rsid w:val="004443AE"/>
    <w:rsid w:val="0045165F"/>
    <w:rsid w:val="00455B9F"/>
    <w:rsid w:val="00462608"/>
    <w:rsid w:val="00464C49"/>
    <w:rsid w:val="004657C8"/>
    <w:rsid w:val="00467ED7"/>
    <w:rsid w:val="004743E9"/>
    <w:rsid w:val="004803B7"/>
    <w:rsid w:val="004820A3"/>
    <w:rsid w:val="00497ECA"/>
    <w:rsid w:val="004A09E1"/>
    <w:rsid w:val="004A656B"/>
    <w:rsid w:val="004C5CA8"/>
    <w:rsid w:val="004D4DBE"/>
    <w:rsid w:val="004E177D"/>
    <w:rsid w:val="004E3ABD"/>
    <w:rsid w:val="004E4C56"/>
    <w:rsid w:val="005024B0"/>
    <w:rsid w:val="005068C0"/>
    <w:rsid w:val="0050782F"/>
    <w:rsid w:val="005363B4"/>
    <w:rsid w:val="00542F3B"/>
    <w:rsid w:val="00552B2E"/>
    <w:rsid w:val="005641D8"/>
    <w:rsid w:val="005643DD"/>
    <w:rsid w:val="00573E96"/>
    <w:rsid w:val="00575070"/>
    <w:rsid w:val="00583747"/>
    <w:rsid w:val="005905D3"/>
    <w:rsid w:val="005912F5"/>
    <w:rsid w:val="00593A21"/>
    <w:rsid w:val="005954B9"/>
    <w:rsid w:val="00597897"/>
    <w:rsid w:val="005B1CAC"/>
    <w:rsid w:val="005B2560"/>
    <w:rsid w:val="005B3E5B"/>
    <w:rsid w:val="005B6DFE"/>
    <w:rsid w:val="005C675F"/>
    <w:rsid w:val="005D710E"/>
    <w:rsid w:val="005E711E"/>
    <w:rsid w:val="005F2B4D"/>
    <w:rsid w:val="006015F7"/>
    <w:rsid w:val="006040B7"/>
    <w:rsid w:val="00610DBF"/>
    <w:rsid w:val="00621593"/>
    <w:rsid w:val="00626AC0"/>
    <w:rsid w:val="006372F0"/>
    <w:rsid w:val="00641471"/>
    <w:rsid w:val="00661D32"/>
    <w:rsid w:val="0067259B"/>
    <w:rsid w:val="00690BC1"/>
    <w:rsid w:val="0069172D"/>
    <w:rsid w:val="006970A1"/>
    <w:rsid w:val="006A6FBF"/>
    <w:rsid w:val="006B31D3"/>
    <w:rsid w:val="006B5E8C"/>
    <w:rsid w:val="00707627"/>
    <w:rsid w:val="00710C8F"/>
    <w:rsid w:val="00711AF9"/>
    <w:rsid w:val="00725FE2"/>
    <w:rsid w:val="007268FA"/>
    <w:rsid w:val="007307A1"/>
    <w:rsid w:val="00733DB2"/>
    <w:rsid w:val="0074088E"/>
    <w:rsid w:val="00740BD0"/>
    <w:rsid w:val="00742E57"/>
    <w:rsid w:val="007710F0"/>
    <w:rsid w:val="00772A26"/>
    <w:rsid w:val="007846FB"/>
    <w:rsid w:val="00787BD0"/>
    <w:rsid w:val="007A69D8"/>
    <w:rsid w:val="007B1FD8"/>
    <w:rsid w:val="007B2DBC"/>
    <w:rsid w:val="007C045F"/>
    <w:rsid w:val="007C3AF8"/>
    <w:rsid w:val="007C5575"/>
    <w:rsid w:val="007F5F55"/>
    <w:rsid w:val="007F62E5"/>
    <w:rsid w:val="00803417"/>
    <w:rsid w:val="00804F90"/>
    <w:rsid w:val="00810F3C"/>
    <w:rsid w:val="008241F6"/>
    <w:rsid w:val="00825D15"/>
    <w:rsid w:val="00835085"/>
    <w:rsid w:val="008363FE"/>
    <w:rsid w:val="0085085E"/>
    <w:rsid w:val="00857193"/>
    <w:rsid w:val="00863EDC"/>
    <w:rsid w:val="00870632"/>
    <w:rsid w:val="00871D24"/>
    <w:rsid w:val="00877EF8"/>
    <w:rsid w:val="00891E7D"/>
    <w:rsid w:val="0089504A"/>
    <w:rsid w:val="008A014B"/>
    <w:rsid w:val="008A25CB"/>
    <w:rsid w:val="008B6992"/>
    <w:rsid w:val="008C0414"/>
    <w:rsid w:val="008D1FF4"/>
    <w:rsid w:val="008F6C75"/>
    <w:rsid w:val="00911675"/>
    <w:rsid w:val="00920B11"/>
    <w:rsid w:val="00933B81"/>
    <w:rsid w:val="00935303"/>
    <w:rsid w:val="00937D82"/>
    <w:rsid w:val="0094012D"/>
    <w:rsid w:val="0094541C"/>
    <w:rsid w:val="009530FD"/>
    <w:rsid w:val="0095323F"/>
    <w:rsid w:val="00957B05"/>
    <w:rsid w:val="00962BFE"/>
    <w:rsid w:val="00963FF4"/>
    <w:rsid w:val="009B07AB"/>
    <w:rsid w:val="009B3C06"/>
    <w:rsid w:val="009B42B6"/>
    <w:rsid w:val="009B74AB"/>
    <w:rsid w:val="009D22EF"/>
    <w:rsid w:val="009D41AA"/>
    <w:rsid w:val="009E182D"/>
    <w:rsid w:val="00A04D85"/>
    <w:rsid w:val="00A230BA"/>
    <w:rsid w:val="00A47582"/>
    <w:rsid w:val="00A50263"/>
    <w:rsid w:val="00A52933"/>
    <w:rsid w:val="00A55229"/>
    <w:rsid w:val="00A56F9B"/>
    <w:rsid w:val="00A809CB"/>
    <w:rsid w:val="00A875B2"/>
    <w:rsid w:val="00AC4CF8"/>
    <w:rsid w:val="00AC7329"/>
    <w:rsid w:val="00AE04E8"/>
    <w:rsid w:val="00AE2A04"/>
    <w:rsid w:val="00AF347F"/>
    <w:rsid w:val="00AF5452"/>
    <w:rsid w:val="00B01096"/>
    <w:rsid w:val="00B05B25"/>
    <w:rsid w:val="00B06BA4"/>
    <w:rsid w:val="00B15230"/>
    <w:rsid w:val="00B1666F"/>
    <w:rsid w:val="00B16BB8"/>
    <w:rsid w:val="00B412B6"/>
    <w:rsid w:val="00B46A25"/>
    <w:rsid w:val="00B512F5"/>
    <w:rsid w:val="00B6288B"/>
    <w:rsid w:val="00B64562"/>
    <w:rsid w:val="00B65D4C"/>
    <w:rsid w:val="00B80ADC"/>
    <w:rsid w:val="00B84959"/>
    <w:rsid w:val="00BA3E1E"/>
    <w:rsid w:val="00BA764E"/>
    <w:rsid w:val="00BA7FBD"/>
    <w:rsid w:val="00BB24F2"/>
    <w:rsid w:val="00BB5BE4"/>
    <w:rsid w:val="00BB6A1C"/>
    <w:rsid w:val="00BC3DFE"/>
    <w:rsid w:val="00BC45B2"/>
    <w:rsid w:val="00BD152F"/>
    <w:rsid w:val="00BD17A4"/>
    <w:rsid w:val="00BE431F"/>
    <w:rsid w:val="00BE4B00"/>
    <w:rsid w:val="00BE7976"/>
    <w:rsid w:val="00BF2ADD"/>
    <w:rsid w:val="00C0076D"/>
    <w:rsid w:val="00C01B06"/>
    <w:rsid w:val="00C1023A"/>
    <w:rsid w:val="00C25019"/>
    <w:rsid w:val="00C27F89"/>
    <w:rsid w:val="00C31FD9"/>
    <w:rsid w:val="00C345CE"/>
    <w:rsid w:val="00C5250B"/>
    <w:rsid w:val="00C5350A"/>
    <w:rsid w:val="00C54206"/>
    <w:rsid w:val="00C6658E"/>
    <w:rsid w:val="00C7071F"/>
    <w:rsid w:val="00C71463"/>
    <w:rsid w:val="00C72AB6"/>
    <w:rsid w:val="00C9360D"/>
    <w:rsid w:val="00CA67AC"/>
    <w:rsid w:val="00CA75FC"/>
    <w:rsid w:val="00CB4064"/>
    <w:rsid w:val="00CB458D"/>
    <w:rsid w:val="00CC1580"/>
    <w:rsid w:val="00CC3862"/>
    <w:rsid w:val="00CD1C49"/>
    <w:rsid w:val="00CD3155"/>
    <w:rsid w:val="00CE040B"/>
    <w:rsid w:val="00CE6E35"/>
    <w:rsid w:val="00CE7FA9"/>
    <w:rsid w:val="00CF19DB"/>
    <w:rsid w:val="00D12B25"/>
    <w:rsid w:val="00D1778E"/>
    <w:rsid w:val="00D25911"/>
    <w:rsid w:val="00D26294"/>
    <w:rsid w:val="00D27C06"/>
    <w:rsid w:val="00D31997"/>
    <w:rsid w:val="00D36460"/>
    <w:rsid w:val="00D40B09"/>
    <w:rsid w:val="00D432ED"/>
    <w:rsid w:val="00D4433C"/>
    <w:rsid w:val="00D52529"/>
    <w:rsid w:val="00D52BAC"/>
    <w:rsid w:val="00D52F54"/>
    <w:rsid w:val="00D5379F"/>
    <w:rsid w:val="00D56E96"/>
    <w:rsid w:val="00D57EAA"/>
    <w:rsid w:val="00D71A3A"/>
    <w:rsid w:val="00D76BC8"/>
    <w:rsid w:val="00D825BA"/>
    <w:rsid w:val="00DA26F2"/>
    <w:rsid w:val="00DA46E3"/>
    <w:rsid w:val="00DB08FA"/>
    <w:rsid w:val="00DB6BBB"/>
    <w:rsid w:val="00DB7AC4"/>
    <w:rsid w:val="00DC29B0"/>
    <w:rsid w:val="00DC7E14"/>
    <w:rsid w:val="00DD1E22"/>
    <w:rsid w:val="00DD26D0"/>
    <w:rsid w:val="00DD7A18"/>
    <w:rsid w:val="00DE75B4"/>
    <w:rsid w:val="00DF4B93"/>
    <w:rsid w:val="00DF67A8"/>
    <w:rsid w:val="00DF7A86"/>
    <w:rsid w:val="00E05FC3"/>
    <w:rsid w:val="00E06D4F"/>
    <w:rsid w:val="00E07508"/>
    <w:rsid w:val="00E126B3"/>
    <w:rsid w:val="00E13CB6"/>
    <w:rsid w:val="00E34691"/>
    <w:rsid w:val="00E43565"/>
    <w:rsid w:val="00E452DC"/>
    <w:rsid w:val="00E527E9"/>
    <w:rsid w:val="00E7182F"/>
    <w:rsid w:val="00E71B0F"/>
    <w:rsid w:val="00E731AC"/>
    <w:rsid w:val="00E91ED9"/>
    <w:rsid w:val="00E970A6"/>
    <w:rsid w:val="00EA4247"/>
    <w:rsid w:val="00EB5EFE"/>
    <w:rsid w:val="00EE05A0"/>
    <w:rsid w:val="00EF59C3"/>
    <w:rsid w:val="00EF5FBE"/>
    <w:rsid w:val="00F06496"/>
    <w:rsid w:val="00F17481"/>
    <w:rsid w:val="00F321EF"/>
    <w:rsid w:val="00F36BEF"/>
    <w:rsid w:val="00F4129E"/>
    <w:rsid w:val="00F62D01"/>
    <w:rsid w:val="00F7216E"/>
    <w:rsid w:val="00F7426D"/>
    <w:rsid w:val="00F7749C"/>
    <w:rsid w:val="00F94146"/>
    <w:rsid w:val="00FA345E"/>
    <w:rsid w:val="00FA5F49"/>
    <w:rsid w:val="00FA6CAC"/>
    <w:rsid w:val="00FB545A"/>
    <w:rsid w:val="00FB5648"/>
    <w:rsid w:val="00FB59D9"/>
    <w:rsid w:val="00FC2A51"/>
    <w:rsid w:val="00FD0675"/>
    <w:rsid w:val="00FD45CC"/>
    <w:rsid w:val="00FD5E68"/>
    <w:rsid w:val="00FE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 w:type="paragraph" w:styleId="PlainText">
    <w:name w:val="Plain Text"/>
    <w:basedOn w:val="Normal"/>
    <w:link w:val="PlainTextChar"/>
    <w:uiPriority w:val="99"/>
    <w:semiHidden/>
    <w:unhideWhenUsed/>
    <w:rsid w:val="00307DC2"/>
    <w:pPr>
      <w:widowControl/>
      <w:autoSpaceDE/>
      <w:autoSpaceDN/>
      <w:adjustRightInd/>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307DC2"/>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 w:type="paragraph" w:styleId="PlainText">
    <w:name w:val="Plain Text"/>
    <w:basedOn w:val="Normal"/>
    <w:link w:val="PlainTextChar"/>
    <w:uiPriority w:val="99"/>
    <w:semiHidden/>
    <w:unhideWhenUsed/>
    <w:rsid w:val="00307DC2"/>
    <w:pPr>
      <w:widowControl/>
      <w:autoSpaceDE/>
      <w:autoSpaceDN/>
      <w:adjustRightInd/>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307DC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598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05017336">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wolfenbarger@cabq.gov" TargetMode="External"/><Relationship Id="rId4" Type="http://schemas.microsoft.com/office/2007/relationships/stylesWithEffects" Target="stylesWithEffects.xml"/><Relationship Id="rId9" Type="http://schemas.openxmlformats.org/officeDocument/2006/relationships/hyperlink" Target="https://1drv.ms/b/s!Ah_cf8IHlL3ogk1qXG5zsPBPAjPr?e=i0AKG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CED9-1572-4E56-B12F-230F0372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Pages>
  <Words>732</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Richard</cp:lastModifiedBy>
  <cp:revision>81</cp:revision>
  <cp:lastPrinted>2019-10-22T23:02:00Z</cp:lastPrinted>
  <dcterms:created xsi:type="dcterms:W3CDTF">2020-07-16T23:16:00Z</dcterms:created>
  <dcterms:modified xsi:type="dcterms:W3CDTF">2020-07-31T16:09:00Z</dcterms:modified>
</cp:coreProperties>
</file>