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4F0" w:rsidRPr="002A04F0" w:rsidRDefault="002A04F0" w:rsidP="00566766">
      <w:pPr>
        <w:spacing w:after="360"/>
        <w:ind w:left="360" w:hanging="360"/>
        <w:jc w:val="center"/>
        <w:rPr>
          <w:sz w:val="24"/>
          <w:szCs w:val="24"/>
        </w:rPr>
      </w:pPr>
      <w:bookmarkStart w:id="0" w:name="_GoBack"/>
      <w:bookmarkEnd w:id="0"/>
      <w:r w:rsidRPr="002A04F0">
        <w:rPr>
          <w:sz w:val="24"/>
          <w:szCs w:val="24"/>
        </w:rPr>
        <w:t>M</w:t>
      </w:r>
      <w:r w:rsidR="00566766">
        <w:rPr>
          <w:sz w:val="24"/>
          <w:szCs w:val="24"/>
        </w:rPr>
        <w:t>arch 16</w:t>
      </w:r>
      <w:r w:rsidRPr="002A04F0">
        <w:rPr>
          <w:sz w:val="24"/>
          <w:szCs w:val="24"/>
        </w:rPr>
        <w:t>, 2022</w:t>
      </w:r>
    </w:p>
    <w:p w:rsidR="002A04F0" w:rsidRPr="002A04F0" w:rsidRDefault="002A04F0" w:rsidP="002A04F0">
      <w:pPr>
        <w:spacing w:after="240"/>
        <w:ind w:left="360" w:hanging="360"/>
        <w:rPr>
          <w:sz w:val="24"/>
          <w:szCs w:val="24"/>
        </w:rPr>
      </w:pPr>
      <w:r>
        <w:rPr>
          <w:sz w:val="24"/>
          <w:szCs w:val="24"/>
        </w:rPr>
        <w:t xml:space="preserve">TO: </w:t>
      </w:r>
      <w:r>
        <w:rPr>
          <w:sz w:val="24"/>
          <w:szCs w:val="24"/>
        </w:rPr>
        <w:tab/>
        <w:t xml:space="preserve">   Gina Kelly, SGA Design Group</w:t>
      </w:r>
    </w:p>
    <w:p w:rsidR="002A04F0" w:rsidRPr="002A04F0" w:rsidRDefault="002A04F0" w:rsidP="002A04F0">
      <w:pPr>
        <w:spacing w:after="240"/>
        <w:ind w:left="360" w:hanging="360"/>
        <w:rPr>
          <w:sz w:val="24"/>
          <w:szCs w:val="24"/>
        </w:rPr>
      </w:pPr>
      <w:r w:rsidRPr="002A04F0">
        <w:rPr>
          <w:sz w:val="24"/>
          <w:szCs w:val="24"/>
        </w:rPr>
        <w:t>FROM:  Catalina Lehner, AICP- Senior Planner</w:t>
      </w:r>
    </w:p>
    <w:p w:rsidR="002A04F0" w:rsidRPr="002A04F0" w:rsidRDefault="002A04F0" w:rsidP="002A04F0">
      <w:pPr>
        <w:ind w:left="360" w:hanging="360"/>
        <w:rPr>
          <w:sz w:val="24"/>
          <w:szCs w:val="24"/>
        </w:rPr>
      </w:pPr>
      <w:r w:rsidRPr="002A04F0">
        <w:rPr>
          <w:sz w:val="24"/>
          <w:szCs w:val="24"/>
        </w:rPr>
        <w:t>RE:</w:t>
      </w:r>
      <w:r w:rsidRPr="002A04F0">
        <w:rPr>
          <w:sz w:val="24"/>
          <w:szCs w:val="24"/>
        </w:rPr>
        <w:tab/>
        <w:t xml:space="preserve">  Proposed Minor </w:t>
      </w:r>
      <w:r>
        <w:rPr>
          <w:sz w:val="24"/>
          <w:szCs w:val="24"/>
        </w:rPr>
        <w:t>Amendments – Walmart Neighborhood Market – 1820 Unser Blvd. NW</w:t>
      </w:r>
    </w:p>
    <w:p w:rsidR="002A04F0" w:rsidRPr="002A04F0" w:rsidRDefault="002A04F0" w:rsidP="002A04F0">
      <w:pPr>
        <w:spacing w:after="240"/>
        <w:ind w:left="360" w:hanging="360"/>
        <w:rPr>
          <w:sz w:val="24"/>
          <w:szCs w:val="24"/>
        </w:rPr>
      </w:pPr>
      <w:r w:rsidRPr="002A04F0">
        <w:rPr>
          <w:sz w:val="24"/>
          <w:szCs w:val="24"/>
        </w:rPr>
        <w:t>_____</w:t>
      </w:r>
      <w:r>
        <w:rPr>
          <w:sz w:val="24"/>
          <w:szCs w:val="24"/>
        </w:rPr>
        <w:t>______________________________</w:t>
      </w:r>
      <w:r w:rsidRPr="002A04F0">
        <w:rPr>
          <w:sz w:val="24"/>
          <w:szCs w:val="24"/>
        </w:rPr>
        <w:t>_____________________________________________</w:t>
      </w:r>
    </w:p>
    <w:p w:rsidR="002A04F0" w:rsidRPr="002A04F0" w:rsidRDefault="00FD65AB" w:rsidP="002A04F0">
      <w:pPr>
        <w:spacing w:after="240"/>
        <w:rPr>
          <w:sz w:val="24"/>
          <w:szCs w:val="24"/>
        </w:rPr>
      </w:pPr>
      <w:r>
        <w:rPr>
          <w:sz w:val="24"/>
          <w:szCs w:val="24"/>
        </w:rPr>
        <w:t xml:space="preserve">I </w:t>
      </w:r>
      <w:r w:rsidR="002A04F0" w:rsidRPr="002A04F0">
        <w:rPr>
          <w:sz w:val="24"/>
          <w:szCs w:val="24"/>
        </w:rPr>
        <w:t>re</w:t>
      </w:r>
      <w:r w:rsidR="00912F21">
        <w:rPr>
          <w:sz w:val="24"/>
          <w:szCs w:val="24"/>
        </w:rPr>
        <w:t>viewed t</w:t>
      </w:r>
      <w:r>
        <w:rPr>
          <w:sz w:val="24"/>
          <w:szCs w:val="24"/>
        </w:rPr>
        <w:t>he sub</w:t>
      </w:r>
      <w:r w:rsidR="00912F21">
        <w:rPr>
          <w:sz w:val="24"/>
          <w:szCs w:val="24"/>
        </w:rPr>
        <w:t>mittal</w:t>
      </w:r>
      <w:r w:rsidR="009032AE">
        <w:rPr>
          <w:sz w:val="24"/>
          <w:szCs w:val="24"/>
        </w:rPr>
        <w:t xml:space="preserve"> for the proposed </w:t>
      </w:r>
      <w:r w:rsidR="002A04F0" w:rsidRPr="002A04F0">
        <w:rPr>
          <w:sz w:val="24"/>
          <w:szCs w:val="24"/>
        </w:rPr>
        <w:t xml:space="preserve">amendments to the </w:t>
      </w:r>
      <w:r w:rsidR="002A04F0">
        <w:rPr>
          <w:sz w:val="24"/>
          <w:szCs w:val="24"/>
        </w:rPr>
        <w:t>approved</w:t>
      </w:r>
      <w:r w:rsidR="00912F21">
        <w:rPr>
          <w:sz w:val="24"/>
          <w:szCs w:val="24"/>
        </w:rPr>
        <w:t>, most recent</w:t>
      </w:r>
      <w:r w:rsidR="009032AE">
        <w:rPr>
          <w:sz w:val="24"/>
          <w:szCs w:val="24"/>
        </w:rPr>
        <w:t xml:space="preserve"> site </w:t>
      </w:r>
      <w:r w:rsidR="002A04F0">
        <w:rPr>
          <w:sz w:val="24"/>
          <w:szCs w:val="24"/>
        </w:rPr>
        <w:t>plan for the Walmart Neighborhood market site</w:t>
      </w:r>
      <w:r w:rsidR="002A04F0" w:rsidRPr="002A04F0">
        <w:rPr>
          <w:sz w:val="24"/>
          <w:szCs w:val="24"/>
        </w:rPr>
        <w:t xml:space="preserve">. </w:t>
      </w:r>
      <w:r w:rsidR="00912F21">
        <w:rPr>
          <w:sz w:val="24"/>
          <w:szCs w:val="24"/>
        </w:rPr>
        <w:t xml:space="preserve">Some items were not provided and others </w:t>
      </w:r>
      <w:r w:rsidR="009032AE">
        <w:rPr>
          <w:sz w:val="24"/>
          <w:szCs w:val="24"/>
        </w:rPr>
        <w:t>need elaboration, as noted below</w:t>
      </w:r>
      <w:r w:rsidR="00912F21">
        <w:rPr>
          <w:sz w:val="24"/>
          <w:szCs w:val="24"/>
        </w:rPr>
        <w:t xml:space="preserve">: </w:t>
      </w:r>
      <w:r w:rsidR="002A04F0" w:rsidRPr="002A04F0">
        <w:rPr>
          <w:sz w:val="24"/>
          <w:szCs w:val="24"/>
        </w:rPr>
        <w:t xml:space="preserve"> </w:t>
      </w:r>
    </w:p>
    <w:p w:rsidR="00912F21" w:rsidRPr="00912F21" w:rsidRDefault="009032AE" w:rsidP="009032AE">
      <w:pPr>
        <w:spacing w:after="120"/>
        <w:ind w:left="360" w:hanging="360"/>
        <w:rPr>
          <w:sz w:val="24"/>
          <w:szCs w:val="24"/>
          <w:u w:val="single"/>
        </w:rPr>
      </w:pPr>
      <w:r>
        <w:rPr>
          <w:sz w:val="24"/>
          <w:szCs w:val="24"/>
          <w:u w:val="single"/>
        </w:rPr>
        <w:t>Application Materials</w:t>
      </w:r>
    </w:p>
    <w:p w:rsidR="00912F21" w:rsidRDefault="002A04F0" w:rsidP="009032AE">
      <w:pPr>
        <w:spacing w:after="120"/>
        <w:ind w:left="720" w:hanging="360"/>
        <w:rPr>
          <w:sz w:val="24"/>
          <w:szCs w:val="24"/>
        </w:rPr>
      </w:pPr>
      <w:r w:rsidRPr="002A04F0">
        <w:rPr>
          <w:sz w:val="24"/>
          <w:szCs w:val="24"/>
        </w:rPr>
        <w:t xml:space="preserve">1.   </w:t>
      </w:r>
      <w:r w:rsidR="00912F21">
        <w:rPr>
          <w:sz w:val="24"/>
          <w:szCs w:val="24"/>
        </w:rPr>
        <w:t xml:space="preserve">Letter of Authorization – It appears that the letter of authorization is not from the property owner of record, which is listed as “2004 Wakimoto Family LP” in our GIS system. A publically available map viewer is available on the Planning Department web page at: </w:t>
      </w:r>
    </w:p>
    <w:p w:rsidR="00912F21" w:rsidRDefault="00912F21" w:rsidP="00566766">
      <w:pPr>
        <w:spacing w:after="240"/>
        <w:ind w:left="720" w:hanging="360"/>
        <w:rPr>
          <w:sz w:val="24"/>
          <w:szCs w:val="24"/>
        </w:rPr>
      </w:pPr>
      <w:r>
        <w:rPr>
          <w:sz w:val="24"/>
          <w:szCs w:val="24"/>
        </w:rPr>
        <w:tab/>
      </w:r>
      <w:hyperlink r:id="rId5" w:history="1">
        <w:r w:rsidRPr="006C27B4">
          <w:rPr>
            <w:rStyle w:val="Hyperlink"/>
            <w:sz w:val="24"/>
            <w:szCs w:val="24"/>
          </w:rPr>
          <w:t>https://www.cabq.gov/gis/advanced-map-viewer</w:t>
        </w:r>
      </w:hyperlink>
      <w:r>
        <w:rPr>
          <w:sz w:val="24"/>
          <w:szCs w:val="24"/>
        </w:rPr>
        <w:t xml:space="preserve">   </w:t>
      </w:r>
    </w:p>
    <w:p w:rsidR="00912F21" w:rsidRDefault="00912F21" w:rsidP="00566766">
      <w:pPr>
        <w:spacing w:after="240"/>
        <w:ind w:left="720" w:hanging="360"/>
        <w:rPr>
          <w:sz w:val="24"/>
          <w:szCs w:val="24"/>
        </w:rPr>
      </w:pPr>
      <w:r>
        <w:rPr>
          <w:sz w:val="24"/>
          <w:szCs w:val="24"/>
        </w:rPr>
        <w:t xml:space="preserve">2.  A zone atlas page is needed. Zone atlas pages are also available on the Planning Department website. They are here: </w:t>
      </w:r>
      <w:hyperlink r:id="rId6" w:history="1">
        <w:r w:rsidRPr="006C27B4">
          <w:rPr>
            <w:rStyle w:val="Hyperlink"/>
            <w:sz w:val="24"/>
            <w:szCs w:val="24"/>
          </w:rPr>
          <w:t>https://www.cabq.gov/planning/agis-maps/maps-for-the-public</w:t>
        </w:r>
      </w:hyperlink>
      <w:r>
        <w:rPr>
          <w:sz w:val="24"/>
          <w:szCs w:val="24"/>
        </w:rPr>
        <w:t xml:space="preserve">   </w:t>
      </w:r>
    </w:p>
    <w:p w:rsidR="00912F21" w:rsidRDefault="00912F21" w:rsidP="00566766">
      <w:pPr>
        <w:spacing w:after="240"/>
        <w:ind w:left="720" w:hanging="360"/>
        <w:rPr>
          <w:sz w:val="24"/>
          <w:szCs w:val="24"/>
        </w:rPr>
      </w:pPr>
      <w:r>
        <w:rPr>
          <w:sz w:val="24"/>
          <w:szCs w:val="24"/>
        </w:rPr>
        <w:t xml:space="preserve">3.  </w:t>
      </w:r>
      <w:r w:rsidR="00B11594">
        <w:rPr>
          <w:sz w:val="24"/>
          <w:szCs w:val="24"/>
        </w:rPr>
        <w:t xml:space="preserve">A copy of the Notification of Decision is required (see Form P3). These are available by locating the appropriate history number (use case tracking in the GIS system). Our records clerk can assist you further: </w:t>
      </w:r>
      <w:hyperlink r:id="rId7" w:history="1">
        <w:r w:rsidR="00B11594" w:rsidRPr="006C27B4">
          <w:rPr>
            <w:rStyle w:val="Hyperlink"/>
            <w:sz w:val="24"/>
            <w:szCs w:val="24"/>
          </w:rPr>
          <w:t>gdelgado@cabq.gov</w:t>
        </w:r>
      </w:hyperlink>
      <w:r w:rsidR="00B11594">
        <w:rPr>
          <w:sz w:val="24"/>
          <w:szCs w:val="24"/>
        </w:rPr>
        <w:t xml:space="preserve"> </w:t>
      </w:r>
    </w:p>
    <w:p w:rsidR="00B11594" w:rsidRPr="00B11594" w:rsidRDefault="00B11594" w:rsidP="009032AE">
      <w:pPr>
        <w:spacing w:after="120"/>
        <w:ind w:left="360" w:hanging="360"/>
        <w:rPr>
          <w:sz w:val="24"/>
          <w:szCs w:val="24"/>
          <w:u w:val="single"/>
        </w:rPr>
      </w:pPr>
      <w:r w:rsidRPr="00B11594">
        <w:rPr>
          <w:sz w:val="24"/>
          <w:szCs w:val="24"/>
          <w:u w:val="single"/>
        </w:rPr>
        <w:t xml:space="preserve">Project Letter </w:t>
      </w:r>
    </w:p>
    <w:p w:rsidR="00B11594" w:rsidRDefault="00B11594" w:rsidP="00566766">
      <w:pPr>
        <w:spacing w:after="240"/>
        <w:ind w:left="720" w:hanging="360"/>
        <w:rPr>
          <w:sz w:val="24"/>
          <w:szCs w:val="24"/>
        </w:rPr>
      </w:pPr>
      <w:r>
        <w:rPr>
          <w:sz w:val="24"/>
          <w:szCs w:val="24"/>
        </w:rPr>
        <w:t xml:space="preserve">4.  </w:t>
      </w:r>
      <w:r w:rsidR="002337C4">
        <w:rPr>
          <w:sz w:val="24"/>
          <w:szCs w:val="24"/>
        </w:rPr>
        <w:t xml:space="preserve">Please note that the drawings cannot be approved by the building permit division until they have the required AA stamp and signature on them. Once you receive the AA approval, the stamped drawings can be submitted. </w:t>
      </w:r>
    </w:p>
    <w:p w:rsidR="002337C4" w:rsidRDefault="002337C4" w:rsidP="00566766">
      <w:pPr>
        <w:spacing w:after="240"/>
        <w:ind w:left="720" w:hanging="360"/>
        <w:rPr>
          <w:sz w:val="24"/>
          <w:szCs w:val="24"/>
        </w:rPr>
      </w:pPr>
      <w:r>
        <w:rPr>
          <w:sz w:val="24"/>
          <w:szCs w:val="24"/>
        </w:rPr>
        <w:t xml:space="preserve">5.  </w:t>
      </w:r>
      <w:r w:rsidR="00B23EBE">
        <w:rPr>
          <w:sz w:val="24"/>
          <w:szCs w:val="24"/>
        </w:rPr>
        <w:t>The project letter needs to address the minor amendment criteria found in IDO 14-16-</w:t>
      </w:r>
      <w:r w:rsidR="00C42D56">
        <w:rPr>
          <w:sz w:val="24"/>
          <w:szCs w:val="24"/>
        </w:rPr>
        <w:t>4(Z)(1)(a)</w:t>
      </w:r>
      <w:r w:rsidR="004263A7">
        <w:rPr>
          <w:sz w:val="24"/>
          <w:szCs w:val="24"/>
        </w:rPr>
        <w:t>(1-4)</w:t>
      </w:r>
      <w:r w:rsidR="00C42D56">
        <w:rPr>
          <w:sz w:val="24"/>
          <w:szCs w:val="24"/>
        </w:rPr>
        <w:t>, p. 431. Please up</w:t>
      </w:r>
      <w:r w:rsidR="004263A7">
        <w:rPr>
          <w:sz w:val="24"/>
          <w:szCs w:val="24"/>
        </w:rPr>
        <w:t xml:space="preserve">date the letter </w:t>
      </w:r>
      <w:r w:rsidR="00344542">
        <w:rPr>
          <w:sz w:val="24"/>
          <w:szCs w:val="24"/>
        </w:rPr>
        <w:t xml:space="preserve">to address each </w:t>
      </w:r>
      <w:r w:rsidR="004263A7">
        <w:rPr>
          <w:sz w:val="24"/>
          <w:szCs w:val="24"/>
        </w:rPr>
        <w:t>one</w:t>
      </w:r>
      <w:r w:rsidR="00C42D56">
        <w:rPr>
          <w:sz w:val="24"/>
          <w:szCs w:val="24"/>
        </w:rPr>
        <w:t xml:space="preserve">. </w:t>
      </w:r>
    </w:p>
    <w:p w:rsidR="00B11594" w:rsidRPr="00344542" w:rsidRDefault="009032AE" w:rsidP="009032AE">
      <w:pPr>
        <w:spacing w:after="120"/>
        <w:ind w:left="360" w:hanging="360"/>
        <w:rPr>
          <w:sz w:val="24"/>
          <w:szCs w:val="24"/>
          <w:u w:val="single"/>
        </w:rPr>
      </w:pPr>
      <w:r>
        <w:rPr>
          <w:sz w:val="24"/>
          <w:szCs w:val="24"/>
          <w:u w:val="single"/>
        </w:rPr>
        <w:t>Drawings</w:t>
      </w:r>
      <w:r w:rsidR="004263A7" w:rsidRPr="00344542">
        <w:rPr>
          <w:sz w:val="24"/>
          <w:szCs w:val="24"/>
          <w:u w:val="single"/>
        </w:rPr>
        <w:t xml:space="preserve"> </w:t>
      </w:r>
    </w:p>
    <w:p w:rsidR="004263A7" w:rsidRDefault="002F031A" w:rsidP="00566766">
      <w:pPr>
        <w:spacing w:after="240"/>
        <w:ind w:left="720" w:hanging="360"/>
        <w:jc w:val="both"/>
        <w:rPr>
          <w:sz w:val="24"/>
          <w:szCs w:val="24"/>
        </w:rPr>
      </w:pPr>
      <w:r>
        <w:rPr>
          <w:sz w:val="24"/>
          <w:szCs w:val="24"/>
        </w:rPr>
        <w:t>6.  I’m having a diffic</w:t>
      </w:r>
      <w:r w:rsidR="00566766">
        <w:rPr>
          <w:sz w:val="24"/>
          <w:szCs w:val="24"/>
        </w:rPr>
        <w:t xml:space="preserve">ult time navigating the </w:t>
      </w:r>
      <w:r>
        <w:rPr>
          <w:sz w:val="24"/>
          <w:szCs w:val="24"/>
        </w:rPr>
        <w:t>site plan sheets</w:t>
      </w:r>
      <w:r w:rsidR="00566766">
        <w:rPr>
          <w:sz w:val="24"/>
          <w:szCs w:val="24"/>
        </w:rPr>
        <w:t xml:space="preserve"> submitted</w:t>
      </w:r>
      <w:r>
        <w:rPr>
          <w:sz w:val="24"/>
          <w:szCs w:val="24"/>
        </w:rPr>
        <w:t xml:space="preserve">, which appear to have been excerpted from another site plan. For the AA submittal, we do not need construction drawings. Rather, we are evaluating the relationship between what’s proposed with this AA to what is approved and exists. </w:t>
      </w:r>
    </w:p>
    <w:p w:rsidR="002F031A" w:rsidRDefault="002F031A" w:rsidP="00566766">
      <w:pPr>
        <w:spacing w:after="240"/>
        <w:ind w:left="720" w:hanging="360"/>
        <w:rPr>
          <w:sz w:val="24"/>
          <w:szCs w:val="24"/>
        </w:rPr>
      </w:pPr>
      <w:r>
        <w:rPr>
          <w:sz w:val="24"/>
          <w:szCs w:val="24"/>
        </w:rPr>
        <w:t xml:space="preserve">7.  </w:t>
      </w:r>
      <w:r w:rsidR="00010F83">
        <w:rPr>
          <w:sz w:val="24"/>
          <w:szCs w:val="24"/>
        </w:rPr>
        <w:t xml:space="preserve"> </w:t>
      </w:r>
      <w:r w:rsidR="00566766">
        <w:rPr>
          <w:sz w:val="24"/>
          <w:szCs w:val="24"/>
        </w:rPr>
        <w:t>That said, I see the approval stamp from August 2021, but it’s on a separate sheet of paper and not on the site plan sheets. Please provide:</w:t>
      </w:r>
    </w:p>
    <w:p w:rsidR="00566766" w:rsidRDefault="00566766" w:rsidP="00AF0BAC">
      <w:pPr>
        <w:spacing w:after="240"/>
        <w:ind w:left="1080" w:hanging="360"/>
        <w:rPr>
          <w:sz w:val="24"/>
          <w:szCs w:val="24"/>
        </w:rPr>
      </w:pPr>
      <w:r>
        <w:rPr>
          <w:sz w:val="24"/>
          <w:szCs w:val="24"/>
        </w:rPr>
        <w:t>A.  One electronic copy of the most recent, approved site plan (all sheets) that pertains to the August 2021 stamp</w:t>
      </w:r>
      <w:r w:rsidR="00AF0BAC">
        <w:rPr>
          <w:sz w:val="24"/>
          <w:szCs w:val="24"/>
        </w:rPr>
        <w:t xml:space="preserve"> (usually the stamp is on the drawings)</w:t>
      </w:r>
      <w:r>
        <w:rPr>
          <w:sz w:val="24"/>
          <w:szCs w:val="24"/>
        </w:rPr>
        <w:t xml:space="preserve">. </w:t>
      </w:r>
      <w:r w:rsidR="00AF0BAC">
        <w:rPr>
          <w:sz w:val="24"/>
          <w:szCs w:val="24"/>
        </w:rPr>
        <w:t xml:space="preserve"> Clean copy- no marks. </w:t>
      </w:r>
    </w:p>
    <w:p w:rsidR="004263A7" w:rsidRDefault="00566766" w:rsidP="009032AE">
      <w:pPr>
        <w:spacing w:after="240"/>
        <w:ind w:left="1080" w:hanging="360"/>
        <w:rPr>
          <w:sz w:val="24"/>
          <w:szCs w:val="24"/>
        </w:rPr>
      </w:pPr>
      <w:r>
        <w:rPr>
          <w:sz w:val="24"/>
          <w:szCs w:val="24"/>
        </w:rPr>
        <w:t xml:space="preserve">B.  </w:t>
      </w:r>
      <w:r w:rsidR="00AF0BAC">
        <w:rPr>
          <w:sz w:val="24"/>
          <w:szCs w:val="24"/>
        </w:rPr>
        <w:t xml:space="preserve">One updated electronic copy of the August 2021 approved site plan with bubbling to indicate the proposed changes and keyed notes (1, 2, 3, etc.) to explain them. </w:t>
      </w:r>
    </w:p>
    <w:sectPr w:rsidR="004263A7" w:rsidSect="009032AE">
      <w:pgSz w:w="12240" w:h="15840"/>
      <w:pgMar w:top="1296"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4F0"/>
    <w:rsid w:val="00010F83"/>
    <w:rsid w:val="00013A5F"/>
    <w:rsid w:val="001C17A1"/>
    <w:rsid w:val="00212D94"/>
    <w:rsid w:val="002337C4"/>
    <w:rsid w:val="002A04F0"/>
    <w:rsid w:val="002F031A"/>
    <w:rsid w:val="00344542"/>
    <w:rsid w:val="0039217B"/>
    <w:rsid w:val="004263A7"/>
    <w:rsid w:val="005545A3"/>
    <w:rsid w:val="00566766"/>
    <w:rsid w:val="009032AE"/>
    <w:rsid w:val="00912F21"/>
    <w:rsid w:val="00A257FE"/>
    <w:rsid w:val="00AF0BAC"/>
    <w:rsid w:val="00B11594"/>
    <w:rsid w:val="00B23EBE"/>
    <w:rsid w:val="00C42D56"/>
    <w:rsid w:val="00D10FFC"/>
    <w:rsid w:val="00FD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FFC"/>
    <w:rPr>
      <w:sz w:val="20"/>
      <w:szCs w:val="20"/>
      <w:lang w:val="en-CA" w:eastAsia="en-CA"/>
    </w:rPr>
  </w:style>
  <w:style w:type="paragraph" w:styleId="Heading1">
    <w:name w:val="heading 1"/>
    <w:basedOn w:val="Normal"/>
    <w:next w:val="Normal"/>
    <w:link w:val="Heading1Char"/>
    <w:qFormat/>
    <w:rsid w:val="00D10FFC"/>
    <w:pPr>
      <w:keepNext/>
      <w:outlineLvl w:val="0"/>
    </w:pPr>
    <w:rPr>
      <w:b/>
      <w:bCs/>
      <w:i/>
      <w:iCs/>
    </w:rPr>
  </w:style>
  <w:style w:type="paragraph" w:styleId="Heading2">
    <w:name w:val="heading 2"/>
    <w:basedOn w:val="Normal"/>
    <w:next w:val="Normal"/>
    <w:link w:val="Heading2Char"/>
    <w:qFormat/>
    <w:rsid w:val="00D10FFC"/>
    <w:pPr>
      <w:keepNext/>
      <w:outlineLvl w:val="1"/>
    </w:pPr>
    <w:rPr>
      <w:b/>
      <w:bCs/>
      <w:i/>
      <w:iCs/>
      <w:sz w:val="44"/>
    </w:rPr>
  </w:style>
  <w:style w:type="paragraph" w:styleId="Heading3">
    <w:name w:val="heading 3"/>
    <w:basedOn w:val="Normal"/>
    <w:next w:val="Normal"/>
    <w:link w:val="Heading3Char"/>
    <w:qFormat/>
    <w:rsid w:val="00D10FFC"/>
    <w:pPr>
      <w:keepNext/>
      <w:jc w:val="right"/>
      <w:outlineLvl w:val="2"/>
    </w:pPr>
    <w:rPr>
      <w:b/>
      <w:bCs/>
      <w:i/>
      <w:iCs/>
    </w:rPr>
  </w:style>
  <w:style w:type="paragraph" w:styleId="Heading4">
    <w:name w:val="heading 4"/>
    <w:basedOn w:val="Normal"/>
    <w:next w:val="Normal"/>
    <w:link w:val="Heading4Char"/>
    <w:qFormat/>
    <w:rsid w:val="00D10FFC"/>
    <w:pPr>
      <w:keepNext/>
      <w:outlineLvl w:val="3"/>
    </w:pPr>
    <w:rPr>
      <w:b/>
      <w:bCs/>
      <w:i/>
      <w:iCs/>
      <w:sz w:val="28"/>
    </w:rPr>
  </w:style>
  <w:style w:type="paragraph" w:styleId="Heading5">
    <w:name w:val="heading 5"/>
    <w:basedOn w:val="Normal"/>
    <w:next w:val="Normal"/>
    <w:link w:val="Heading5Char"/>
    <w:qFormat/>
    <w:rsid w:val="00D10FFC"/>
    <w:pPr>
      <w:keepNext/>
      <w:shd w:val="clear" w:color="auto" w:fill="D9D9D9"/>
      <w:jc w:val="right"/>
      <w:outlineLvl w:val="4"/>
    </w:pPr>
    <w:rPr>
      <w:b/>
      <w:i/>
    </w:rPr>
  </w:style>
  <w:style w:type="paragraph" w:styleId="Heading6">
    <w:name w:val="heading 6"/>
    <w:basedOn w:val="Normal"/>
    <w:next w:val="Normal"/>
    <w:link w:val="Heading6Char"/>
    <w:qFormat/>
    <w:rsid w:val="00D10FFC"/>
    <w:pPr>
      <w:keepNext/>
      <w:jc w:val="right"/>
      <w:outlineLvl w:val="5"/>
    </w:pPr>
    <w:rPr>
      <w:b/>
      <w:bCs/>
      <w:i/>
      <w:iCs/>
      <w:sz w:val="28"/>
    </w:rPr>
  </w:style>
  <w:style w:type="paragraph" w:styleId="Heading7">
    <w:name w:val="heading 7"/>
    <w:basedOn w:val="Normal"/>
    <w:next w:val="Normal"/>
    <w:link w:val="Heading7Char"/>
    <w:qFormat/>
    <w:rsid w:val="00D10FFC"/>
    <w:pPr>
      <w:keepNext/>
      <w:jc w:val="center"/>
      <w:outlineLvl w:val="6"/>
    </w:pPr>
    <w:rPr>
      <w:b/>
      <w:bCs/>
      <w:i/>
      <w:iCs/>
    </w:rPr>
  </w:style>
  <w:style w:type="paragraph" w:styleId="Heading8">
    <w:name w:val="heading 8"/>
    <w:basedOn w:val="Normal"/>
    <w:next w:val="Normal"/>
    <w:link w:val="Heading8Char"/>
    <w:qFormat/>
    <w:rsid w:val="00D10FFC"/>
    <w:pPr>
      <w:keepNext/>
      <w:jc w:val="center"/>
      <w:outlineLvl w:val="7"/>
    </w:pPr>
    <w:rPr>
      <w:b/>
      <w:i/>
      <w:sz w:val="36"/>
    </w:rPr>
  </w:style>
  <w:style w:type="paragraph" w:styleId="Heading9">
    <w:name w:val="heading 9"/>
    <w:basedOn w:val="Normal"/>
    <w:next w:val="Normal"/>
    <w:link w:val="Heading9Char"/>
    <w:qFormat/>
    <w:rsid w:val="00D10FFC"/>
    <w:pPr>
      <w:keepNext/>
      <w:ind w:left="36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0FFC"/>
    <w:rPr>
      <w:b/>
      <w:bCs/>
      <w:i/>
      <w:iCs/>
    </w:rPr>
  </w:style>
  <w:style w:type="character" w:customStyle="1" w:styleId="Heading2Char">
    <w:name w:val="Heading 2 Char"/>
    <w:basedOn w:val="DefaultParagraphFont"/>
    <w:link w:val="Heading2"/>
    <w:rsid w:val="00D10FFC"/>
    <w:rPr>
      <w:b/>
      <w:bCs/>
      <w:i/>
      <w:iCs/>
      <w:sz w:val="44"/>
    </w:rPr>
  </w:style>
  <w:style w:type="character" w:customStyle="1" w:styleId="Heading3Char">
    <w:name w:val="Heading 3 Char"/>
    <w:basedOn w:val="DefaultParagraphFont"/>
    <w:link w:val="Heading3"/>
    <w:rsid w:val="00D10FFC"/>
    <w:rPr>
      <w:b/>
      <w:bCs/>
      <w:i/>
      <w:iCs/>
    </w:rPr>
  </w:style>
  <w:style w:type="character" w:customStyle="1" w:styleId="Heading4Char">
    <w:name w:val="Heading 4 Char"/>
    <w:basedOn w:val="DefaultParagraphFont"/>
    <w:link w:val="Heading4"/>
    <w:rsid w:val="00D10FFC"/>
    <w:rPr>
      <w:b/>
      <w:bCs/>
      <w:i/>
      <w:iCs/>
      <w:sz w:val="28"/>
    </w:rPr>
  </w:style>
  <w:style w:type="character" w:customStyle="1" w:styleId="Heading5Char">
    <w:name w:val="Heading 5 Char"/>
    <w:basedOn w:val="DefaultParagraphFont"/>
    <w:link w:val="Heading5"/>
    <w:rsid w:val="00D10FFC"/>
    <w:rPr>
      <w:b/>
      <w:i/>
      <w:shd w:val="clear" w:color="auto" w:fill="D9D9D9"/>
    </w:rPr>
  </w:style>
  <w:style w:type="character" w:customStyle="1" w:styleId="Heading6Char">
    <w:name w:val="Heading 6 Char"/>
    <w:basedOn w:val="DefaultParagraphFont"/>
    <w:link w:val="Heading6"/>
    <w:rsid w:val="00D10FFC"/>
    <w:rPr>
      <w:b/>
      <w:bCs/>
      <w:i/>
      <w:iCs/>
      <w:sz w:val="28"/>
    </w:rPr>
  </w:style>
  <w:style w:type="character" w:customStyle="1" w:styleId="Heading7Char">
    <w:name w:val="Heading 7 Char"/>
    <w:basedOn w:val="DefaultParagraphFont"/>
    <w:link w:val="Heading7"/>
    <w:rsid w:val="00D10FFC"/>
    <w:rPr>
      <w:b/>
      <w:bCs/>
      <w:i/>
      <w:iCs/>
    </w:rPr>
  </w:style>
  <w:style w:type="character" w:customStyle="1" w:styleId="Heading8Char">
    <w:name w:val="Heading 8 Char"/>
    <w:basedOn w:val="DefaultParagraphFont"/>
    <w:link w:val="Heading8"/>
    <w:rsid w:val="00D10FFC"/>
    <w:rPr>
      <w:b/>
      <w:i/>
      <w:sz w:val="36"/>
    </w:rPr>
  </w:style>
  <w:style w:type="character" w:customStyle="1" w:styleId="Heading9Char">
    <w:name w:val="Heading 9 Char"/>
    <w:basedOn w:val="DefaultParagraphFont"/>
    <w:link w:val="Heading9"/>
    <w:rsid w:val="00D10FFC"/>
    <w:rPr>
      <w:b/>
      <w:bCs/>
      <w:i/>
      <w:iCs/>
    </w:rPr>
  </w:style>
  <w:style w:type="character" w:styleId="Strong">
    <w:name w:val="Strong"/>
    <w:qFormat/>
    <w:rsid w:val="00D10FFC"/>
    <w:rPr>
      <w:b/>
      <w:bCs/>
    </w:rPr>
  </w:style>
  <w:style w:type="paragraph" w:styleId="ListParagraph">
    <w:name w:val="List Paragraph"/>
    <w:basedOn w:val="Normal"/>
    <w:uiPriority w:val="34"/>
    <w:qFormat/>
    <w:rsid w:val="00D10FFC"/>
    <w:pPr>
      <w:ind w:left="720"/>
    </w:pPr>
    <w:rPr>
      <w:rFonts w:ascii="Calibri" w:eastAsia="Calibri" w:hAnsi="Calibri"/>
    </w:rPr>
  </w:style>
  <w:style w:type="character" w:styleId="Hyperlink">
    <w:name w:val="Hyperlink"/>
    <w:basedOn w:val="DefaultParagraphFont"/>
    <w:uiPriority w:val="99"/>
    <w:unhideWhenUsed/>
    <w:rsid w:val="00912F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FFC"/>
    <w:rPr>
      <w:sz w:val="20"/>
      <w:szCs w:val="20"/>
      <w:lang w:val="en-CA" w:eastAsia="en-CA"/>
    </w:rPr>
  </w:style>
  <w:style w:type="paragraph" w:styleId="Heading1">
    <w:name w:val="heading 1"/>
    <w:basedOn w:val="Normal"/>
    <w:next w:val="Normal"/>
    <w:link w:val="Heading1Char"/>
    <w:qFormat/>
    <w:rsid w:val="00D10FFC"/>
    <w:pPr>
      <w:keepNext/>
      <w:outlineLvl w:val="0"/>
    </w:pPr>
    <w:rPr>
      <w:b/>
      <w:bCs/>
      <w:i/>
      <w:iCs/>
    </w:rPr>
  </w:style>
  <w:style w:type="paragraph" w:styleId="Heading2">
    <w:name w:val="heading 2"/>
    <w:basedOn w:val="Normal"/>
    <w:next w:val="Normal"/>
    <w:link w:val="Heading2Char"/>
    <w:qFormat/>
    <w:rsid w:val="00D10FFC"/>
    <w:pPr>
      <w:keepNext/>
      <w:outlineLvl w:val="1"/>
    </w:pPr>
    <w:rPr>
      <w:b/>
      <w:bCs/>
      <w:i/>
      <w:iCs/>
      <w:sz w:val="44"/>
    </w:rPr>
  </w:style>
  <w:style w:type="paragraph" w:styleId="Heading3">
    <w:name w:val="heading 3"/>
    <w:basedOn w:val="Normal"/>
    <w:next w:val="Normal"/>
    <w:link w:val="Heading3Char"/>
    <w:qFormat/>
    <w:rsid w:val="00D10FFC"/>
    <w:pPr>
      <w:keepNext/>
      <w:jc w:val="right"/>
      <w:outlineLvl w:val="2"/>
    </w:pPr>
    <w:rPr>
      <w:b/>
      <w:bCs/>
      <w:i/>
      <w:iCs/>
    </w:rPr>
  </w:style>
  <w:style w:type="paragraph" w:styleId="Heading4">
    <w:name w:val="heading 4"/>
    <w:basedOn w:val="Normal"/>
    <w:next w:val="Normal"/>
    <w:link w:val="Heading4Char"/>
    <w:qFormat/>
    <w:rsid w:val="00D10FFC"/>
    <w:pPr>
      <w:keepNext/>
      <w:outlineLvl w:val="3"/>
    </w:pPr>
    <w:rPr>
      <w:b/>
      <w:bCs/>
      <w:i/>
      <w:iCs/>
      <w:sz w:val="28"/>
    </w:rPr>
  </w:style>
  <w:style w:type="paragraph" w:styleId="Heading5">
    <w:name w:val="heading 5"/>
    <w:basedOn w:val="Normal"/>
    <w:next w:val="Normal"/>
    <w:link w:val="Heading5Char"/>
    <w:qFormat/>
    <w:rsid w:val="00D10FFC"/>
    <w:pPr>
      <w:keepNext/>
      <w:shd w:val="clear" w:color="auto" w:fill="D9D9D9"/>
      <w:jc w:val="right"/>
      <w:outlineLvl w:val="4"/>
    </w:pPr>
    <w:rPr>
      <w:b/>
      <w:i/>
    </w:rPr>
  </w:style>
  <w:style w:type="paragraph" w:styleId="Heading6">
    <w:name w:val="heading 6"/>
    <w:basedOn w:val="Normal"/>
    <w:next w:val="Normal"/>
    <w:link w:val="Heading6Char"/>
    <w:qFormat/>
    <w:rsid w:val="00D10FFC"/>
    <w:pPr>
      <w:keepNext/>
      <w:jc w:val="right"/>
      <w:outlineLvl w:val="5"/>
    </w:pPr>
    <w:rPr>
      <w:b/>
      <w:bCs/>
      <w:i/>
      <w:iCs/>
      <w:sz w:val="28"/>
    </w:rPr>
  </w:style>
  <w:style w:type="paragraph" w:styleId="Heading7">
    <w:name w:val="heading 7"/>
    <w:basedOn w:val="Normal"/>
    <w:next w:val="Normal"/>
    <w:link w:val="Heading7Char"/>
    <w:qFormat/>
    <w:rsid w:val="00D10FFC"/>
    <w:pPr>
      <w:keepNext/>
      <w:jc w:val="center"/>
      <w:outlineLvl w:val="6"/>
    </w:pPr>
    <w:rPr>
      <w:b/>
      <w:bCs/>
      <w:i/>
      <w:iCs/>
    </w:rPr>
  </w:style>
  <w:style w:type="paragraph" w:styleId="Heading8">
    <w:name w:val="heading 8"/>
    <w:basedOn w:val="Normal"/>
    <w:next w:val="Normal"/>
    <w:link w:val="Heading8Char"/>
    <w:qFormat/>
    <w:rsid w:val="00D10FFC"/>
    <w:pPr>
      <w:keepNext/>
      <w:jc w:val="center"/>
      <w:outlineLvl w:val="7"/>
    </w:pPr>
    <w:rPr>
      <w:b/>
      <w:i/>
      <w:sz w:val="36"/>
    </w:rPr>
  </w:style>
  <w:style w:type="paragraph" w:styleId="Heading9">
    <w:name w:val="heading 9"/>
    <w:basedOn w:val="Normal"/>
    <w:next w:val="Normal"/>
    <w:link w:val="Heading9Char"/>
    <w:qFormat/>
    <w:rsid w:val="00D10FFC"/>
    <w:pPr>
      <w:keepNext/>
      <w:ind w:left="36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0FFC"/>
    <w:rPr>
      <w:b/>
      <w:bCs/>
      <w:i/>
      <w:iCs/>
    </w:rPr>
  </w:style>
  <w:style w:type="character" w:customStyle="1" w:styleId="Heading2Char">
    <w:name w:val="Heading 2 Char"/>
    <w:basedOn w:val="DefaultParagraphFont"/>
    <w:link w:val="Heading2"/>
    <w:rsid w:val="00D10FFC"/>
    <w:rPr>
      <w:b/>
      <w:bCs/>
      <w:i/>
      <w:iCs/>
      <w:sz w:val="44"/>
    </w:rPr>
  </w:style>
  <w:style w:type="character" w:customStyle="1" w:styleId="Heading3Char">
    <w:name w:val="Heading 3 Char"/>
    <w:basedOn w:val="DefaultParagraphFont"/>
    <w:link w:val="Heading3"/>
    <w:rsid w:val="00D10FFC"/>
    <w:rPr>
      <w:b/>
      <w:bCs/>
      <w:i/>
      <w:iCs/>
    </w:rPr>
  </w:style>
  <w:style w:type="character" w:customStyle="1" w:styleId="Heading4Char">
    <w:name w:val="Heading 4 Char"/>
    <w:basedOn w:val="DefaultParagraphFont"/>
    <w:link w:val="Heading4"/>
    <w:rsid w:val="00D10FFC"/>
    <w:rPr>
      <w:b/>
      <w:bCs/>
      <w:i/>
      <w:iCs/>
      <w:sz w:val="28"/>
    </w:rPr>
  </w:style>
  <w:style w:type="character" w:customStyle="1" w:styleId="Heading5Char">
    <w:name w:val="Heading 5 Char"/>
    <w:basedOn w:val="DefaultParagraphFont"/>
    <w:link w:val="Heading5"/>
    <w:rsid w:val="00D10FFC"/>
    <w:rPr>
      <w:b/>
      <w:i/>
      <w:shd w:val="clear" w:color="auto" w:fill="D9D9D9"/>
    </w:rPr>
  </w:style>
  <w:style w:type="character" w:customStyle="1" w:styleId="Heading6Char">
    <w:name w:val="Heading 6 Char"/>
    <w:basedOn w:val="DefaultParagraphFont"/>
    <w:link w:val="Heading6"/>
    <w:rsid w:val="00D10FFC"/>
    <w:rPr>
      <w:b/>
      <w:bCs/>
      <w:i/>
      <w:iCs/>
      <w:sz w:val="28"/>
    </w:rPr>
  </w:style>
  <w:style w:type="character" w:customStyle="1" w:styleId="Heading7Char">
    <w:name w:val="Heading 7 Char"/>
    <w:basedOn w:val="DefaultParagraphFont"/>
    <w:link w:val="Heading7"/>
    <w:rsid w:val="00D10FFC"/>
    <w:rPr>
      <w:b/>
      <w:bCs/>
      <w:i/>
      <w:iCs/>
    </w:rPr>
  </w:style>
  <w:style w:type="character" w:customStyle="1" w:styleId="Heading8Char">
    <w:name w:val="Heading 8 Char"/>
    <w:basedOn w:val="DefaultParagraphFont"/>
    <w:link w:val="Heading8"/>
    <w:rsid w:val="00D10FFC"/>
    <w:rPr>
      <w:b/>
      <w:i/>
      <w:sz w:val="36"/>
    </w:rPr>
  </w:style>
  <w:style w:type="character" w:customStyle="1" w:styleId="Heading9Char">
    <w:name w:val="Heading 9 Char"/>
    <w:basedOn w:val="DefaultParagraphFont"/>
    <w:link w:val="Heading9"/>
    <w:rsid w:val="00D10FFC"/>
    <w:rPr>
      <w:b/>
      <w:bCs/>
      <w:i/>
      <w:iCs/>
    </w:rPr>
  </w:style>
  <w:style w:type="character" w:styleId="Strong">
    <w:name w:val="Strong"/>
    <w:qFormat/>
    <w:rsid w:val="00D10FFC"/>
    <w:rPr>
      <w:b/>
      <w:bCs/>
    </w:rPr>
  </w:style>
  <w:style w:type="paragraph" w:styleId="ListParagraph">
    <w:name w:val="List Paragraph"/>
    <w:basedOn w:val="Normal"/>
    <w:uiPriority w:val="34"/>
    <w:qFormat/>
    <w:rsid w:val="00D10FFC"/>
    <w:pPr>
      <w:ind w:left="720"/>
    </w:pPr>
    <w:rPr>
      <w:rFonts w:ascii="Calibri" w:eastAsia="Calibri" w:hAnsi="Calibri"/>
    </w:rPr>
  </w:style>
  <w:style w:type="character" w:styleId="Hyperlink">
    <w:name w:val="Hyperlink"/>
    <w:basedOn w:val="DefaultParagraphFont"/>
    <w:uiPriority w:val="99"/>
    <w:unhideWhenUsed/>
    <w:rsid w:val="00912F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delgado@cabq.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abq.gov/planning/agis-maps/maps-for-the-public" TargetMode="External"/><Relationship Id="rId5" Type="http://schemas.openxmlformats.org/officeDocument/2006/relationships/hyperlink" Target="https://www.cabq.gov/gis/advanced-map-view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1380</TotalTime>
  <Pages>1</Pages>
  <Words>414</Words>
  <Characters>2198</Characters>
  <Application>Microsoft Office Word</Application>
  <DocSecurity>0</DocSecurity>
  <Lines>66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Lehner, Catalina L.</dc:creator>
  <cp:lastModifiedBy>Lehner, Catalina L.</cp:lastModifiedBy>
  <cp:revision>17</cp:revision>
  <dcterms:created xsi:type="dcterms:W3CDTF">2022-03-15T21:55:00Z</dcterms:created>
  <dcterms:modified xsi:type="dcterms:W3CDTF">2022-03-16T21:01:00Z</dcterms:modified>
</cp:coreProperties>
</file>