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043" w:rsidRPr="00210043" w:rsidRDefault="00210043" w:rsidP="00210043">
      <w:pPr>
        <w:spacing w:after="0" w:line="240" w:lineRule="auto"/>
        <w:rPr>
          <w:rFonts w:ascii="Helvetica" w:eastAsia="Times New Roman" w:hAnsi="Helvetica" w:cs="Times New Roman"/>
          <w:color w:val="333333"/>
          <w:sz w:val="24"/>
          <w:szCs w:val="24"/>
        </w:rPr>
      </w:pPr>
      <w:r>
        <w:rPr>
          <w:rFonts w:ascii="Helvetica" w:eastAsia="Times New Roman" w:hAnsi="Helvetica" w:cs="Times New Roman"/>
          <w:color w:val="333333"/>
          <w:sz w:val="24"/>
          <w:szCs w:val="24"/>
        </w:rPr>
        <w:t>Dear CABQ DRB</w:t>
      </w:r>
      <w:r w:rsidRPr="00210043">
        <w:rPr>
          <w:rFonts w:ascii="Helvetica" w:eastAsia="Times New Roman" w:hAnsi="Helvetica" w:cs="Times New Roman"/>
          <w:color w:val="333333"/>
          <w:sz w:val="24"/>
          <w:szCs w:val="24"/>
        </w:rPr>
        <w:t>,</w:t>
      </w:r>
    </w:p>
    <w:p w:rsidR="00210043" w:rsidRPr="00210043" w:rsidRDefault="00210043" w:rsidP="00210043">
      <w:pPr>
        <w:spacing w:after="0" w:line="240" w:lineRule="auto"/>
        <w:rPr>
          <w:rFonts w:ascii="Helvetica" w:eastAsia="Times New Roman" w:hAnsi="Helvetica" w:cs="Times New Roman"/>
          <w:color w:val="333333"/>
          <w:sz w:val="24"/>
          <w:szCs w:val="24"/>
        </w:rPr>
      </w:pPr>
    </w:p>
    <w:p w:rsidR="001C6AC7" w:rsidRDefault="00210043" w:rsidP="00210043">
      <w:pPr>
        <w:spacing w:after="0" w:line="240" w:lineRule="auto"/>
        <w:rPr>
          <w:rFonts w:ascii="Helvetica" w:eastAsia="Times New Roman" w:hAnsi="Helvetica" w:cs="Times New Roman"/>
          <w:color w:val="333333"/>
          <w:sz w:val="24"/>
          <w:szCs w:val="24"/>
        </w:rPr>
      </w:pPr>
      <w:r w:rsidRPr="00210043">
        <w:rPr>
          <w:rFonts w:ascii="Helvetica" w:eastAsia="Times New Roman" w:hAnsi="Helvetica" w:cs="Times New Roman"/>
          <w:color w:val="333333"/>
          <w:sz w:val="24"/>
          <w:szCs w:val="24"/>
        </w:rPr>
        <w:t>My name is Steve Carney and a longtime resident of ABQ</w:t>
      </w:r>
      <w:r>
        <w:rPr>
          <w:rFonts w:ascii="Helvetica" w:eastAsia="Times New Roman" w:hAnsi="Helvetica" w:cs="Times New Roman"/>
          <w:color w:val="333333"/>
          <w:sz w:val="24"/>
          <w:szCs w:val="24"/>
        </w:rPr>
        <w:t xml:space="preserve">. My wife Yolanda and I have been working diligently over many decades </w:t>
      </w:r>
      <w:r w:rsidRPr="00210043">
        <w:rPr>
          <w:rFonts w:ascii="Helvetica" w:eastAsia="Times New Roman" w:hAnsi="Helvetica" w:cs="Times New Roman"/>
          <w:color w:val="333333"/>
          <w:sz w:val="24"/>
          <w:szCs w:val="24"/>
        </w:rPr>
        <w:t>preparation for our retirement right here Albuquerque.  Our plans include the purchase of land to cons</w:t>
      </w:r>
      <w:r>
        <w:rPr>
          <w:rFonts w:ascii="Helvetica" w:eastAsia="Times New Roman" w:hAnsi="Helvetica" w:cs="Times New Roman"/>
          <w:color w:val="333333"/>
          <w:sz w:val="24"/>
          <w:szCs w:val="24"/>
        </w:rPr>
        <w:t xml:space="preserve">truction of our forever home.  </w:t>
      </w:r>
      <w:r w:rsidRPr="00210043">
        <w:rPr>
          <w:rFonts w:ascii="Helvetica" w:eastAsia="Times New Roman" w:hAnsi="Helvetica" w:cs="Times New Roman"/>
          <w:color w:val="333333"/>
          <w:sz w:val="24"/>
          <w:szCs w:val="24"/>
        </w:rPr>
        <w:t>To enable this we've been researching land for sale around the city and finally found our dream lot in North ABQ Acres.  Prior to purchasing the lot we vetted the property contacting the city engineers, utility companies and va</w:t>
      </w:r>
      <w:r>
        <w:rPr>
          <w:rFonts w:ascii="Helvetica" w:eastAsia="Times New Roman" w:hAnsi="Helvetica" w:cs="Times New Roman"/>
          <w:color w:val="333333"/>
          <w:sz w:val="24"/>
          <w:szCs w:val="24"/>
        </w:rPr>
        <w:t>riety of realtors &amp; builders.  In researching t</w:t>
      </w:r>
      <w:r w:rsidRPr="00210043">
        <w:rPr>
          <w:rFonts w:ascii="Helvetica" w:eastAsia="Times New Roman" w:hAnsi="Helvetica" w:cs="Times New Roman"/>
          <w:color w:val="333333"/>
          <w:sz w:val="24"/>
          <w:szCs w:val="24"/>
        </w:rPr>
        <w:t>he only down side we learned of surrounded the fact the city would not be supplying sewer or water to our undeveloped lot</w:t>
      </w:r>
      <w:r>
        <w:rPr>
          <w:rFonts w:ascii="Helvetica" w:eastAsia="Times New Roman" w:hAnsi="Helvetica" w:cs="Times New Roman"/>
          <w:color w:val="333333"/>
          <w:sz w:val="24"/>
          <w:szCs w:val="24"/>
        </w:rPr>
        <w:t>.</w:t>
      </w:r>
      <w:r w:rsidRPr="00210043">
        <w:rPr>
          <w:rFonts w:ascii="Helvetica" w:eastAsia="Times New Roman" w:hAnsi="Helvetica" w:cs="Times New Roman"/>
          <w:color w:val="333333"/>
          <w:sz w:val="24"/>
          <w:szCs w:val="24"/>
        </w:rPr>
        <w:br/>
      </w:r>
      <w:r w:rsidRPr="00210043">
        <w:rPr>
          <w:rFonts w:ascii="Helvetica" w:eastAsia="Times New Roman" w:hAnsi="Helvetica" w:cs="Times New Roman"/>
          <w:color w:val="333333"/>
          <w:sz w:val="24"/>
          <w:szCs w:val="24"/>
        </w:rPr>
        <w:br/>
        <w:t>After purchasing the property and locking in our builder we were informed through his engineering consultant about a new ordinance called the Integrated D</w:t>
      </w:r>
      <w:r>
        <w:rPr>
          <w:rFonts w:ascii="Helvetica" w:eastAsia="Times New Roman" w:hAnsi="Helvetica" w:cs="Times New Roman"/>
          <w:color w:val="333333"/>
          <w:sz w:val="24"/>
          <w:szCs w:val="24"/>
        </w:rPr>
        <w:t>evelopment Ordinance (IDO). Soon after we learned the IDO would most likely</w:t>
      </w:r>
      <w:r w:rsidRPr="00210043">
        <w:rPr>
          <w:rFonts w:ascii="Helvetica" w:eastAsia="Times New Roman" w:hAnsi="Helvetica" w:cs="Times New Roman"/>
          <w:color w:val="333333"/>
          <w:sz w:val="24"/>
          <w:szCs w:val="24"/>
        </w:rPr>
        <w:t xml:space="preserve"> impact our ability to construct the house</w:t>
      </w:r>
      <w:r>
        <w:rPr>
          <w:rFonts w:ascii="Helvetica" w:eastAsia="Times New Roman" w:hAnsi="Helvetica" w:cs="Times New Roman"/>
          <w:color w:val="333333"/>
          <w:sz w:val="24"/>
          <w:szCs w:val="24"/>
        </w:rPr>
        <w:t xml:space="preserve"> do the additional </w:t>
      </w:r>
      <w:r w:rsidR="001C6AC7">
        <w:rPr>
          <w:rFonts w:ascii="Helvetica" w:eastAsia="Times New Roman" w:hAnsi="Helvetica" w:cs="Times New Roman"/>
          <w:color w:val="333333"/>
          <w:sz w:val="24"/>
          <w:szCs w:val="24"/>
        </w:rPr>
        <w:t>infrastructure costs e.g. s</w:t>
      </w:r>
      <w:r>
        <w:rPr>
          <w:rFonts w:ascii="Helvetica" w:eastAsia="Times New Roman" w:hAnsi="Helvetica" w:cs="Times New Roman"/>
          <w:color w:val="333333"/>
          <w:sz w:val="24"/>
          <w:szCs w:val="24"/>
        </w:rPr>
        <w:t>treet, curb, storm drain</w:t>
      </w:r>
      <w:r w:rsidR="001C6AC7">
        <w:rPr>
          <w:rFonts w:ascii="Helvetica" w:eastAsia="Times New Roman" w:hAnsi="Helvetica" w:cs="Times New Roman"/>
          <w:color w:val="333333"/>
          <w:sz w:val="24"/>
          <w:szCs w:val="24"/>
        </w:rPr>
        <w:t xml:space="preserve">, water, </w:t>
      </w:r>
      <w:r>
        <w:rPr>
          <w:rFonts w:ascii="Helvetica" w:eastAsia="Times New Roman" w:hAnsi="Helvetica" w:cs="Times New Roman"/>
          <w:color w:val="333333"/>
          <w:sz w:val="24"/>
          <w:szCs w:val="24"/>
        </w:rPr>
        <w:t>sewer</w:t>
      </w:r>
      <w:r w:rsidR="001C6AC7">
        <w:rPr>
          <w:rFonts w:ascii="Helvetica" w:eastAsia="Times New Roman" w:hAnsi="Helvetica" w:cs="Times New Roman"/>
          <w:color w:val="333333"/>
          <w:sz w:val="24"/>
          <w:szCs w:val="24"/>
        </w:rPr>
        <w:t>, etc...</w:t>
      </w:r>
      <w:r>
        <w:rPr>
          <w:rFonts w:ascii="Helvetica" w:eastAsia="Times New Roman" w:hAnsi="Helvetica" w:cs="Times New Roman"/>
          <w:color w:val="333333"/>
          <w:sz w:val="24"/>
          <w:szCs w:val="24"/>
        </w:rPr>
        <w:t xml:space="preserve">  </w:t>
      </w:r>
    </w:p>
    <w:p w:rsidR="001C6AC7" w:rsidRDefault="001C6AC7" w:rsidP="00210043">
      <w:pPr>
        <w:spacing w:after="0" w:line="240" w:lineRule="auto"/>
        <w:rPr>
          <w:rFonts w:ascii="Helvetica" w:eastAsia="Times New Roman" w:hAnsi="Helvetica" w:cs="Times New Roman"/>
          <w:color w:val="333333"/>
          <w:sz w:val="24"/>
          <w:szCs w:val="24"/>
        </w:rPr>
      </w:pPr>
    </w:p>
    <w:p w:rsidR="001C6AC7" w:rsidRPr="00210043" w:rsidRDefault="001C6AC7" w:rsidP="001C6AC7">
      <w:pPr>
        <w:spacing w:after="0" w:line="240" w:lineRule="auto"/>
        <w:rPr>
          <w:rFonts w:ascii="Helvetica" w:eastAsia="Times New Roman" w:hAnsi="Helvetica" w:cs="Times New Roman"/>
          <w:color w:val="333333"/>
          <w:sz w:val="24"/>
          <w:szCs w:val="24"/>
        </w:rPr>
      </w:pPr>
      <w:r>
        <w:rPr>
          <w:rFonts w:ascii="Helvetica" w:eastAsia="Times New Roman" w:hAnsi="Helvetica" w:cs="Times New Roman"/>
          <w:color w:val="333333"/>
          <w:sz w:val="24"/>
          <w:szCs w:val="24"/>
        </w:rPr>
        <w:t>Our initial reaction to this news was to apply for an IDO waiver which we were originally granted in early February, 2022; however weeks later it was later retracted due an approval related miscue</w:t>
      </w:r>
      <w:r w:rsidR="00C55EB7">
        <w:rPr>
          <w:rFonts w:ascii="Helvetica" w:eastAsia="Times New Roman" w:hAnsi="Helvetica" w:cs="Times New Roman"/>
          <w:color w:val="333333"/>
          <w:sz w:val="24"/>
          <w:szCs w:val="24"/>
        </w:rPr>
        <w:t xml:space="preserve"> by CABQ</w:t>
      </w:r>
      <w:r>
        <w:rPr>
          <w:rFonts w:ascii="Helvetica" w:eastAsia="Times New Roman" w:hAnsi="Helvetica" w:cs="Times New Roman"/>
          <w:color w:val="333333"/>
          <w:sz w:val="24"/>
          <w:szCs w:val="24"/>
        </w:rPr>
        <w:t xml:space="preserve">.   During the retraction, the CABQ Planning Department recommended we schedule a Sketch Plat DRB meeting to better understand the specifics related to gaining approval for our project.  </w:t>
      </w:r>
      <w:r w:rsidR="00210043" w:rsidRPr="00210043">
        <w:rPr>
          <w:rFonts w:ascii="Helvetica" w:eastAsia="Times New Roman" w:hAnsi="Helvetica" w:cs="Times New Roman"/>
          <w:color w:val="333333"/>
          <w:sz w:val="24"/>
          <w:szCs w:val="24"/>
        </w:rPr>
        <w:br/>
      </w:r>
    </w:p>
    <w:p w:rsidR="00222530" w:rsidRDefault="00210043" w:rsidP="00210043">
      <w:pPr>
        <w:spacing w:after="0" w:line="240" w:lineRule="auto"/>
        <w:rPr>
          <w:rFonts w:ascii="Helvetica" w:eastAsia="Times New Roman" w:hAnsi="Helvetica" w:cs="Times New Roman"/>
          <w:color w:val="333333"/>
          <w:sz w:val="24"/>
          <w:szCs w:val="24"/>
        </w:rPr>
      </w:pPr>
      <w:r w:rsidRPr="00210043">
        <w:rPr>
          <w:rFonts w:ascii="Helvetica" w:eastAsia="Times New Roman" w:hAnsi="Helvetica" w:cs="Times New Roman"/>
          <w:color w:val="333333"/>
          <w:sz w:val="24"/>
          <w:szCs w:val="24"/>
        </w:rPr>
        <w:t xml:space="preserve">So </w:t>
      </w:r>
      <w:r w:rsidR="001C6AC7">
        <w:rPr>
          <w:rFonts w:ascii="Helvetica" w:eastAsia="Times New Roman" w:hAnsi="Helvetica" w:cs="Times New Roman"/>
          <w:color w:val="333333"/>
          <w:sz w:val="24"/>
          <w:szCs w:val="24"/>
        </w:rPr>
        <w:t xml:space="preserve">with this we are requesting support from the CABQ DRB in helping us to </w:t>
      </w:r>
      <w:r w:rsidR="00222530">
        <w:rPr>
          <w:rFonts w:ascii="Helvetica" w:eastAsia="Times New Roman" w:hAnsi="Helvetica" w:cs="Times New Roman"/>
          <w:color w:val="333333"/>
          <w:sz w:val="24"/>
          <w:szCs w:val="24"/>
        </w:rPr>
        <w:t>understand the following:</w:t>
      </w:r>
    </w:p>
    <w:p w:rsidR="00222530" w:rsidRDefault="00222530" w:rsidP="00222530">
      <w:pPr>
        <w:pStyle w:val="ListParagraph"/>
        <w:numPr>
          <w:ilvl w:val="0"/>
          <w:numId w:val="1"/>
        </w:numPr>
        <w:spacing w:after="0" w:line="240" w:lineRule="auto"/>
        <w:rPr>
          <w:rFonts w:ascii="Helvetica" w:eastAsia="Times New Roman" w:hAnsi="Helvetica" w:cs="Times New Roman"/>
          <w:color w:val="333333"/>
          <w:sz w:val="24"/>
          <w:szCs w:val="24"/>
        </w:rPr>
      </w:pPr>
      <w:r>
        <w:rPr>
          <w:rFonts w:ascii="Helvetica" w:eastAsia="Times New Roman" w:hAnsi="Helvetica" w:cs="Times New Roman"/>
          <w:color w:val="333333"/>
          <w:sz w:val="24"/>
          <w:szCs w:val="24"/>
        </w:rPr>
        <w:t xml:space="preserve">How our plan and lot will be subjected to </w:t>
      </w:r>
      <w:r w:rsidR="00C55EB7">
        <w:rPr>
          <w:rFonts w:ascii="Helvetica" w:eastAsia="Times New Roman" w:hAnsi="Helvetica" w:cs="Times New Roman"/>
          <w:color w:val="333333"/>
          <w:sz w:val="24"/>
          <w:szCs w:val="24"/>
        </w:rPr>
        <w:t xml:space="preserve">via </w:t>
      </w:r>
      <w:r>
        <w:rPr>
          <w:rFonts w:ascii="Helvetica" w:eastAsia="Times New Roman" w:hAnsi="Helvetica" w:cs="Times New Roman"/>
          <w:color w:val="333333"/>
          <w:sz w:val="24"/>
          <w:szCs w:val="24"/>
        </w:rPr>
        <w:t>the IDO.</w:t>
      </w:r>
    </w:p>
    <w:p w:rsidR="00222530" w:rsidRDefault="00222530" w:rsidP="00222530">
      <w:pPr>
        <w:pStyle w:val="ListParagraph"/>
        <w:numPr>
          <w:ilvl w:val="0"/>
          <w:numId w:val="1"/>
        </w:numPr>
        <w:spacing w:after="0" w:line="240" w:lineRule="auto"/>
        <w:rPr>
          <w:rFonts w:ascii="Helvetica" w:eastAsia="Times New Roman" w:hAnsi="Helvetica" w:cs="Times New Roman"/>
          <w:color w:val="333333"/>
          <w:sz w:val="24"/>
          <w:szCs w:val="24"/>
        </w:rPr>
      </w:pPr>
      <w:r>
        <w:rPr>
          <w:rFonts w:ascii="Helvetica" w:eastAsia="Times New Roman" w:hAnsi="Helvetica" w:cs="Times New Roman"/>
          <w:color w:val="333333"/>
          <w:sz w:val="24"/>
          <w:szCs w:val="24"/>
        </w:rPr>
        <w:t>What we need to do from here to obtain a construction permit.</w:t>
      </w:r>
    </w:p>
    <w:p w:rsidR="00222530" w:rsidRDefault="00222530" w:rsidP="00222530">
      <w:pPr>
        <w:pStyle w:val="ListParagraph"/>
        <w:numPr>
          <w:ilvl w:val="0"/>
          <w:numId w:val="1"/>
        </w:numPr>
        <w:spacing w:after="0" w:line="240" w:lineRule="auto"/>
        <w:rPr>
          <w:rFonts w:ascii="Helvetica" w:eastAsia="Times New Roman" w:hAnsi="Helvetica" w:cs="Times New Roman"/>
          <w:color w:val="333333"/>
          <w:sz w:val="24"/>
          <w:szCs w:val="24"/>
        </w:rPr>
      </w:pPr>
      <w:r>
        <w:rPr>
          <w:rFonts w:ascii="Helvetica" w:eastAsia="Times New Roman" w:hAnsi="Helvetica" w:cs="Times New Roman"/>
          <w:color w:val="333333"/>
          <w:sz w:val="24"/>
          <w:szCs w:val="24"/>
        </w:rPr>
        <w:t>If needed, how we go about officially requesting a waiver from IDO requirements.</w:t>
      </w:r>
    </w:p>
    <w:p w:rsidR="00222530" w:rsidRPr="00222530" w:rsidRDefault="00222530" w:rsidP="00222530">
      <w:pPr>
        <w:spacing w:after="0" w:line="240" w:lineRule="auto"/>
        <w:ind w:left="492"/>
        <w:rPr>
          <w:rFonts w:ascii="Helvetica" w:eastAsia="Times New Roman" w:hAnsi="Helvetica" w:cs="Times New Roman"/>
          <w:color w:val="333333"/>
          <w:sz w:val="24"/>
          <w:szCs w:val="24"/>
        </w:rPr>
      </w:pPr>
    </w:p>
    <w:p w:rsidR="00210043" w:rsidRPr="00210043" w:rsidRDefault="00222530" w:rsidP="00210043">
      <w:pPr>
        <w:spacing w:after="0" w:line="240" w:lineRule="auto"/>
        <w:rPr>
          <w:rFonts w:ascii="Helvetica" w:eastAsia="Times New Roman" w:hAnsi="Helvetica" w:cs="Times New Roman"/>
          <w:color w:val="333333"/>
          <w:sz w:val="24"/>
          <w:szCs w:val="24"/>
        </w:rPr>
      </w:pPr>
      <w:r>
        <w:rPr>
          <w:rFonts w:ascii="Helvetica" w:eastAsia="Times New Roman" w:hAnsi="Helvetica" w:cs="Times New Roman"/>
          <w:color w:val="333333"/>
          <w:sz w:val="24"/>
          <w:szCs w:val="24"/>
        </w:rPr>
        <w:t xml:space="preserve">Our rationale for this request surrounds the facts there is </w:t>
      </w:r>
      <w:r w:rsidR="00210043" w:rsidRPr="00222530">
        <w:rPr>
          <w:rFonts w:ascii="Helvetica" w:eastAsia="Times New Roman" w:hAnsi="Helvetica" w:cs="Times New Roman"/>
          <w:color w:val="333333"/>
          <w:sz w:val="24"/>
          <w:szCs w:val="24"/>
        </w:rPr>
        <w:t>no existing infrastructure in this neighborhood to include established pedestrian connectivity, sidewalks, curbs, nor is there any evidence of recent street upkeep or maintenance. There is also no water or sewer services available to us and we would be the only acre lot home with this infrastructure</w:t>
      </w:r>
      <w:r w:rsidR="00C55EB7">
        <w:rPr>
          <w:rFonts w:ascii="Helvetica" w:eastAsia="Times New Roman" w:hAnsi="Helvetica" w:cs="Times New Roman"/>
          <w:color w:val="333333"/>
          <w:sz w:val="24"/>
          <w:szCs w:val="24"/>
        </w:rPr>
        <w:t xml:space="preserve"> in our area</w:t>
      </w:r>
      <w:r w:rsidR="00210043" w:rsidRPr="00222530">
        <w:rPr>
          <w:rFonts w:ascii="Helvetica" w:eastAsia="Times New Roman" w:hAnsi="Helvetica" w:cs="Times New Roman"/>
          <w:color w:val="333333"/>
          <w:sz w:val="24"/>
          <w:szCs w:val="24"/>
        </w:rPr>
        <w:t>.</w:t>
      </w:r>
      <w:r>
        <w:rPr>
          <w:rFonts w:ascii="Helvetica" w:eastAsia="Times New Roman" w:hAnsi="Helvetica" w:cs="Times New Roman"/>
          <w:color w:val="333333"/>
          <w:sz w:val="24"/>
          <w:szCs w:val="24"/>
        </w:rPr>
        <w:t xml:space="preserve">  Our concerns </w:t>
      </w:r>
      <w:r w:rsidR="00C55EB7">
        <w:rPr>
          <w:rFonts w:ascii="Helvetica" w:eastAsia="Times New Roman" w:hAnsi="Helvetica" w:cs="Times New Roman"/>
          <w:color w:val="333333"/>
          <w:sz w:val="24"/>
          <w:szCs w:val="24"/>
        </w:rPr>
        <w:t>here surrounds</w:t>
      </w:r>
      <w:r>
        <w:rPr>
          <w:rFonts w:ascii="Helvetica" w:eastAsia="Times New Roman" w:hAnsi="Helvetica" w:cs="Times New Roman"/>
          <w:color w:val="333333"/>
          <w:sz w:val="24"/>
          <w:szCs w:val="24"/>
        </w:rPr>
        <w:t xml:space="preserve"> added costs that will exceed our budget. Additionally, we are concerned about the need to install significant infrastructure that will be dead ended i.e. sidewalk</w:t>
      </w:r>
      <w:r w:rsidR="00C55EB7">
        <w:rPr>
          <w:rFonts w:ascii="Helvetica" w:eastAsia="Times New Roman" w:hAnsi="Helvetica" w:cs="Times New Roman"/>
          <w:color w:val="333333"/>
          <w:sz w:val="24"/>
          <w:szCs w:val="24"/>
        </w:rPr>
        <w:t xml:space="preserve"> &amp; </w:t>
      </w:r>
      <w:r>
        <w:rPr>
          <w:rFonts w:ascii="Helvetica" w:eastAsia="Times New Roman" w:hAnsi="Helvetica" w:cs="Times New Roman"/>
          <w:color w:val="333333"/>
          <w:sz w:val="24"/>
          <w:szCs w:val="24"/>
        </w:rPr>
        <w:t>curb on a hill,</w:t>
      </w:r>
      <w:r w:rsidR="00C55EB7">
        <w:rPr>
          <w:rFonts w:ascii="Helvetica" w:eastAsia="Times New Roman" w:hAnsi="Helvetica" w:cs="Times New Roman"/>
          <w:color w:val="333333"/>
          <w:sz w:val="24"/>
          <w:szCs w:val="24"/>
        </w:rPr>
        <w:t xml:space="preserve"> a </w:t>
      </w:r>
      <w:r>
        <w:rPr>
          <w:rFonts w:ascii="Helvetica" w:eastAsia="Times New Roman" w:hAnsi="Helvetica" w:cs="Times New Roman"/>
          <w:color w:val="333333"/>
          <w:sz w:val="24"/>
          <w:szCs w:val="24"/>
        </w:rPr>
        <w:t xml:space="preserve">large storm drain, </w:t>
      </w:r>
      <w:r w:rsidR="00C55EB7">
        <w:rPr>
          <w:rFonts w:ascii="Helvetica" w:eastAsia="Times New Roman" w:hAnsi="Helvetica" w:cs="Times New Roman"/>
          <w:color w:val="333333"/>
          <w:sz w:val="24"/>
          <w:szCs w:val="24"/>
        </w:rPr>
        <w:t>along with water &amp; sewer piping all connected to nothing.</w:t>
      </w:r>
      <w:r w:rsidR="00210043" w:rsidRPr="00210043">
        <w:rPr>
          <w:rFonts w:ascii="Helvetica" w:eastAsia="Times New Roman" w:hAnsi="Helvetica" w:cs="Times New Roman"/>
          <w:color w:val="333333"/>
          <w:sz w:val="24"/>
          <w:szCs w:val="24"/>
        </w:rPr>
        <w:br/>
      </w:r>
      <w:r w:rsidR="00210043" w:rsidRPr="00210043">
        <w:rPr>
          <w:rFonts w:ascii="Helvetica" w:eastAsia="Times New Roman" w:hAnsi="Helvetica" w:cs="Times New Roman"/>
          <w:color w:val="333333"/>
          <w:sz w:val="24"/>
          <w:szCs w:val="24"/>
        </w:rPr>
        <w:br/>
        <w:t>In closing</w:t>
      </w:r>
      <w:r w:rsidR="00C55EB7">
        <w:rPr>
          <w:rFonts w:ascii="Helvetica" w:eastAsia="Times New Roman" w:hAnsi="Helvetica" w:cs="Times New Roman"/>
          <w:color w:val="333333"/>
          <w:sz w:val="24"/>
          <w:szCs w:val="24"/>
        </w:rPr>
        <w:t xml:space="preserve"> please know</w:t>
      </w:r>
      <w:r w:rsidR="00210043" w:rsidRPr="00210043">
        <w:rPr>
          <w:rFonts w:ascii="Helvetica" w:eastAsia="Times New Roman" w:hAnsi="Helvetica" w:cs="Times New Roman"/>
          <w:color w:val="333333"/>
          <w:sz w:val="24"/>
          <w:szCs w:val="24"/>
        </w:rPr>
        <w:t xml:space="preserve"> we would greatly appreciate any support you can provide in helping us with navigating </w:t>
      </w:r>
      <w:r w:rsidR="00C55EB7">
        <w:rPr>
          <w:rFonts w:ascii="Helvetica" w:eastAsia="Times New Roman" w:hAnsi="Helvetica" w:cs="Times New Roman"/>
          <w:color w:val="333333"/>
          <w:sz w:val="24"/>
          <w:szCs w:val="24"/>
        </w:rPr>
        <w:t xml:space="preserve">very stressful and long in ongoing and frustrating </w:t>
      </w:r>
      <w:r w:rsidR="00210043" w:rsidRPr="00210043">
        <w:rPr>
          <w:rFonts w:ascii="Helvetica" w:eastAsia="Times New Roman" w:hAnsi="Helvetica" w:cs="Times New Roman"/>
          <w:color w:val="333333"/>
          <w:sz w:val="24"/>
          <w:szCs w:val="24"/>
        </w:rPr>
        <w:br/>
      </w:r>
      <w:r w:rsidR="00210043" w:rsidRPr="00210043">
        <w:rPr>
          <w:rFonts w:ascii="Helvetica" w:eastAsia="Times New Roman" w:hAnsi="Helvetica" w:cs="Times New Roman"/>
          <w:color w:val="333333"/>
          <w:sz w:val="24"/>
          <w:szCs w:val="24"/>
        </w:rPr>
        <w:br/>
        <w:t>Regards</w:t>
      </w:r>
      <w:proofErr w:type="gramStart"/>
      <w:r w:rsidR="00210043" w:rsidRPr="00210043">
        <w:rPr>
          <w:rFonts w:ascii="Helvetica" w:eastAsia="Times New Roman" w:hAnsi="Helvetica" w:cs="Times New Roman"/>
          <w:color w:val="333333"/>
          <w:sz w:val="24"/>
          <w:szCs w:val="24"/>
        </w:rPr>
        <w:t>,</w:t>
      </w:r>
      <w:proofErr w:type="gramEnd"/>
      <w:r w:rsidR="00210043" w:rsidRPr="00210043">
        <w:rPr>
          <w:rFonts w:ascii="Helvetica" w:eastAsia="Times New Roman" w:hAnsi="Helvetica" w:cs="Times New Roman"/>
          <w:color w:val="333333"/>
          <w:sz w:val="24"/>
          <w:szCs w:val="24"/>
        </w:rPr>
        <w:br/>
        <w:t>Steve &amp; Yolanda Carney </w:t>
      </w:r>
    </w:p>
    <w:p w:rsidR="00210043" w:rsidRPr="00210043" w:rsidRDefault="00210043" w:rsidP="00210043">
      <w:pPr>
        <w:spacing w:after="0" w:line="240" w:lineRule="auto"/>
        <w:rPr>
          <w:rFonts w:ascii="Helvetica" w:eastAsia="Times New Roman" w:hAnsi="Helvetica" w:cs="Times New Roman"/>
          <w:color w:val="333333"/>
          <w:sz w:val="24"/>
          <w:szCs w:val="24"/>
        </w:rPr>
      </w:pPr>
    </w:p>
    <w:p w:rsidR="00210043" w:rsidRPr="00210043" w:rsidRDefault="00210043" w:rsidP="00210043">
      <w:pPr>
        <w:spacing w:after="0" w:line="240" w:lineRule="auto"/>
        <w:rPr>
          <w:rFonts w:ascii="Helvetica" w:eastAsia="Times New Roman" w:hAnsi="Helvetica" w:cs="Times New Roman"/>
          <w:color w:val="333333"/>
          <w:sz w:val="24"/>
          <w:szCs w:val="24"/>
        </w:rPr>
      </w:pPr>
      <w:r w:rsidRPr="00210043">
        <w:rPr>
          <w:rFonts w:ascii="Helvetica" w:eastAsia="Times New Roman" w:hAnsi="Helvetica" w:cs="Times New Roman"/>
          <w:noProof/>
          <w:color w:val="333333"/>
          <w:sz w:val="24"/>
          <w:szCs w:val="24"/>
        </w:rPr>
        <mc:AlternateContent>
          <mc:Choice Requires="wps">
            <w:drawing>
              <wp:inline distT="0" distB="0" distL="0" distR="0">
                <wp:extent cx="304800" cy="304800"/>
                <wp:effectExtent l="0" t="0" r="0" b="0"/>
                <wp:docPr id="3" name="Rectangle 3" descr="https://connect.xfinity.com/appsuite/api/image/mail/picture?folder=default0%2FHome+%26+Land%2FForever+Home%2FHouse&amp;id=208&amp;uid=8e4b02a065c749d6a6a58449ad0dc60d%40open-xchange.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D42EA" id="Rectangle 3" o:spid="_x0000_s1026" alt="https://connect.xfinity.com/appsuite/api/image/mail/picture?folder=default0%2FHome+%26+Land%2FForever+Home%2FHouse&amp;id=208&amp;uid=8e4b02a065c749d6a6a58449ad0dc60d%40open-xchange.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dKX06TcDAAB5BgAADgAAAAAAAAAAAAAAAAAuAgAAZHJzL2Uyb0RvYy54bWxQSwECLQAUAAYACAAA&#10;ACEATKDpLNgAAAADAQAADwAAAAAAAAAAAAAAAACRBQAAZHJzL2Rvd25yZXYueG1sUEsFBgAAAAAE&#10;AAQA8wAAAJYGAAAAAA==&#10;" filled="f" stroked="f">
                <o:lock v:ext="edit" aspectratio="t"/>
                <w10:anchorlock/>
              </v:rect>
            </w:pict>
          </mc:Fallback>
        </mc:AlternateContent>
      </w:r>
    </w:p>
    <w:p w:rsidR="00210043" w:rsidRDefault="00210043" w:rsidP="00210043">
      <w:pPr>
        <w:spacing w:after="0" w:line="240" w:lineRule="auto"/>
        <w:rPr>
          <w:rFonts w:ascii="Helvetica" w:eastAsia="Times New Roman" w:hAnsi="Helvetica" w:cs="Times New Roman"/>
          <w:color w:val="333333"/>
          <w:sz w:val="24"/>
          <w:szCs w:val="24"/>
        </w:rPr>
      </w:pPr>
      <w:r w:rsidRPr="00210043">
        <w:rPr>
          <w:rFonts w:ascii="Helvetica" w:eastAsia="Times New Roman" w:hAnsi="Helvetica" w:cs="Times New Roman"/>
          <w:color w:val="333333"/>
          <w:sz w:val="24"/>
          <w:szCs w:val="24"/>
        </w:rPr>
        <w:lastRenderedPageBreak/>
        <w:t>  </w:t>
      </w:r>
      <w:r w:rsidR="00F3184F">
        <w:rPr>
          <w:noProof/>
        </w:rPr>
        <w:drawing>
          <wp:inline distT="0" distB="0" distL="0" distR="0" wp14:anchorId="4F338EB0" wp14:editId="53CD34CA">
            <wp:extent cx="5943600" cy="2472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472055"/>
                    </a:xfrm>
                    <a:prstGeom prst="rect">
                      <a:avLst/>
                    </a:prstGeom>
                  </pic:spPr>
                </pic:pic>
              </a:graphicData>
            </a:graphic>
          </wp:inline>
        </w:drawing>
      </w:r>
    </w:p>
    <w:p w:rsidR="006F7B63" w:rsidRPr="00F653C2" w:rsidRDefault="00F653C2" w:rsidP="00210043">
      <w:pPr>
        <w:spacing w:after="0" w:line="240" w:lineRule="auto"/>
        <w:rPr>
          <w:rFonts w:eastAsia="Times New Roman" w:cstheme="minorHAnsi"/>
          <w:color w:val="333333"/>
          <w:sz w:val="24"/>
          <w:szCs w:val="24"/>
        </w:rPr>
      </w:pPr>
      <w:r w:rsidRPr="00F653C2">
        <w:rPr>
          <w:rFonts w:eastAsia="Times New Roman" w:cstheme="minorHAnsi"/>
          <w:color w:val="333333"/>
          <w:sz w:val="24"/>
          <w:szCs w:val="24"/>
        </w:rPr>
        <w:t>Wider angle view from across the street</w:t>
      </w:r>
    </w:p>
    <w:p w:rsidR="001E00EF" w:rsidRPr="00F653C2" w:rsidRDefault="006F7B63" w:rsidP="006F7B63">
      <w:pPr>
        <w:spacing w:after="0" w:line="240" w:lineRule="auto"/>
        <w:rPr>
          <w:rFonts w:eastAsia="Times New Roman" w:cstheme="minorHAnsi"/>
          <w:color w:val="333333"/>
          <w:sz w:val="24"/>
          <w:szCs w:val="24"/>
        </w:rPr>
      </w:pPr>
      <w:r w:rsidRPr="00F653C2">
        <w:rPr>
          <w:rFonts w:cstheme="minorHAnsi"/>
          <w:noProof/>
          <w:sz w:val="24"/>
          <w:szCs w:val="24"/>
        </w:rPr>
        <w:drawing>
          <wp:inline distT="0" distB="0" distL="0" distR="0" wp14:anchorId="10C986C8" wp14:editId="4254C52D">
            <wp:extent cx="2987040" cy="2148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6055" cy="2162519"/>
                    </a:xfrm>
                    <a:prstGeom prst="rect">
                      <a:avLst/>
                    </a:prstGeom>
                  </pic:spPr>
                </pic:pic>
              </a:graphicData>
            </a:graphic>
          </wp:inline>
        </w:drawing>
      </w:r>
      <w:r w:rsidRPr="00F653C2">
        <w:rPr>
          <w:rFonts w:cstheme="minorHAnsi"/>
          <w:noProof/>
          <w:sz w:val="24"/>
          <w:szCs w:val="24"/>
        </w:rPr>
        <w:drawing>
          <wp:inline distT="0" distB="0" distL="0" distR="0" wp14:anchorId="27252A12" wp14:editId="269F77FE">
            <wp:extent cx="2921661" cy="2156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3589" cy="2209251"/>
                    </a:xfrm>
                    <a:prstGeom prst="rect">
                      <a:avLst/>
                    </a:prstGeom>
                  </pic:spPr>
                </pic:pic>
              </a:graphicData>
            </a:graphic>
          </wp:inline>
        </w:drawing>
      </w:r>
    </w:p>
    <w:p w:rsidR="006F7B63" w:rsidRPr="00F653C2" w:rsidRDefault="00F653C2" w:rsidP="006F7B63">
      <w:pPr>
        <w:spacing w:after="0" w:line="240" w:lineRule="auto"/>
        <w:rPr>
          <w:rFonts w:eastAsia="Times New Roman" w:cstheme="minorHAnsi"/>
          <w:color w:val="333333"/>
          <w:sz w:val="24"/>
          <w:szCs w:val="24"/>
        </w:rPr>
      </w:pPr>
      <w:r w:rsidRPr="00F653C2">
        <w:rPr>
          <w:rFonts w:eastAsia="Times New Roman" w:cstheme="minorHAnsi"/>
          <w:color w:val="333333"/>
          <w:sz w:val="24"/>
          <w:szCs w:val="24"/>
        </w:rPr>
        <w:t xml:space="preserve">Road directly in front of property                     </w:t>
      </w:r>
      <w:r>
        <w:rPr>
          <w:rFonts w:eastAsia="Times New Roman" w:cstheme="minorHAnsi"/>
          <w:color w:val="333333"/>
          <w:sz w:val="24"/>
          <w:szCs w:val="24"/>
        </w:rPr>
        <w:t xml:space="preserve">        </w:t>
      </w:r>
      <w:bookmarkStart w:id="0" w:name="_GoBack"/>
      <w:bookmarkEnd w:id="0"/>
      <w:r w:rsidRPr="00F653C2">
        <w:rPr>
          <w:rFonts w:eastAsia="Times New Roman" w:cstheme="minorHAnsi"/>
          <w:color w:val="333333"/>
          <w:sz w:val="24"/>
          <w:szCs w:val="24"/>
        </w:rPr>
        <w:t>View from across the street</w:t>
      </w:r>
    </w:p>
    <w:p w:rsidR="006F7B63" w:rsidRPr="00F653C2" w:rsidRDefault="006F7B63">
      <w:pPr>
        <w:rPr>
          <w:rFonts w:cstheme="minorHAnsi"/>
          <w:sz w:val="24"/>
          <w:szCs w:val="24"/>
        </w:rPr>
      </w:pPr>
      <w:r w:rsidRPr="00F653C2">
        <w:rPr>
          <w:rFonts w:cstheme="minorHAnsi"/>
          <w:noProof/>
          <w:sz w:val="24"/>
          <w:szCs w:val="24"/>
        </w:rPr>
        <w:drawing>
          <wp:inline distT="0" distB="0" distL="0" distR="0" wp14:anchorId="37B8B079" wp14:editId="15DD19BE">
            <wp:extent cx="5943600" cy="267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70175"/>
                    </a:xfrm>
                    <a:prstGeom prst="rect">
                      <a:avLst/>
                    </a:prstGeom>
                  </pic:spPr>
                </pic:pic>
              </a:graphicData>
            </a:graphic>
          </wp:inline>
        </w:drawing>
      </w:r>
    </w:p>
    <w:p w:rsidR="00F653C2" w:rsidRPr="00F653C2" w:rsidRDefault="00F653C2">
      <w:pPr>
        <w:rPr>
          <w:rFonts w:cstheme="minorHAnsi"/>
          <w:sz w:val="24"/>
          <w:szCs w:val="24"/>
        </w:rPr>
      </w:pPr>
      <w:r w:rsidRPr="00F653C2">
        <w:rPr>
          <w:rFonts w:cstheme="minorHAnsi"/>
          <w:sz w:val="24"/>
          <w:szCs w:val="24"/>
        </w:rPr>
        <w:t>Property is on left side of street ending at the speed bump</w:t>
      </w:r>
    </w:p>
    <w:sectPr w:rsidR="00F653C2" w:rsidRPr="00F653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00511B"/>
    <w:multiLevelType w:val="hybridMultilevel"/>
    <w:tmpl w:val="58B0AD20"/>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043"/>
    <w:rsid w:val="001C6AC7"/>
    <w:rsid w:val="001E00EF"/>
    <w:rsid w:val="00210043"/>
    <w:rsid w:val="00222530"/>
    <w:rsid w:val="006F7B63"/>
    <w:rsid w:val="00C55EB7"/>
    <w:rsid w:val="00F3184F"/>
    <w:rsid w:val="00F6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475D2-E1C8-4F75-BE96-5DB101C48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553454">
      <w:bodyDiv w:val="1"/>
      <w:marLeft w:val="0"/>
      <w:marRight w:val="0"/>
      <w:marTop w:val="0"/>
      <w:marBottom w:val="0"/>
      <w:divBdr>
        <w:top w:val="none" w:sz="0" w:space="0" w:color="auto"/>
        <w:left w:val="none" w:sz="0" w:space="0" w:color="auto"/>
        <w:bottom w:val="none" w:sz="0" w:space="0" w:color="auto"/>
        <w:right w:val="none" w:sz="0" w:space="0" w:color="auto"/>
      </w:divBdr>
      <w:divsChild>
        <w:div w:id="1238326564">
          <w:marLeft w:val="0"/>
          <w:marRight w:val="0"/>
          <w:marTop w:val="0"/>
          <w:marBottom w:val="0"/>
          <w:divBdr>
            <w:top w:val="none" w:sz="0" w:space="0" w:color="auto"/>
            <w:left w:val="none" w:sz="0" w:space="0" w:color="auto"/>
            <w:bottom w:val="none" w:sz="0" w:space="0" w:color="auto"/>
            <w:right w:val="none" w:sz="0" w:space="0" w:color="auto"/>
          </w:divBdr>
        </w:div>
        <w:div w:id="1277102555">
          <w:marLeft w:val="0"/>
          <w:marRight w:val="0"/>
          <w:marTop w:val="0"/>
          <w:marBottom w:val="0"/>
          <w:divBdr>
            <w:top w:val="none" w:sz="0" w:space="0" w:color="auto"/>
            <w:left w:val="none" w:sz="0" w:space="0" w:color="auto"/>
            <w:bottom w:val="none" w:sz="0" w:space="0" w:color="auto"/>
            <w:right w:val="none" w:sz="0" w:space="0" w:color="auto"/>
          </w:divBdr>
        </w:div>
        <w:div w:id="398864682">
          <w:marLeft w:val="0"/>
          <w:marRight w:val="0"/>
          <w:marTop w:val="0"/>
          <w:marBottom w:val="0"/>
          <w:divBdr>
            <w:top w:val="none" w:sz="0" w:space="0" w:color="auto"/>
            <w:left w:val="none" w:sz="0" w:space="0" w:color="auto"/>
            <w:bottom w:val="none" w:sz="0" w:space="0" w:color="auto"/>
            <w:right w:val="none" w:sz="0" w:space="0" w:color="auto"/>
          </w:divBdr>
        </w:div>
        <w:div w:id="1045984360">
          <w:marLeft w:val="0"/>
          <w:marRight w:val="0"/>
          <w:marTop w:val="0"/>
          <w:marBottom w:val="0"/>
          <w:divBdr>
            <w:top w:val="none" w:sz="0" w:space="0" w:color="auto"/>
            <w:left w:val="none" w:sz="0" w:space="0" w:color="auto"/>
            <w:bottom w:val="none" w:sz="0" w:space="0" w:color="auto"/>
            <w:right w:val="none" w:sz="0" w:space="0" w:color="auto"/>
          </w:divBdr>
        </w:div>
        <w:div w:id="1718552074">
          <w:marLeft w:val="0"/>
          <w:marRight w:val="0"/>
          <w:marTop w:val="0"/>
          <w:marBottom w:val="0"/>
          <w:divBdr>
            <w:top w:val="none" w:sz="0" w:space="0" w:color="auto"/>
            <w:left w:val="none" w:sz="0" w:space="0" w:color="auto"/>
            <w:bottom w:val="none" w:sz="0" w:space="0" w:color="auto"/>
            <w:right w:val="none" w:sz="0" w:space="0" w:color="auto"/>
          </w:divBdr>
        </w:div>
        <w:div w:id="1067651706">
          <w:marLeft w:val="0"/>
          <w:marRight w:val="0"/>
          <w:marTop w:val="0"/>
          <w:marBottom w:val="0"/>
          <w:divBdr>
            <w:top w:val="none" w:sz="0" w:space="0" w:color="auto"/>
            <w:left w:val="none" w:sz="0" w:space="0" w:color="auto"/>
            <w:bottom w:val="none" w:sz="0" w:space="0" w:color="auto"/>
            <w:right w:val="none" w:sz="0" w:space="0" w:color="auto"/>
          </w:divBdr>
        </w:div>
        <w:div w:id="1756971982">
          <w:marLeft w:val="0"/>
          <w:marRight w:val="0"/>
          <w:marTop w:val="0"/>
          <w:marBottom w:val="0"/>
          <w:divBdr>
            <w:top w:val="none" w:sz="0" w:space="0" w:color="auto"/>
            <w:left w:val="none" w:sz="0" w:space="0" w:color="auto"/>
            <w:bottom w:val="none" w:sz="0" w:space="0" w:color="auto"/>
            <w:right w:val="none" w:sz="0" w:space="0" w:color="auto"/>
          </w:divBdr>
        </w:div>
        <w:div w:id="1449080751">
          <w:marLeft w:val="0"/>
          <w:marRight w:val="0"/>
          <w:marTop w:val="0"/>
          <w:marBottom w:val="0"/>
          <w:divBdr>
            <w:top w:val="none" w:sz="0" w:space="0" w:color="auto"/>
            <w:left w:val="none" w:sz="0" w:space="0" w:color="auto"/>
            <w:bottom w:val="none" w:sz="0" w:space="0" w:color="auto"/>
            <w:right w:val="none" w:sz="0" w:space="0" w:color="auto"/>
          </w:divBdr>
        </w:div>
        <w:div w:id="2002925811">
          <w:marLeft w:val="0"/>
          <w:marRight w:val="0"/>
          <w:marTop w:val="0"/>
          <w:marBottom w:val="0"/>
          <w:divBdr>
            <w:top w:val="none" w:sz="0" w:space="0" w:color="auto"/>
            <w:left w:val="none" w:sz="0" w:space="0" w:color="auto"/>
            <w:bottom w:val="none" w:sz="0" w:space="0" w:color="auto"/>
            <w:right w:val="none" w:sz="0" w:space="0" w:color="auto"/>
          </w:divBdr>
          <w:divsChild>
            <w:div w:id="1274903516">
              <w:marLeft w:val="0"/>
              <w:marRight w:val="0"/>
              <w:marTop w:val="0"/>
              <w:marBottom w:val="0"/>
              <w:divBdr>
                <w:top w:val="none" w:sz="0" w:space="0" w:color="auto"/>
                <w:left w:val="none" w:sz="0" w:space="0" w:color="auto"/>
                <w:bottom w:val="none" w:sz="0" w:space="0" w:color="auto"/>
                <w:right w:val="none" w:sz="0" w:space="0" w:color="auto"/>
              </w:divBdr>
            </w:div>
            <w:div w:id="1669596317">
              <w:marLeft w:val="0"/>
              <w:marRight w:val="0"/>
              <w:marTop w:val="0"/>
              <w:marBottom w:val="0"/>
              <w:divBdr>
                <w:top w:val="none" w:sz="0" w:space="0" w:color="auto"/>
                <w:left w:val="none" w:sz="0" w:space="0" w:color="auto"/>
                <w:bottom w:val="none" w:sz="0" w:space="0" w:color="auto"/>
                <w:right w:val="none" w:sz="0" w:space="0" w:color="auto"/>
              </w:divBdr>
            </w:div>
          </w:divsChild>
        </w:div>
        <w:div w:id="1406881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Carney</dc:creator>
  <cp:keywords/>
  <dc:description/>
  <cp:lastModifiedBy>Steve Carney</cp:lastModifiedBy>
  <cp:revision>3</cp:revision>
  <dcterms:created xsi:type="dcterms:W3CDTF">2022-03-24T01:17:00Z</dcterms:created>
  <dcterms:modified xsi:type="dcterms:W3CDTF">2022-03-24T02:04:00Z</dcterms:modified>
</cp:coreProperties>
</file>