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8F84" w14:textId="77777777" w:rsidR="001D03FA" w:rsidRPr="001D03FA" w:rsidRDefault="001D03FA" w:rsidP="001D03FA">
      <w:pPr>
        <w:rPr>
          <w:b/>
          <w:bCs/>
        </w:rPr>
      </w:pPr>
    </w:p>
    <w:p w14:paraId="5A1B2DF6" w14:textId="4794CAF2" w:rsidR="001D03FA" w:rsidRPr="001D03FA" w:rsidRDefault="001D03FA" w:rsidP="001D03FA">
      <w:pPr>
        <w:rPr>
          <w:b/>
          <w:bCs/>
        </w:rPr>
      </w:pPr>
      <w:r w:rsidRPr="001D03FA">
        <w:rPr>
          <w:b/>
          <w:bCs/>
        </w:rPr>
        <w:t>RE</w:t>
      </w:r>
      <w:proofErr w:type="gramStart"/>
      <w:r w:rsidRPr="001D03FA">
        <w:rPr>
          <w:b/>
          <w:bCs/>
        </w:rPr>
        <w:t xml:space="preserve">:  </w:t>
      </w:r>
      <w:r w:rsidRPr="001D03FA">
        <w:rPr>
          <w:b/>
          <w:bCs/>
        </w:rPr>
        <w:t>VAC</w:t>
      </w:r>
      <w:proofErr w:type="gramEnd"/>
      <w:r w:rsidRPr="001D03FA">
        <w:rPr>
          <w:b/>
          <w:bCs/>
        </w:rPr>
        <w:t>-2025-00015 (6911 TAYLOR RANCH DR NW Unit:1-12 Albuquerque, NM 87120)</w:t>
      </w:r>
    </w:p>
    <w:p w14:paraId="716E0799" w14:textId="77777777" w:rsidR="001D03FA" w:rsidRDefault="001D03FA" w:rsidP="001D03FA"/>
    <w:p w14:paraId="72A9D3E7" w14:textId="247FD25E" w:rsidR="001D03FA" w:rsidRPr="001D03FA" w:rsidRDefault="001D03FA" w:rsidP="001D03FA">
      <w:pPr>
        <w:rPr>
          <w:b/>
          <w:bCs/>
          <w:i/>
          <w:iCs/>
        </w:rPr>
      </w:pPr>
      <w:r w:rsidRPr="001D03FA">
        <w:rPr>
          <w:b/>
          <w:bCs/>
          <w:i/>
          <w:iCs/>
        </w:rPr>
        <w:t>“</w:t>
      </w:r>
      <w:r w:rsidRPr="001D03FA">
        <w:rPr>
          <w:b/>
          <w:bCs/>
          <w:i/>
          <w:iCs/>
        </w:rPr>
        <w:t>Provide the proof of pre-application meeting with city Staff per IDO Section 14-16-6-4 (B)</w:t>
      </w:r>
      <w:r w:rsidRPr="001D03FA">
        <w:rPr>
          <w:b/>
          <w:bCs/>
          <w:i/>
          <w:iCs/>
        </w:rPr>
        <w:t>”</w:t>
      </w:r>
    </w:p>
    <w:p w14:paraId="51F23402" w14:textId="77777777" w:rsidR="001D03FA" w:rsidRDefault="001D03FA" w:rsidP="001D03FA">
      <w:bookmarkStart w:id="0" w:name="_Hlk195021815"/>
    </w:p>
    <w:p w14:paraId="09144639" w14:textId="101756B9" w:rsidR="001D03FA" w:rsidRPr="001D03FA" w:rsidRDefault="001D03FA" w:rsidP="001D03FA">
      <w:r w:rsidRPr="001D03FA">
        <w:t>Explanation: Applicant was part of the April 9</w:t>
      </w:r>
      <w:r w:rsidRPr="001D03FA">
        <w:rPr>
          <w:vertAlign w:val="superscript"/>
        </w:rPr>
        <w:t>th</w:t>
      </w:r>
      <w:r w:rsidRPr="001D03FA">
        <w:t xml:space="preserve"> DHO agenda for </w:t>
      </w:r>
      <w:r w:rsidRPr="001D03FA">
        <w:t>PR-2018-001227/MINOR_PLT-2025-00007</w:t>
      </w:r>
      <w:r w:rsidRPr="001D03FA">
        <w:t xml:space="preserve"> </w:t>
      </w:r>
      <w:r w:rsidRPr="001D03FA">
        <w:t>#5</w:t>
      </w:r>
      <w:bookmarkEnd w:id="0"/>
      <w:r w:rsidRPr="001D03FA">
        <w:t xml:space="preserve">.  At that meeting the this current application </w:t>
      </w:r>
      <w:r w:rsidRPr="001D03FA">
        <w:t>VAC-2025-00015 (6911 TAYLOR RANCH DR NW Unit:1-12 Albuquerque, NM 87120)</w:t>
      </w:r>
      <w:r w:rsidRPr="001D03FA">
        <w:t xml:space="preserve"> was referenced a</w:t>
      </w:r>
      <w:r>
        <w:t>nd</w:t>
      </w:r>
      <w:r w:rsidRPr="001D03FA">
        <w:t xml:space="preserve"> it was expressed</w:t>
      </w:r>
      <w:r>
        <w:t xml:space="preserve"> by Planning Staff</w:t>
      </w:r>
      <w:r w:rsidRPr="001D03FA">
        <w:t xml:space="preserve"> that th</w:t>
      </w:r>
      <w:r>
        <w:t>is</w:t>
      </w:r>
      <w:r w:rsidRPr="001D03FA">
        <w:t xml:space="preserve"> April 9</w:t>
      </w:r>
      <w:r w:rsidRPr="001D03FA">
        <w:rPr>
          <w:vertAlign w:val="superscript"/>
        </w:rPr>
        <w:t>th</w:t>
      </w:r>
      <w:r w:rsidRPr="001D03FA">
        <w:t xml:space="preserve"> meeting would suffice as fulfilling the requirement of the pr-application meeting for the vacation of public easement</w:t>
      </w:r>
      <w:r>
        <w:t xml:space="preserve"> application</w:t>
      </w:r>
      <w:r w:rsidRPr="001D03FA">
        <w:t>.</w:t>
      </w:r>
    </w:p>
    <w:p w14:paraId="2517212B" w14:textId="77777777" w:rsidR="001D03FA" w:rsidRDefault="001D03FA" w:rsidP="001D03FA">
      <w:pPr>
        <w:rPr>
          <w:b/>
          <w:bCs/>
        </w:rPr>
      </w:pPr>
    </w:p>
    <w:p w14:paraId="1D6FE392" w14:textId="77777777" w:rsidR="001D03FA" w:rsidRPr="001D03FA" w:rsidRDefault="001D03FA" w:rsidP="001D03FA"/>
    <w:p w14:paraId="69D6BD57" w14:textId="77777777" w:rsidR="001D03FA" w:rsidRPr="001D03FA" w:rsidRDefault="001D03FA" w:rsidP="001D03FA">
      <w:r w:rsidRPr="001D03FA">
        <w:t> </w:t>
      </w:r>
    </w:p>
    <w:p w14:paraId="14346437" w14:textId="77777777" w:rsidR="001D03FA" w:rsidRPr="00360CE6" w:rsidRDefault="001D03FA" w:rsidP="00360CE6"/>
    <w:sectPr w:rsidR="001D03FA" w:rsidRPr="00360CE6" w:rsidSect="001D03FA">
      <w:pgSz w:w="12240" w:h="15840"/>
      <w:pgMar w:top="1440" w:right="1152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325C9"/>
    <w:multiLevelType w:val="multilevel"/>
    <w:tmpl w:val="805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080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4E"/>
    <w:rsid w:val="000F4CD5"/>
    <w:rsid w:val="001D03FA"/>
    <w:rsid w:val="00360CE6"/>
    <w:rsid w:val="005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7F8E"/>
  <w15:chartTrackingRefBased/>
  <w15:docId w15:val="{B0D91877-F595-4239-AB32-789DD441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Rich</dc:creator>
  <cp:keywords/>
  <dc:description/>
  <cp:lastModifiedBy>Dan Rich</cp:lastModifiedBy>
  <cp:revision>1</cp:revision>
  <dcterms:created xsi:type="dcterms:W3CDTF">2025-04-05T13:42:00Z</dcterms:created>
  <dcterms:modified xsi:type="dcterms:W3CDTF">2025-04-11T14:20:00Z</dcterms:modified>
</cp:coreProperties>
</file>