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9210" w14:textId="1854C854" w:rsidR="0082210A" w:rsidRDefault="00664820">
      <w:r>
        <w:t>7-23-24</w:t>
      </w:r>
    </w:p>
    <w:p w14:paraId="0795F358" w14:textId="1A773744" w:rsidR="00664820" w:rsidRDefault="00664820">
      <w:r>
        <w:t>Spoke with Terry about the taper and relocating the power pole.</w:t>
      </w:r>
    </w:p>
    <w:p w14:paraId="1377B2D2" w14:textId="30724329" w:rsidR="004C5473" w:rsidRDefault="00664820">
      <w:r>
        <w:t>I told him he need to make a stronger case so I can make a case for Ernest/City Engineer.</w:t>
      </w:r>
    </w:p>
    <w:p w14:paraId="7E612D58" w14:textId="63C1EBFC" w:rsidR="004C5473" w:rsidRDefault="004C5473">
      <w:r>
        <w:t>He is to contact PNM and look into it and look into the Traffic Study.  I also told him that discussing the Study may help him make  his case.</w:t>
      </w:r>
    </w:p>
    <w:sectPr w:rsidR="004C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20"/>
    <w:rsid w:val="004C5473"/>
    <w:rsid w:val="00664820"/>
    <w:rsid w:val="0082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D059"/>
  <w15:chartTrackingRefBased/>
  <w15:docId w15:val="{44D77744-6B63-4540-B9BD-0E5B5B1D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</cp:revision>
  <dcterms:created xsi:type="dcterms:W3CDTF">2024-07-23T22:42:00Z</dcterms:created>
  <dcterms:modified xsi:type="dcterms:W3CDTF">2024-07-23T22:45:00Z</dcterms:modified>
</cp:coreProperties>
</file>