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CA5F8E" w:rsidP="00F769EF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B52C1A">
        <w:rPr>
          <w:rFonts w:ascii="Arial" w:hAnsi="Arial" w:cs="Arial"/>
        </w:rPr>
        <w:t xml:space="preserve"> 2</w:t>
      </w:r>
      <w:r w:rsidR="00753DD5">
        <w:rPr>
          <w:rFonts w:ascii="Arial" w:hAnsi="Arial" w:cs="Arial"/>
        </w:rPr>
        <w:t>5</w:t>
      </w:r>
      <w:r w:rsidR="00F769EF" w:rsidRPr="000F6D72">
        <w:rPr>
          <w:rFonts w:ascii="Arial" w:hAnsi="Arial" w:cs="Arial"/>
        </w:rPr>
        <w:t>, 202</w:t>
      </w:r>
      <w:r w:rsidR="00753DD5">
        <w:rPr>
          <w:rFonts w:ascii="Arial" w:hAnsi="Arial" w:cs="Arial"/>
        </w:rPr>
        <w:t>2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Terry O. Brown</w:t>
      </w:r>
      <w:r w:rsidR="00F769EF" w:rsidRPr="003B1640">
        <w:rPr>
          <w:rFonts w:ascii="Arial" w:hAnsi="Arial" w:cs="Arial"/>
        </w:rPr>
        <w:t>, P.E.</w:t>
      </w: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P.O. Box 92051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Albuquerque, NM 871</w:t>
      </w:r>
      <w:r w:rsidR="00F1004C">
        <w:rPr>
          <w:rFonts w:ascii="Arial" w:hAnsi="Arial" w:cs="Arial"/>
        </w:rPr>
        <w:t>99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B52C1A">
        <w:rPr>
          <w:rFonts w:ascii="Arial" w:hAnsi="Arial" w:cs="Arial"/>
          <w:b/>
          <w:sz w:val="22"/>
          <w:szCs w:val="22"/>
        </w:rPr>
        <w:t>Circle K Store</w:t>
      </w:r>
      <w:r w:rsidR="006B440B">
        <w:rPr>
          <w:rFonts w:ascii="Arial" w:hAnsi="Arial" w:cs="Arial"/>
          <w:b/>
          <w:sz w:val="22"/>
          <w:szCs w:val="22"/>
        </w:rPr>
        <w:t xml:space="preserve">, </w:t>
      </w:r>
      <w:r w:rsidR="00B52C1A">
        <w:rPr>
          <w:rFonts w:ascii="Arial" w:hAnsi="Arial" w:cs="Arial"/>
          <w:b/>
          <w:sz w:val="22"/>
          <w:szCs w:val="22"/>
        </w:rPr>
        <w:t xml:space="preserve">Albuquerque, NM 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</w:r>
      <w:r w:rsidR="00753DD5">
        <w:rPr>
          <w:rFonts w:ascii="Arial" w:hAnsi="Arial" w:cs="Arial"/>
          <w:b/>
          <w:sz w:val="22"/>
          <w:szCs w:val="22"/>
        </w:rPr>
        <w:t>10850 Golf Cou</w:t>
      </w:r>
      <w:bookmarkStart w:id="0" w:name="_GoBack"/>
      <w:bookmarkEnd w:id="0"/>
      <w:r w:rsidR="00753DD5">
        <w:rPr>
          <w:rFonts w:ascii="Arial" w:hAnsi="Arial" w:cs="Arial"/>
          <w:b/>
          <w:sz w:val="22"/>
          <w:szCs w:val="22"/>
        </w:rPr>
        <w:t>rse Rd NW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  <w:t xml:space="preserve">Traffic Impact </w:t>
      </w:r>
      <w:r w:rsidR="00372EA2">
        <w:rPr>
          <w:rFonts w:ascii="Arial" w:hAnsi="Arial" w:cs="Arial"/>
          <w:b/>
          <w:sz w:val="22"/>
          <w:szCs w:val="22"/>
        </w:rPr>
        <w:t>Study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  <w:t xml:space="preserve">Engineer’s Stamp dated </w:t>
      </w:r>
      <w:r w:rsidR="00753DD5">
        <w:rPr>
          <w:rFonts w:ascii="Arial" w:hAnsi="Arial" w:cs="Arial"/>
          <w:sz w:val="22"/>
          <w:szCs w:val="22"/>
        </w:rPr>
        <w:t>January</w:t>
      </w:r>
      <w:r w:rsidR="00DD5355">
        <w:rPr>
          <w:rFonts w:ascii="Arial" w:hAnsi="Arial" w:cs="Arial"/>
          <w:sz w:val="22"/>
          <w:szCs w:val="22"/>
        </w:rPr>
        <w:t xml:space="preserve"> 20</w:t>
      </w:r>
      <w:r w:rsidR="00F1004C">
        <w:rPr>
          <w:rFonts w:ascii="Arial" w:hAnsi="Arial" w:cs="Arial"/>
          <w:sz w:val="22"/>
          <w:szCs w:val="22"/>
        </w:rPr>
        <w:t>,</w:t>
      </w:r>
      <w:r w:rsidR="00EF249D">
        <w:rPr>
          <w:rFonts w:ascii="Arial" w:hAnsi="Arial" w:cs="Arial"/>
          <w:sz w:val="22"/>
          <w:szCs w:val="22"/>
        </w:rPr>
        <w:t xml:space="preserve"> 202</w:t>
      </w:r>
      <w:r w:rsidR="00753DD5">
        <w:rPr>
          <w:rFonts w:ascii="Arial" w:hAnsi="Arial" w:cs="Arial"/>
          <w:sz w:val="22"/>
          <w:szCs w:val="22"/>
        </w:rPr>
        <w:t>2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372EA2">
        <w:rPr>
          <w:rFonts w:ascii="Arial" w:hAnsi="Arial" w:cs="Arial"/>
          <w:sz w:val="22"/>
          <w:szCs w:val="22"/>
        </w:rPr>
        <w:t>(</w:t>
      </w:r>
      <w:r w:rsidR="00753DD5">
        <w:rPr>
          <w:rFonts w:ascii="Arial" w:hAnsi="Arial" w:cs="Arial"/>
          <w:sz w:val="22"/>
          <w:szCs w:val="22"/>
        </w:rPr>
        <w:t>A12D00</w:t>
      </w:r>
      <w:r w:rsidR="005D2429">
        <w:rPr>
          <w:rFonts w:ascii="Arial" w:hAnsi="Arial" w:cs="Arial"/>
          <w:sz w:val="22"/>
          <w:szCs w:val="22"/>
        </w:rPr>
        <w:t>8</w:t>
      </w:r>
      <w:r w:rsidR="00753DD5">
        <w:rPr>
          <w:rFonts w:ascii="Arial" w:hAnsi="Arial" w:cs="Arial"/>
          <w:sz w:val="22"/>
          <w:szCs w:val="22"/>
        </w:rPr>
        <w:t>B1</w:t>
      </w:r>
      <w:r w:rsidR="00372EA2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F100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DD5355">
        <w:rPr>
          <w:rFonts w:ascii="Arial" w:hAnsi="Arial" w:cs="Arial"/>
          <w:sz w:val="22"/>
          <w:szCs w:val="22"/>
        </w:rPr>
        <w:t>20</w:t>
      </w:r>
      <w:r w:rsidR="00372EA2">
        <w:rPr>
          <w:rFonts w:ascii="Arial" w:hAnsi="Arial" w:cs="Arial"/>
          <w:sz w:val="22"/>
          <w:szCs w:val="22"/>
        </w:rPr>
        <w:t>/202</w:t>
      </w:r>
      <w:r w:rsidR="00753DD5">
        <w:rPr>
          <w:rFonts w:ascii="Arial" w:hAnsi="Arial" w:cs="Arial"/>
          <w:sz w:val="22"/>
          <w:szCs w:val="22"/>
        </w:rPr>
        <w:t>2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CABQ Planning Transportation</w:t>
      </w:r>
      <w:r w:rsidR="00DD5355">
        <w:rPr>
          <w:rFonts w:ascii="Arial" w:hAnsi="Arial" w:cs="Arial"/>
          <w:sz w:val="22"/>
          <w:szCs w:val="22"/>
        </w:rPr>
        <w:t xml:space="preserve"> approval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Dear Mr. </w:t>
      </w:r>
      <w:r w:rsidR="00F1004C">
        <w:rPr>
          <w:rFonts w:ascii="Arial" w:hAnsi="Arial" w:cs="Arial"/>
        </w:rPr>
        <w:t>Brown</w:t>
      </w:r>
      <w:r w:rsidRPr="003B1640">
        <w:rPr>
          <w:rFonts w:ascii="Arial" w:hAnsi="Arial" w:cs="Arial"/>
        </w:rPr>
        <w:t>:</w:t>
      </w:r>
    </w:p>
    <w:p w:rsidR="00F21B51" w:rsidRDefault="00F21B51" w:rsidP="00372EA2">
      <w:pPr>
        <w:pStyle w:val="BodyText"/>
        <w:rPr>
          <w:rFonts w:ascii="Arial" w:hAnsi="Arial" w:cs="Arial"/>
        </w:rPr>
      </w:pPr>
    </w:p>
    <w:p w:rsidR="000E70B6" w:rsidRDefault="00F769EF" w:rsidP="00372EA2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</w:t>
      </w:r>
      <w:r w:rsidR="007A0E11">
        <w:rPr>
          <w:rFonts w:ascii="Arial" w:hAnsi="Arial" w:cs="Arial"/>
        </w:rPr>
        <w:t>Study</w:t>
      </w:r>
      <w:r w:rsidR="00C563A7">
        <w:rPr>
          <w:rFonts w:ascii="Arial" w:hAnsi="Arial" w:cs="Arial"/>
        </w:rPr>
        <w:t xml:space="preserve"> (TIS)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D64B99">
        <w:rPr>
          <w:rFonts w:ascii="Arial" w:hAnsi="Arial" w:cs="Arial"/>
        </w:rPr>
        <w:t>Circle K Store</w:t>
      </w:r>
      <w:r w:rsidR="00A3673D">
        <w:rPr>
          <w:rFonts w:ascii="Arial" w:hAnsi="Arial" w:cs="Arial"/>
        </w:rPr>
        <w:t>, 10850 Golf Course</w:t>
      </w:r>
      <w:r w:rsidR="00D64B99">
        <w:rPr>
          <w:rFonts w:ascii="Arial" w:hAnsi="Arial" w:cs="Arial"/>
        </w:rPr>
        <w:t xml:space="preserve"> Rd. NW</w:t>
      </w:r>
      <w:r w:rsidR="007855B4">
        <w:rPr>
          <w:rFonts w:ascii="Arial" w:hAnsi="Arial" w:cs="Arial"/>
        </w:rPr>
        <w:t>,</w:t>
      </w:r>
      <w:r w:rsidR="000E78FD">
        <w:rPr>
          <w:rFonts w:ascii="Arial" w:hAnsi="Arial" w:cs="Arial"/>
        </w:rPr>
        <w:t xml:space="preserve"> </w:t>
      </w:r>
      <w:r w:rsidR="005741EE">
        <w:rPr>
          <w:rFonts w:ascii="Arial" w:hAnsi="Arial" w:cs="Arial"/>
        </w:rPr>
        <w:t xml:space="preserve">dated </w:t>
      </w:r>
      <w:r w:rsidR="00A3673D">
        <w:rPr>
          <w:rFonts w:ascii="Arial" w:hAnsi="Arial" w:cs="Arial"/>
        </w:rPr>
        <w:t>January</w:t>
      </w:r>
      <w:r w:rsidR="00C563A7">
        <w:rPr>
          <w:rFonts w:ascii="Arial" w:hAnsi="Arial" w:cs="Arial"/>
        </w:rPr>
        <w:t xml:space="preserve"> 20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A3673D">
        <w:rPr>
          <w:rFonts w:ascii="Arial" w:hAnsi="Arial" w:cs="Arial"/>
        </w:rPr>
        <w:t>2</w:t>
      </w:r>
      <w:r w:rsidR="00EF249D" w:rsidRPr="00C61260">
        <w:rPr>
          <w:rFonts w:ascii="Arial" w:hAnsi="Arial" w:cs="Arial"/>
        </w:rPr>
        <w:t xml:space="preserve"> received on </w:t>
      </w:r>
      <w:r w:rsidR="00A3673D">
        <w:rPr>
          <w:rFonts w:ascii="Arial" w:hAnsi="Arial" w:cs="Arial"/>
        </w:rPr>
        <w:t>January</w:t>
      </w:r>
      <w:r w:rsidR="00C563A7">
        <w:rPr>
          <w:rFonts w:ascii="Arial" w:hAnsi="Arial" w:cs="Arial"/>
        </w:rPr>
        <w:t xml:space="preserve"> 20</w:t>
      </w:r>
      <w:r w:rsidR="00C61260" w:rsidRPr="00C61260">
        <w:rPr>
          <w:rFonts w:ascii="Arial" w:hAnsi="Arial" w:cs="Arial"/>
        </w:rPr>
        <w:t xml:space="preserve">, </w:t>
      </w:r>
      <w:r w:rsidR="00EF249D" w:rsidRPr="00C61260">
        <w:rPr>
          <w:rFonts w:ascii="Arial" w:hAnsi="Arial" w:cs="Arial"/>
        </w:rPr>
        <w:t>202</w:t>
      </w:r>
      <w:r w:rsidR="00CA5F8E">
        <w:rPr>
          <w:rFonts w:ascii="Arial" w:hAnsi="Arial" w:cs="Arial"/>
        </w:rPr>
        <w:t>2</w:t>
      </w:r>
      <w:r w:rsidR="007855B4">
        <w:rPr>
          <w:rFonts w:ascii="Arial" w:hAnsi="Arial" w:cs="Arial"/>
        </w:rPr>
        <w:t>,</w:t>
      </w:r>
      <w:r w:rsidRPr="003B1640">
        <w:rPr>
          <w:rFonts w:ascii="Arial" w:hAnsi="Arial" w:cs="Arial"/>
        </w:rPr>
        <w:t xml:space="preserve"> has been reviewed</w:t>
      </w:r>
      <w:r w:rsidR="000E70B6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>by the Transportation Development Section</w:t>
      </w:r>
      <w:r w:rsidR="00C563A7">
        <w:rPr>
          <w:rFonts w:ascii="Arial" w:hAnsi="Arial" w:cs="Arial"/>
        </w:rPr>
        <w:t xml:space="preserve"> and found acceptable</w:t>
      </w:r>
      <w:r w:rsidRPr="003B1640">
        <w:rPr>
          <w:rFonts w:ascii="Arial" w:hAnsi="Arial" w:cs="Arial"/>
        </w:rPr>
        <w:t>.</w:t>
      </w:r>
      <w:r w:rsidR="00B5439A">
        <w:rPr>
          <w:rFonts w:ascii="Arial" w:hAnsi="Arial" w:cs="Arial"/>
        </w:rPr>
        <w:t xml:space="preserve">  </w:t>
      </w:r>
      <w:r w:rsidR="00C563A7">
        <w:rPr>
          <w:rFonts w:ascii="Arial" w:hAnsi="Arial" w:cs="Arial"/>
        </w:rPr>
        <w:t>The TIS is approved with the following conditions</w:t>
      </w:r>
      <w:r w:rsidR="00A3673D">
        <w:rPr>
          <w:rFonts w:ascii="Arial" w:hAnsi="Arial" w:cs="Arial"/>
        </w:rPr>
        <w:t xml:space="preserve"> based on this TIS’s recommendations.</w:t>
      </w:r>
    </w:p>
    <w:p w:rsidR="00A3673D" w:rsidRPr="00A3673D" w:rsidRDefault="00A3673D" w:rsidP="00372EA2">
      <w:pPr>
        <w:pStyle w:val="BodyText"/>
        <w:rPr>
          <w:rFonts w:ascii="Arial" w:hAnsi="Arial" w:cs="Arial"/>
        </w:rPr>
      </w:pPr>
    </w:p>
    <w:p w:rsidR="00A3673D" w:rsidRPr="00A3673D" w:rsidRDefault="00A3673D" w:rsidP="00A3673D">
      <w:pPr>
        <w:pStyle w:val="BodyText"/>
        <w:jc w:val="center"/>
        <w:rPr>
          <w:rFonts w:ascii="Arial" w:hAnsi="Arial" w:cs="Arial"/>
        </w:rPr>
      </w:pPr>
      <w:r w:rsidRPr="00A3673D">
        <w:rPr>
          <w:rFonts w:ascii="Arial" w:hAnsi="Arial" w:cs="Arial"/>
        </w:rPr>
        <w:t>Year 2022</w:t>
      </w:r>
      <w:r w:rsidR="002B37A3">
        <w:rPr>
          <w:rFonts w:ascii="Arial" w:hAnsi="Arial" w:cs="Arial"/>
        </w:rPr>
        <w:t xml:space="preserve"> Recommendations</w:t>
      </w:r>
    </w:p>
    <w:p w:rsidR="00A3673D" w:rsidRPr="00A3673D" w:rsidRDefault="00A3673D" w:rsidP="00372EA2">
      <w:pPr>
        <w:pStyle w:val="BodyText"/>
        <w:rPr>
          <w:rFonts w:ascii="Arial" w:hAnsi="Arial" w:cs="Arial"/>
          <w:u w:val="single"/>
        </w:rPr>
      </w:pPr>
      <w:bookmarkStart w:id="1" w:name="_Hlk94014367"/>
      <w:r>
        <w:rPr>
          <w:rFonts w:ascii="Arial" w:hAnsi="Arial" w:cs="Arial"/>
          <w:u w:val="single"/>
        </w:rPr>
        <w:t>Driveway ‘A”</w:t>
      </w:r>
    </w:p>
    <w:bookmarkEnd w:id="1"/>
    <w:p w:rsidR="00A3673D" w:rsidRDefault="00A3673D" w:rsidP="00A3673D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A3673D">
        <w:rPr>
          <w:rFonts w:ascii="Arial" w:hAnsi="Arial" w:cs="Arial"/>
        </w:rPr>
        <w:t xml:space="preserve">Driveway “A” </w:t>
      </w:r>
      <w:r w:rsidR="00583B1C">
        <w:rPr>
          <w:rFonts w:ascii="Arial" w:hAnsi="Arial" w:cs="Arial"/>
        </w:rPr>
        <w:t xml:space="preserve">to </w:t>
      </w:r>
      <w:r w:rsidRPr="00A3673D">
        <w:rPr>
          <w:rFonts w:ascii="Arial" w:hAnsi="Arial" w:cs="Arial"/>
        </w:rPr>
        <w:t>be designed and constructed as an unsignalized right/-in/right-out only</w:t>
      </w:r>
      <w:r>
        <w:rPr>
          <w:rFonts w:ascii="Arial" w:hAnsi="Arial" w:cs="Arial"/>
        </w:rPr>
        <w:t xml:space="preserve"> </w:t>
      </w:r>
      <w:r w:rsidRPr="00A3673D">
        <w:rPr>
          <w:rFonts w:ascii="Arial" w:hAnsi="Arial" w:cs="Arial"/>
        </w:rPr>
        <w:t>access with one entering lane and one exiting lane.</w:t>
      </w:r>
      <w:r>
        <w:rPr>
          <w:rFonts w:ascii="Arial" w:hAnsi="Arial" w:cs="Arial"/>
        </w:rPr>
        <w:t xml:space="preserve"> The length of the driveway</w:t>
      </w:r>
      <w:r w:rsidR="00A63481">
        <w:rPr>
          <w:rFonts w:ascii="Arial" w:hAnsi="Arial" w:cs="Arial"/>
        </w:rPr>
        <w:t xml:space="preserve"> throat</w:t>
      </w:r>
      <w:r>
        <w:rPr>
          <w:rFonts w:ascii="Arial" w:hAnsi="Arial" w:cs="Arial"/>
        </w:rPr>
        <w:t xml:space="preserve"> to be at least 25 feet, preferably 75 feet is space allow</w:t>
      </w:r>
      <w:r w:rsidR="00A63481">
        <w:rPr>
          <w:rFonts w:ascii="Arial" w:hAnsi="Arial" w:cs="Arial"/>
        </w:rPr>
        <w:t>s to accommodate queueing</w:t>
      </w:r>
      <w:r>
        <w:rPr>
          <w:rFonts w:ascii="Arial" w:hAnsi="Arial" w:cs="Arial"/>
        </w:rPr>
        <w:t>.</w:t>
      </w:r>
    </w:p>
    <w:p w:rsidR="00CC32AC" w:rsidRPr="00CC32AC" w:rsidRDefault="00CC32AC" w:rsidP="00714231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CC32AC">
        <w:rPr>
          <w:rFonts w:ascii="Arial" w:hAnsi="Arial" w:cs="Arial"/>
        </w:rPr>
        <w:t>the northbound right-turn lane length is limited due to the location of the proposed driveway to the south, reference</w:t>
      </w:r>
      <w:r>
        <w:rPr>
          <w:rFonts w:ascii="Arial" w:hAnsi="Arial" w:cs="Arial"/>
        </w:rPr>
        <w:t xml:space="preserve"> </w:t>
      </w:r>
      <w:r w:rsidRPr="00CC32AC">
        <w:rPr>
          <w:rFonts w:ascii="Arial" w:hAnsi="Arial" w:cs="Arial"/>
        </w:rPr>
        <w:t>COA project CPN 589493. The distance between the driveways is ~200 feet. The City will allow</w:t>
      </w:r>
      <w:r w:rsidRPr="00CC32AC">
        <w:t xml:space="preserve"> </w:t>
      </w:r>
      <w:r w:rsidRPr="00CC32AC">
        <w:rPr>
          <w:rFonts w:ascii="Arial" w:hAnsi="Arial" w:cs="Arial"/>
        </w:rPr>
        <w:t>this turn lane to shortened in length to fit the geometric Constrains.</w:t>
      </w:r>
      <w:r>
        <w:rPr>
          <w:rFonts w:ascii="Arial" w:hAnsi="Arial" w:cs="Arial"/>
        </w:rPr>
        <w:t xml:space="preserve"> </w:t>
      </w:r>
    </w:p>
    <w:p w:rsidR="00A3673D" w:rsidRPr="00A3673D" w:rsidRDefault="00A3673D" w:rsidP="00A3673D">
      <w:pPr>
        <w:pStyle w:val="BodyTex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Driveway ‘B”</w:t>
      </w:r>
    </w:p>
    <w:p w:rsidR="00A3673D" w:rsidRDefault="00A3673D" w:rsidP="00272B54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A3673D">
        <w:rPr>
          <w:rFonts w:ascii="Arial" w:hAnsi="Arial" w:cs="Arial"/>
        </w:rPr>
        <w:t xml:space="preserve">Driveway ‘B’ </w:t>
      </w:r>
      <w:r w:rsidR="00A63481">
        <w:rPr>
          <w:rFonts w:ascii="Arial" w:hAnsi="Arial" w:cs="Arial"/>
        </w:rPr>
        <w:t>to</w:t>
      </w:r>
      <w:r w:rsidRPr="00A3673D">
        <w:rPr>
          <w:rFonts w:ascii="Arial" w:hAnsi="Arial" w:cs="Arial"/>
        </w:rPr>
        <w:t xml:space="preserve"> be designed and constructed as an unsignalized full access with one entering</w:t>
      </w:r>
      <w:r>
        <w:rPr>
          <w:rFonts w:ascii="Arial" w:hAnsi="Arial" w:cs="Arial"/>
        </w:rPr>
        <w:t xml:space="preserve"> </w:t>
      </w:r>
      <w:r w:rsidRPr="00A3673D">
        <w:rPr>
          <w:rFonts w:ascii="Arial" w:hAnsi="Arial" w:cs="Arial"/>
        </w:rPr>
        <w:t>lane and one exiting lane (minimum).</w:t>
      </w:r>
      <w:r w:rsidR="00A63481">
        <w:rPr>
          <w:rFonts w:ascii="Arial" w:hAnsi="Arial" w:cs="Arial"/>
        </w:rPr>
        <w:t xml:space="preserve"> The length of the driveway throat to be at least 25 feet, preferably 50 feet is space allows to accommodate queueing.</w:t>
      </w:r>
    </w:p>
    <w:p w:rsidR="00A3673D" w:rsidRDefault="00A3673D" w:rsidP="00272B54">
      <w:pPr>
        <w:pStyle w:val="BodyTex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 right-turn lane at Driveway “B”.  The length of the right-turn lane </w:t>
      </w:r>
      <w:r w:rsidR="00F855F4">
        <w:rPr>
          <w:rFonts w:ascii="Arial" w:hAnsi="Arial" w:cs="Arial"/>
        </w:rPr>
        <w:t>is proposed to be 275’ to 300’</w:t>
      </w:r>
      <w:r w:rsidR="00872030">
        <w:rPr>
          <w:rFonts w:ascii="Arial" w:hAnsi="Arial" w:cs="Arial"/>
        </w:rPr>
        <w:t xml:space="preserve"> including the transition</w:t>
      </w:r>
      <w:r w:rsidR="00F855F4">
        <w:rPr>
          <w:rFonts w:ascii="Arial" w:hAnsi="Arial" w:cs="Arial"/>
        </w:rPr>
        <w:t xml:space="preserve"> which is less than recommended by the City’s DPM due to geometric restrictions. This is understood and will be allowed. </w:t>
      </w:r>
    </w:p>
    <w:p w:rsidR="009A3488" w:rsidRDefault="009A3488" w:rsidP="009A3488">
      <w:pPr>
        <w:pStyle w:val="BodyText"/>
        <w:rPr>
          <w:rFonts w:ascii="Arial" w:hAnsi="Arial" w:cs="Arial"/>
          <w:u w:val="single"/>
        </w:rPr>
      </w:pPr>
      <w:r w:rsidRPr="009A3488">
        <w:rPr>
          <w:rFonts w:ascii="Arial" w:hAnsi="Arial" w:cs="Arial"/>
          <w:u w:val="single"/>
        </w:rPr>
        <w:t>Transit</w:t>
      </w:r>
    </w:p>
    <w:p w:rsidR="00CE7B3A" w:rsidRDefault="00CE7B3A" w:rsidP="00D71908">
      <w:pPr>
        <w:pStyle w:val="BodyText"/>
        <w:numPr>
          <w:ilvl w:val="0"/>
          <w:numId w:val="36"/>
        </w:numPr>
        <w:rPr>
          <w:rFonts w:ascii="Arial" w:hAnsi="Arial" w:cs="Arial"/>
        </w:rPr>
      </w:pPr>
      <w:r w:rsidRPr="00CE7B3A">
        <w:rPr>
          <w:rFonts w:ascii="Arial" w:hAnsi="Arial" w:cs="Arial"/>
        </w:rPr>
        <w:t>Developer to coordinate with COA Transit due to the existing bus stop on Golf</w:t>
      </w:r>
      <w:r>
        <w:rPr>
          <w:rFonts w:ascii="Arial" w:hAnsi="Arial" w:cs="Arial"/>
        </w:rPr>
        <w:t xml:space="preserve"> </w:t>
      </w:r>
      <w:r w:rsidRPr="00CE7B3A">
        <w:rPr>
          <w:rFonts w:ascii="Arial" w:hAnsi="Arial" w:cs="Arial"/>
        </w:rPr>
        <w:t>Course Rd near Driveway ‘A”.</w:t>
      </w:r>
    </w:p>
    <w:p w:rsidR="00CE7B3A" w:rsidRDefault="00CE7B3A" w:rsidP="002B37A3">
      <w:pPr>
        <w:pStyle w:val="BodyText"/>
        <w:numPr>
          <w:ilvl w:val="1"/>
          <w:numId w:val="36"/>
        </w:numPr>
        <w:rPr>
          <w:rFonts w:ascii="Arial" w:hAnsi="Arial" w:cs="Arial"/>
        </w:rPr>
      </w:pPr>
      <w:r w:rsidRPr="00CE7B3A">
        <w:rPr>
          <w:rFonts w:ascii="Arial" w:hAnsi="Arial" w:cs="Arial"/>
        </w:rPr>
        <w:t>Bus Route 96</w:t>
      </w:r>
      <w:r>
        <w:rPr>
          <w:rFonts w:ascii="Arial" w:hAnsi="Arial" w:cs="Arial"/>
        </w:rPr>
        <w:t xml:space="preserve">, </w:t>
      </w:r>
      <w:r w:rsidRPr="00CE7B3A">
        <w:rPr>
          <w:rFonts w:ascii="Arial" w:hAnsi="Arial" w:cs="Arial"/>
        </w:rPr>
        <w:t>Street: Golf Course</w:t>
      </w:r>
      <w:r>
        <w:rPr>
          <w:rFonts w:ascii="Arial" w:hAnsi="Arial" w:cs="Arial"/>
        </w:rPr>
        <w:t xml:space="preserve">, </w:t>
      </w:r>
      <w:r w:rsidRPr="00CE7B3A">
        <w:rPr>
          <w:rFonts w:ascii="Arial" w:hAnsi="Arial" w:cs="Arial"/>
        </w:rPr>
        <w:t>Stop: 7364</w:t>
      </w:r>
      <w:r>
        <w:rPr>
          <w:rFonts w:ascii="Arial" w:hAnsi="Arial" w:cs="Arial"/>
        </w:rPr>
        <w:t xml:space="preserve">, </w:t>
      </w:r>
      <w:r w:rsidRPr="00CE7B3A">
        <w:rPr>
          <w:rFonts w:ascii="Arial" w:hAnsi="Arial" w:cs="Arial"/>
        </w:rPr>
        <w:t>Direction: NB</w:t>
      </w:r>
      <w:r>
        <w:rPr>
          <w:rFonts w:ascii="Arial" w:hAnsi="Arial" w:cs="Arial"/>
        </w:rPr>
        <w:t xml:space="preserve">, </w:t>
      </w:r>
      <w:r w:rsidRPr="00CE7B3A">
        <w:rPr>
          <w:rFonts w:ascii="Arial" w:hAnsi="Arial" w:cs="Arial"/>
        </w:rPr>
        <w:t>Near: South of Westside Blvd.</w:t>
      </w:r>
    </w:p>
    <w:p w:rsidR="002B37A3" w:rsidRDefault="002B37A3" w:rsidP="002B37A3">
      <w:pPr>
        <w:pStyle w:val="BodyText"/>
        <w:rPr>
          <w:rFonts w:ascii="Arial" w:hAnsi="Arial" w:cs="Arial"/>
        </w:rPr>
      </w:pPr>
    </w:p>
    <w:p w:rsidR="002B37A3" w:rsidRPr="002B37A3" w:rsidRDefault="002B37A3" w:rsidP="002B37A3">
      <w:pPr>
        <w:pStyle w:val="BodyText"/>
        <w:rPr>
          <w:rFonts w:ascii="Arial" w:hAnsi="Arial" w:cs="Arial"/>
          <w:u w:val="single"/>
        </w:rPr>
      </w:pPr>
      <w:r w:rsidRPr="002B37A3">
        <w:rPr>
          <w:rFonts w:ascii="Arial" w:hAnsi="Arial" w:cs="Arial"/>
          <w:u w:val="single"/>
        </w:rPr>
        <w:t>Site Plan</w:t>
      </w:r>
    </w:p>
    <w:p w:rsidR="00141A8C" w:rsidRDefault="00141A8C" w:rsidP="002B37A3">
      <w:pPr>
        <w:pStyle w:val="BodyTex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Site Plan </w:t>
      </w:r>
      <w:r w:rsidR="002B37A3">
        <w:rPr>
          <w:rFonts w:ascii="Arial" w:hAnsi="Arial" w:cs="Arial"/>
        </w:rPr>
        <w:t>development and roadway modifications on Golf Course Rd.  to coordination with the nearby development on Golf Course Rd. to the immediately south.</w:t>
      </w:r>
    </w:p>
    <w:p w:rsidR="00141A8C" w:rsidRDefault="002B37A3" w:rsidP="002B37A3">
      <w:pPr>
        <w:pStyle w:val="BodyText"/>
        <w:numPr>
          <w:ilvl w:val="1"/>
          <w:numId w:val="36"/>
        </w:numPr>
        <w:spacing w:after="0"/>
        <w:rPr>
          <w:rFonts w:ascii="Arial" w:hAnsi="Arial" w:cs="Arial"/>
        </w:rPr>
      </w:pPr>
      <w:r w:rsidRPr="002B37A3">
        <w:rPr>
          <w:rFonts w:ascii="Arial" w:hAnsi="Arial" w:cs="Arial"/>
        </w:rPr>
        <w:t xml:space="preserve">Reference </w:t>
      </w:r>
      <w:r w:rsidR="00141A8C" w:rsidRPr="002B37A3">
        <w:rPr>
          <w:rFonts w:ascii="Arial" w:hAnsi="Arial" w:cs="Arial"/>
        </w:rPr>
        <w:t>COA project CPN 589493, contact Tierra West, LLC.</w:t>
      </w:r>
    </w:p>
    <w:p w:rsidR="0027263A" w:rsidRDefault="0027263A" w:rsidP="0027263A">
      <w:pPr>
        <w:pStyle w:val="BodyText"/>
        <w:spacing w:after="0"/>
        <w:ind w:left="1440"/>
        <w:rPr>
          <w:rFonts w:ascii="Arial" w:hAnsi="Arial" w:cs="Arial"/>
        </w:rPr>
      </w:pPr>
    </w:p>
    <w:p w:rsidR="0027263A" w:rsidRPr="00CE7B3A" w:rsidRDefault="0027263A" w:rsidP="0027263A">
      <w:pPr>
        <w:pStyle w:val="BodyText"/>
        <w:spacing w:after="0"/>
        <w:jc w:val="center"/>
        <w:rPr>
          <w:rFonts w:ascii="Arial" w:hAnsi="Arial" w:cs="Arial"/>
        </w:rPr>
      </w:pPr>
      <w:r>
        <w:rPr>
          <w:rFonts w:ascii="CIDFont+F4" w:hAnsi="CIDFont+F4" w:cs="CIDFont+F4"/>
          <w:sz w:val="24"/>
          <w:szCs w:val="24"/>
        </w:rPr>
        <w:t>Year 2032 Recommendations</w:t>
      </w:r>
    </w:p>
    <w:p w:rsidR="0027263A" w:rsidRPr="0027263A" w:rsidRDefault="0027263A" w:rsidP="0027263A">
      <w:pPr>
        <w:pStyle w:val="BodyText"/>
        <w:rPr>
          <w:rFonts w:ascii="Arial" w:hAnsi="Arial" w:cs="Arial"/>
          <w:u w:val="single"/>
        </w:rPr>
      </w:pPr>
      <w:r w:rsidRPr="0027263A">
        <w:rPr>
          <w:rFonts w:ascii="Arial" w:hAnsi="Arial" w:cs="Arial"/>
          <w:u w:val="single"/>
        </w:rPr>
        <w:t>Westside Blvd. &amp; Golf Course Rd.</w:t>
      </w:r>
    </w:p>
    <w:p w:rsidR="00CE7B3A" w:rsidRPr="0027263A" w:rsidRDefault="0027263A" w:rsidP="007452BF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27263A">
        <w:rPr>
          <w:rFonts w:ascii="Arial" w:hAnsi="Arial" w:cs="Arial"/>
        </w:rPr>
        <w:t>Optimiz</w:t>
      </w:r>
      <w:r w:rsidR="0087798C">
        <w:rPr>
          <w:rFonts w:ascii="Arial" w:hAnsi="Arial" w:cs="Arial"/>
        </w:rPr>
        <w:t>e</w:t>
      </w:r>
      <w:r w:rsidRPr="0027263A">
        <w:rPr>
          <w:rFonts w:ascii="Arial" w:hAnsi="Arial" w:cs="Arial"/>
        </w:rPr>
        <w:t xml:space="preserve"> the </w:t>
      </w:r>
      <w:r w:rsidR="00C21504">
        <w:rPr>
          <w:rFonts w:ascii="Arial" w:hAnsi="Arial" w:cs="Arial"/>
        </w:rPr>
        <w:t xml:space="preserve">traffic </w:t>
      </w:r>
      <w:r w:rsidRPr="0027263A">
        <w:rPr>
          <w:rFonts w:ascii="Arial" w:hAnsi="Arial" w:cs="Arial"/>
        </w:rPr>
        <w:t>signal timing, adding right-turn overlap phases on the EB, WB, and NB approaches, and add</w:t>
      </w:r>
      <w:r w:rsidR="00583B1C">
        <w:rPr>
          <w:rFonts w:ascii="Arial" w:hAnsi="Arial" w:cs="Arial"/>
        </w:rPr>
        <w:t xml:space="preserve"> a</w:t>
      </w:r>
      <w:r w:rsidRPr="0027263A">
        <w:rPr>
          <w:rFonts w:ascii="Arial" w:hAnsi="Arial" w:cs="Arial"/>
        </w:rPr>
        <w:t xml:space="preserve"> second NBL and SBL turn lanes</w:t>
      </w:r>
      <w:r w:rsidR="00583B1C">
        <w:rPr>
          <w:rFonts w:ascii="Arial" w:hAnsi="Arial" w:cs="Arial"/>
        </w:rPr>
        <w:t xml:space="preserve">. </w:t>
      </w:r>
      <w:r w:rsidRPr="0027263A">
        <w:rPr>
          <w:rFonts w:ascii="Arial" w:hAnsi="Arial" w:cs="Arial"/>
        </w:rPr>
        <w:t>However, because the project does not contribute a significant proportion of traffic to the problem movements, these issues do not appear until 2032, and there is a major road widening construction project on Westside Blvd. which will affect traffic patterns, no mitigative measures on the part of the development are recommended.</w:t>
      </w:r>
    </w:p>
    <w:p w:rsidR="0027263A" w:rsidRPr="0027263A" w:rsidRDefault="0027263A" w:rsidP="0027263A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855B4" w:rsidRPr="002B6D5E" w:rsidRDefault="007855B4" w:rsidP="007855B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B6D5E">
        <w:rPr>
          <w:rFonts w:ascii="Arial" w:hAnsi="Arial" w:cs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C:</w:t>
      </w:r>
      <w:r w:rsidRPr="003B1640">
        <w:rPr>
          <w:rFonts w:ascii="Arial" w:hAnsi="Arial" w:cs="Arial"/>
        </w:rPr>
        <w:tab/>
        <w:t>Applicant, File</w:t>
      </w:r>
    </w:p>
    <w:p w:rsidR="001E66BF" w:rsidRPr="003B1640" w:rsidRDefault="001E66BF" w:rsidP="00F769EF">
      <w:pPr>
        <w:rPr>
          <w:rFonts w:ascii="Arial" w:hAnsi="Arial" w:cs="Arial"/>
        </w:rPr>
      </w:pPr>
    </w:p>
    <w:sectPr w:rsidR="001E66BF" w:rsidRPr="003B164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CA" w:rsidRDefault="00A85FCA" w:rsidP="00D45A14">
      <w:r>
        <w:separator/>
      </w:r>
    </w:p>
  </w:endnote>
  <w:endnote w:type="continuationSeparator" w:id="0">
    <w:p w:rsidR="00A85FCA" w:rsidRDefault="00A85FC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764D68" w:rsidRPr="00764D68" w:rsidRDefault="00E37C4D" w:rsidP="00764D68">
        <w:pPr>
          <w:pStyle w:val="InsideAddress"/>
          <w:jc w:val="both"/>
          <w:rPr>
            <w:rFonts w:ascii="Arial" w:hAnsi="Arial" w:cs="Arial"/>
            <w:sz w:val="16"/>
            <w:szCs w:val="16"/>
          </w:rPr>
        </w:pPr>
        <w:r w:rsidRPr="00E37C4D">
          <w:rPr>
            <w:rFonts w:ascii="Arial" w:hAnsi="Arial" w:cs="Arial"/>
            <w:sz w:val="16"/>
            <w:szCs w:val="16"/>
          </w:rPr>
          <w:t>A12D00</w:t>
        </w:r>
        <w:r w:rsidR="005D2429">
          <w:rPr>
            <w:rFonts w:ascii="Arial" w:hAnsi="Arial" w:cs="Arial"/>
            <w:sz w:val="16"/>
            <w:szCs w:val="16"/>
          </w:rPr>
          <w:t>8</w:t>
        </w:r>
        <w:r w:rsidRPr="00E37C4D">
          <w:rPr>
            <w:rFonts w:ascii="Arial" w:hAnsi="Arial" w:cs="Arial"/>
            <w:sz w:val="16"/>
            <w:szCs w:val="16"/>
          </w:rPr>
          <w:t>B1</w:t>
        </w:r>
        <w:r w:rsidR="00C74098" w:rsidRPr="00E37C4D">
          <w:rPr>
            <w:rFonts w:ascii="Arial" w:hAnsi="Arial" w:cs="Arial"/>
            <w:sz w:val="16"/>
            <w:szCs w:val="16"/>
          </w:rPr>
          <w:t xml:space="preserve"> </w:t>
        </w:r>
        <w:r w:rsidR="00764D68" w:rsidRPr="00764D68">
          <w:rPr>
            <w:rFonts w:ascii="Arial" w:hAnsi="Arial" w:cs="Arial"/>
            <w:sz w:val="16"/>
            <w:szCs w:val="16"/>
          </w:rPr>
          <w:t xml:space="preserve">Circle K Store, </w:t>
        </w:r>
        <w:r>
          <w:rPr>
            <w:rFonts w:ascii="Arial" w:hAnsi="Arial" w:cs="Arial"/>
            <w:sz w:val="16"/>
            <w:szCs w:val="16"/>
          </w:rPr>
          <w:t>10850 Golf Course</w:t>
        </w:r>
        <w:r w:rsidR="00764D68" w:rsidRPr="00764D68">
          <w:rPr>
            <w:rFonts w:ascii="Arial" w:hAnsi="Arial" w:cs="Arial"/>
            <w:sz w:val="16"/>
            <w:szCs w:val="16"/>
          </w:rPr>
          <w:t xml:space="preserve"> Rd. NW TIS</w:t>
        </w:r>
        <w:r w:rsidR="00764D68">
          <w:rPr>
            <w:rFonts w:ascii="Arial" w:hAnsi="Arial" w:cs="Arial"/>
            <w:sz w:val="16"/>
            <w:szCs w:val="16"/>
          </w:rPr>
          <w:t xml:space="preserve"> 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CA" w:rsidRDefault="00A85FCA" w:rsidP="00D45A14">
      <w:r>
        <w:separator/>
      </w:r>
    </w:p>
  </w:footnote>
  <w:footnote w:type="continuationSeparator" w:id="0">
    <w:p w:rsidR="00A85FCA" w:rsidRDefault="00A85FC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815818" w:rsidRDefault="00D30959" w:rsidP="003B08CA">
    <w:pPr>
      <w:ind w:left="-720"/>
      <w:rPr>
        <w:rFonts w:ascii="Times New Roman" w:hAnsi="Times New Roman"/>
        <w:i/>
      </w:rPr>
    </w:pPr>
    <w:r w:rsidRPr="00815818">
      <w:rPr>
        <w:rFonts w:ascii="Times New Roman" w:hAnsi="Times New Roman"/>
        <w:i/>
      </w:rPr>
      <w:t>Al</w:t>
    </w:r>
    <w:r w:rsidR="00815818" w:rsidRPr="00815818">
      <w:rPr>
        <w:rFonts w:ascii="Times New Roman" w:hAnsi="Times New Roman"/>
        <w:i/>
      </w:rPr>
      <w:t>a</w:t>
    </w:r>
    <w:r w:rsidRPr="00815818">
      <w:rPr>
        <w:rFonts w:ascii="Times New Roman" w:hAnsi="Times New Roman"/>
        <w:i/>
      </w:rPr>
      <w:t>n V</w:t>
    </w:r>
    <w:r w:rsidR="00815818" w:rsidRPr="00815818">
      <w:rPr>
        <w:rFonts w:ascii="Times New Roman" w:hAnsi="Times New Roman"/>
        <w:i/>
      </w:rPr>
      <w:t xml:space="preserve">arela - </w:t>
    </w:r>
    <w:r w:rsidRPr="00815818">
      <w:rPr>
        <w:rFonts w:ascii="Times New Roman" w:hAnsi="Times New Roman"/>
        <w:i/>
      </w:rPr>
      <w:t xml:space="preserve">Interim </w:t>
    </w:r>
    <w:r w:rsidR="00D45A14" w:rsidRPr="00815818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2318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0B47BD"/>
    <w:multiLevelType w:val="hybridMultilevel"/>
    <w:tmpl w:val="F800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6401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771D"/>
    <w:multiLevelType w:val="hybridMultilevel"/>
    <w:tmpl w:val="C21E8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2146"/>
    <w:multiLevelType w:val="hybridMultilevel"/>
    <w:tmpl w:val="C09C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6AE7"/>
    <w:multiLevelType w:val="hybridMultilevel"/>
    <w:tmpl w:val="C03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0B9A"/>
    <w:multiLevelType w:val="hybridMultilevel"/>
    <w:tmpl w:val="8B1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33"/>
  </w:num>
  <w:num w:numId="7">
    <w:abstractNumId w:val="3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9"/>
  </w:num>
  <w:num w:numId="14">
    <w:abstractNumId w:val="32"/>
  </w:num>
  <w:num w:numId="15">
    <w:abstractNumId w:val="31"/>
  </w:num>
  <w:num w:numId="16">
    <w:abstractNumId w:val="13"/>
  </w:num>
  <w:num w:numId="17">
    <w:abstractNumId w:val="11"/>
  </w:num>
  <w:num w:numId="18">
    <w:abstractNumId w:val="34"/>
  </w:num>
  <w:num w:numId="19">
    <w:abstractNumId w:val="20"/>
  </w:num>
  <w:num w:numId="20">
    <w:abstractNumId w:val="23"/>
  </w:num>
  <w:num w:numId="21">
    <w:abstractNumId w:val="27"/>
  </w:num>
  <w:num w:numId="22">
    <w:abstractNumId w:val="1"/>
  </w:num>
  <w:num w:numId="23">
    <w:abstractNumId w:val="25"/>
  </w:num>
  <w:num w:numId="24">
    <w:abstractNumId w:val="5"/>
  </w:num>
  <w:num w:numId="25">
    <w:abstractNumId w:val="17"/>
  </w:num>
  <w:num w:numId="26">
    <w:abstractNumId w:val="21"/>
  </w:num>
  <w:num w:numId="27">
    <w:abstractNumId w:val="26"/>
  </w:num>
  <w:num w:numId="28">
    <w:abstractNumId w:val="30"/>
  </w:num>
  <w:num w:numId="29">
    <w:abstractNumId w:val="35"/>
  </w:num>
  <w:num w:numId="30">
    <w:abstractNumId w:val="28"/>
  </w:num>
  <w:num w:numId="31">
    <w:abstractNumId w:val="22"/>
  </w:num>
  <w:num w:numId="32">
    <w:abstractNumId w:val="18"/>
  </w:num>
  <w:num w:numId="33">
    <w:abstractNumId w:val="6"/>
  </w:num>
  <w:num w:numId="34">
    <w:abstractNumId w:val="19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20C2"/>
    <w:rsid w:val="00010E7A"/>
    <w:rsid w:val="00034E51"/>
    <w:rsid w:val="00035A1F"/>
    <w:rsid w:val="0003606A"/>
    <w:rsid w:val="00040A4B"/>
    <w:rsid w:val="00044991"/>
    <w:rsid w:val="00050E5E"/>
    <w:rsid w:val="000702D2"/>
    <w:rsid w:val="00077759"/>
    <w:rsid w:val="00087557"/>
    <w:rsid w:val="000A4E33"/>
    <w:rsid w:val="000B7C9B"/>
    <w:rsid w:val="000C0088"/>
    <w:rsid w:val="000C1C10"/>
    <w:rsid w:val="000C60D3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41A8C"/>
    <w:rsid w:val="00163A7D"/>
    <w:rsid w:val="001766C0"/>
    <w:rsid w:val="001829DA"/>
    <w:rsid w:val="00196695"/>
    <w:rsid w:val="001A0CCE"/>
    <w:rsid w:val="001B18A2"/>
    <w:rsid w:val="001C3297"/>
    <w:rsid w:val="001E66BF"/>
    <w:rsid w:val="001F3260"/>
    <w:rsid w:val="001F581A"/>
    <w:rsid w:val="00225107"/>
    <w:rsid w:val="002334D2"/>
    <w:rsid w:val="0027263A"/>
    <w:rsid w:val="002744F7"/>
    <w:rsid w:val="002A086E"/>
    <w:rsid w:val="002B37A3"/>
    <w:rsid w:val="002B3EFF"/>
    <w:rsid w:val="002B6D5E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57CBE"/>
    <w:rsid w:val="003672CA"/>
    <w:rsid w:val="00371A6D"/>
    <w:rsid w:val="00372EA2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22AF"/>
    <w:rsid w:val="004B35AE"/>
    <w:rsid w:val="004B41BB"/>
    <w:rsid w:val="004B57BF"/>
    <w:rsid w:val="004B5B19"/>
    <w:rsid w:val="004B78FE"/>
    <w:rsid w:val="004F2695"/>
    <w:rsid w:val="004F43E7"/>
    <w:rsid w:val="00501F4D"/>
    <w:rsid w:val="005115BD"/>
    <w:rsid w:val="0051357E"/>
    <w:rsid w:val="00516012"/>
    <w:rsid w:val="00525595"/>
    <w:rsid w:val="00542C5D"/>
    <w:rsid w:val="00543D8D"/>
    <w:rsid w:val="00547362"/>
    <w:rsid w:val="00560FA9"/>
    <w:rsid w:val="005641DB"/>
    <w:rsid w:val="00564BF3"/>
    <w:rsid w:val="00570465"/>
    <w:rsid w:val="00571B26"/>
    <w:rsid w:val="005739B0"/>
    <w:rsid w:val="005741EE"/>
    <w:rsid w:val="00583B1C"/>
    <w:rsid w:val="00587C00"/>
    <w:rsid w:val="00595EFF"/>
    <w:rsid w:val="005A182C"/>
    <w:rsid w:val="005D17FE"/>
    <w:rsid w:val="005D2429"/>
    <w:rsid w:val="005D2743"/>
    <w:rsid w:val="005D3A21"/>
    <w:rsid w:val="005E4C6A"/>
    <w:rsid w:val="005F5CF5"/>
    <w:rsid w:val="00602A26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33A"/>
    <w:rsid w:val="00687B5D"/>
    <w:rsid w:val="00692513"/>
    <w:rsid w:val="006B440B"/>
    <w:rsid w:val="006C5EBD"/>
    <w:rsid w:val="006C6B9D"/>
    <w:rsid w:val="006C7282"/>
    <w:rsid w:val="006E79E7"/>
    <w:rsid w:val="006E7C3A"/>
    <w:rsid w:val="006F25E4"/>
    <w:rsid w:val="007004D1"/>
    <w:rsid w:val="00722706"/>
    <w:rsid w:val="00722993"/>
    <w:rsid w:val="00722E0A"/>
    <w:rsid w:val="0074197E"/>
    <w:rsid w:val="007426F2"/>
    <w:rsid w:val="00743017"/>
    <w:rsid w:val="0075329C"/>
    <w:rsid w:val="007539EE"/>
    <w:rsid w:val="00753DD5"/>
    <w:rsid w:val="00764D68"/>
    <w:rsid w:val="00766E17"/>
    <w:rsid w:val="007760EE"/>
    <w:rsid w:val="007855B4"/>
    <w:rsid w:val="00791719"/>
    <w:rsid w:val="007918EF"/>
    <w:rsid w:val="00793C17"/>
    <w:rsid w:val="007948A2"/>
    <w:rsid w:val="007959B2"/>
    <w:rsid w:val="007A0E11"/>
    <w:rsid w:val="007C4095"/>
    <w:rsid w:val="007E549B"/>
    <w:rsid w:val="0080013A"/>
    <w:rsid w:val="00815818"/>
    <w:rsid w:val="00827284"/>
    <w:rsid w:val="00830DE1"/>
    <w:rsid w:val="00847272"/>
    <w:rsid w:val="00850A27"/>
    <w:rsid w:val="008521D1"/>
    <w:rsid w:val="008565AC"/>
    <w:rsid w:val="008656C6"/>
    <w:rsid w:val="00872030"/>
    <w:rsid w:val="0087798C"/>
    <w:rsid w:val="008C5C69"/>
    <w:rsid w:val="008D1201"/>
    <w:rsid w:val="008E00E4"/>
    <w:rsid w:val="008F16BA"/>
    <w:rsid w:val="008F3DC4"/>
    <w:rsid w:val="008F6AB0"/>
    <w:rsid w:val="00913CF2"/>
    <w:rsid w:val="00920568"/>
    <w:rsid w:val="00921B03"/>
    <w:rsid w:val="00927072"/>
    <w:rsid w:val="00930C8B"/>
    <w:rsid w:val="00936497"/>
    <w:rsid w:val="0093706D"/>
    <w:rsid w:val="009448EE"/>
    <w:rsid w:val="0095332A"/>
    <w:rsid w:val="00961CE2"/>
    <w:rsid w:val="00967BA1"/>
    <w:rsid w:val="00976577"/>
    <w:rsid w:val="009815E1"/>
    <w:rsid w:val="00986575"/>
    <w:rsid w:val="00990E9B"/>
    <w:rsid w:val="009A3488"/>
    <w:rsid w:val="009B29C0"/>
    <w:rsid w:val="009C5574"/>
    <w:rsid w:val="009C6FBB"/>
    <w:rsid w:val="009D330A"/>
    <w:rsid w:val="009D45AE"/>
    <w:rsid w:val="009D7D8A"/>
    <w:rsid w:val="009F03A1"/>
    <w:rsid w:val="009F7147"/>
    <w:rsid w:val="00A05629"/>
    <w:rsid w:val="00A134AC"/>
    <w:rsid w:val="00A141AC"/>
    <w:rsid w:val="00A273D3"/>
    <w:rsid w:val="00A3673D"/>
    <w:rsid w:val="00A416B3"/>
    <w:rsid w:val="00A4736C"/>
    <w:rsid w:val="00A561EA"/>
    <w:rsid w:val="00A610BD"/>
    <w:rsid w:val="00A63481"/>
    <w:rsid w:val="00A6589C"/>
    <w:rsid w:val="00A67ECC"/>
    <w:rsid w:val="00A717E5"/>
    <w:rsid w:val="00A72BF3"/>
    <w:rsid w:val="00A7532C"/>
    <w:rsid w:val="00A85FCA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365F7"/>
    <w:rsid w:val="00B40D2E"/>
    <w:rsid w:val="00B43A6B"/>
    <w:rsid w:val="00B52C1A"/>
    <w:rsid w:val="00B5439A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076CE"/>
    <w:rsid w:val="00C10B91"/>
    <w:rsid w:val="00C11848"/>
    <w:rsid w:val="00C12EBE"/>
    <w:rsid w:val="00C16256"/>
    <w:rsid w:val="00C21504"/>
    <w:rsid w:val="00C334A5"/>
    <w:rsid w:val="00C3535F"/>
    <w:rsid w:val="00C46A57"/>
    <w:rsid w:val="00C563A7"/>
    <w:rsid w:val="00C56576"/>
    <w:rsid w:val="00C61260"/>
    <w:rsid w:val="00C619D1"/>
    <w:rsid w:val="00C61B65"/>
    <w:rsid w:val="00C65673"/>
    <w:rsid w:val="00C703BC"/>
    <w:rsid w:val="00C72966"/>
    <w:rsid w:val="00C74098"/>
    <w:rsid w:val="00C950A6"/>
    <w:rsid w:val="00CA13D4"/>
    <w:rsid w:val="00CA5F8E"/>
    <w:rsid w:val="00CA7934"/>
    <w:rsid w:val="00CB4CF6"/>
    <w:rsid w:val="00CB7DAA"/>
    <w:rsid w:val="00CC32AC"/>
    <w:rsid w:val="00CD0EDE"/>
    <w:rsid w:val="00CD602D"/>
    <w:rsid w:val="00CE48F4"/>
    <w:rsid w:val="00CE7B3A"/>
    <w:rsid w:val="00CF2299"/>
    <w:rsid w:val="00CF245A"/>
    <w:rsid w:val="00D06B3D"/>
    <w:rsid w:val="00D205C8"/>
    <w:rsid w:val="00D30959"/>
    <w:rsid w:val="00D45A14"/>
    <w:rsid w:val="00D64B99"/>
    <w:rsid w:val="00D658B2"/>
    <w:rsid w:val="00D90DD7"/>
    <w:rsid w:val="00DA5C13"/>
    <w:rsid w:val="00DC0151"/>
    <w:rsid w:val="00DC104A"/>
    <w:rsid w:val="00DC343C"/>
    <w:rsid w:val="00DD5355"/>
    <w:rsid w:val="00DE7085"/>
    <w:rsid w:val="00DE7E81"/>
    <w:rsid w:val="00E01113"/>
    <w:rsid w:val="00E23C78"/>
    <w:rsid w:val="00E324CA"/>
    <w:rsid w:val="00E37C4D"/>
    <w:rsid w:val="00E37F66"/>
    <w:rsid w:val="00E42949"/>
    <w:rsid w:val="00E47F5D"/>
    <w:rsid w:val="00E57F1F"/>
    <w:rsid w:val="00E74B46"/>
    <w:rsid w:val="00E7593F"/>
    <w:rsid w:val="00E82ABF"/>
    <w:rsid w:val="00E85EBC"/>
    <w:rsid w:val="00E867E4"/>
    <w:rsid w:val="00E91BCA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1B51"/>
    <w:rsid w:val="00F31CC2"/>
    <w:rsid w:val="00F54458"/>
    <w:rsid w:val="00F73CA8"/>
    <w:rsid w:val="00F75CCD"/>
    <w:rsid w:val="00F769EF"/>
    <w:rsid w:val="00F83C38"/>
    <w:rsid w:val="00F855F4"/>
    <w:rsid w:val="00F87F73"/>
    <w:rsid w:val="00F92C12"/>
    <w:rsid w:val="00F94D6E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12F3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C703BC"/>
    <w:pPr>
      <w:autoSpaceDE w:val="0"/>
      <w:autoSpaceDN w:val="0"/>
      <w:adjustRightInd w:val="0"/>
      <w:spacing w:before="51"/>
      <w:ind w:left="100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C703BC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9221-D24C-433B-861F-63C349B7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17</cp:revision>
  <cp:lastPrinted>2020-11-30T20:40:00Z</cp:lastPrinted>
  <dcterms:created xsi:type="dcterms:W3CDTF">2022-01-25T21:08:00Z</dcterms:created>
  <dcterms:modified xsi:type="dcterms:W3CDTF">2022-01-25T23:36:00Z</dcterms:modified>
</cp:coreProperties>
</file>