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E1755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AB1F71">
        <w:rPr>
          <w:sz w:val="24"/>
        </w:rPr>
        <w:t>2</w:t>
      </w:r>
      <w:r w:rsidR="00545FA6">
        <w:rPr>
          <w:sz w:val="24"/>
        </w:rPr>
        <w:t>8</w:t>
      </w:r>
      <w:r w:rsidR="00341582">
        <w:rPr>
          <w:sz w:val="24"/>
        </w:rPr>
        <w:t>, 201</w:t>
      </w:r>
      <w:r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B1F71" w:rsidP="000E1755">
      <w:pPr>
        <w:pStyle w:val="InsideAddressName"/>
        <w:rPr>
          <w:sz w:val="24"/>
        </w:rPr>
      </w:pPr>
      <w:r>
        <w:rPr>
          <w:sz w:val="24"/>
        </w:rPr>
        <w:t>Jeffrey Mortensen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B1F71">
        <w:rPr>
          <w:b/>
          <w:sz w:val="24"/>
          <w:szCs w:val="24"/>
        </w:rPr>
        <w:t>Ventana Ranch ES, Synthetic Turf Field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119CF">
        <w:rPr>
          <w:b/>
          <w:sz w:val="24"/>
          <w:szCs w:val="24"/>
        </w:rPr>
        <w:t xml:space="preserve">and </w:t>
      </w:r>
      <w:bookmarkStart w:id="0" w:name="_GoBack"/>
      <w:bookmarkEnd w:id="0"/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5FA6">
        <w:rPr>
          <w:b/>
          <w:sz w:val="24"/>
          <w:szCs w:val="24"/>
        </w:rPr>
        <w:t>4-</w:t>
      </w:r>
      <w:r w:rsidR="00AB1F71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AB1F71">
        <w:rPr>
          <w:b/>
          <w:sz w:val="24"/>
          <w:szCs w:val="24"/>
        </w:rPr>
        <w:t>B09</w:t>
      </w:r>
      <w:r w:rsidR="00545FA6">
        <w:rPr>
          <w:b/>
          <w:sz w:val="24"/>
          <w:szCs w:val="24"/>
        </w:rPr>
        <w:t>E0</w:t>
      </w:r>
      <w:r w:rsidR="00AB1F71">
        <w:rPr>
          <w:b/>
          <w:sz w:val="24"/>
          <w:szCs w:val="24"/>
        </w:rPr>
        <w:t>03H1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Mortensen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AB1F71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9C6BFE">
        <w:rPr>
          <w:sz w:val="24"/>
          <w:szCs w:val="24"/>
        </w:rPr>
        <w:t>approved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 once the grading plan is approved by Hydrology.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C6BFE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19CF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2015-04-09T17:49:00Z</cp:lastPrinted>
  <dcterms:created xsi:type="dcterms:W3CDTF">2015-04-28T21:58:00Z</dcterms:created>
  <dcterms:modified xsi:type="dcterms:W3CDTF">2015-04-28T21:59:00Z</dcterms:modified>
</cp:coreProperties>
</file>