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0E1755">
      <w:pPr>
        <w:pStyle w:val="Date"/>
        <w:rPr>
          <w:sz w:val="24"/>
        </w:rPr>
      </w:pPr>
      <w:r>
        <w:rPr>
          <w:sz w:val="24"/>
        </w:rPr>
        <w:t>A</w:t>
      </w:r>
      <w:r w:rsidR="00263CEE">
        <w:rPr>
          <w:sz w:val="24"/>
        </w:rPr>
        <w:t>ugust</w:t>
      </w:r>
      <w:r>
        <w:rPr>
          <w:sz w:val="24"/>
        </w:rPr>
        <w:t xml:space="preserve"> </w:t>
      </w:r>
      <w:r w:rsidR="00817FB2">
        <w:rPr>
          <w:sz w:val="24"/>
        </w:rPr>
        <w:t>2</w:t>
      </w:r>
      <w:r w:rsidR="00263CEE">
        <w:rPr>
          <w:sz w:val="24"/>
        </w:rPr>
        <w:t>3</w:t>
      </w:r>
      <w:r w:rsidR="00341582">
        <w:rPr>
          <w:sz w:val="24"/>
        </w:rPr>
        <w:t>, 201</w:t>
      </w:r>
      <w:r w:rsidR="00263CEE">
        <w:rPr>
          <w:sz w:val="24"/>
        </w:rPr>
        <w:t>7</w:t>
      </w:r>
    </w:p>
    <w:p w:rsidR="002F0128" w:rsidRDefault="002F0128">
      <w:pPr>
        <w:rPr>
          <w:rFonts w:ascii="Arial" w:hAnsi="Arial"/>
          <w:sz w:val="24"/>
        </w:rPr>
      </w:pPr>
    </w:p>
    <w:p w:rsidR="000E1755" w:rsidRDefault="00817FB2" w:rsidP="000E1755">
      <w:pPr>
        <w:pStyle w:val="InsideAddressName"/>
        <w:rPr>
          <w:sz w:val="24"/>
        </w:rPr>
      </w:pPr>
      <w:r>
        <w:rPr>
          <w:sz w:val="24"/>
        </w:rPr>
        <w:t>Mark Goodwin</w:t>
      </w:r>
      <w:r w:rsidR="003D6E55">
        <w:rPr>
          <w:sz w:val="24"/>
        </w:rPr>
        <w:t>, P</w:t>
      </w:r>
      <w:r w:rsidR="000E1755">
        <w:rPr>
          <w:sz w:val="24"/>
        </w:rPr>
        <w:t>.</w:t>
      </w:r>
      <w:r w:rsidR="003D6E55">
        <w:rPr>
          <w:sz w:val="24"/>
        </w:rPr>
        <w:t>E</w:t>
      </w:r>
      <w:r w:rsidR="000E1755">
        <w:rPr>
          <w:sz w:val="24"/>
        </w:rPr>
        <w:t>.</w:t>
      </w:r>
    </w:p>
    <w:p w:rsidR="00C562ED" w:rsidRDefault="000E1755" w:rsidP="000E1755">
      <w:pPr>
        <w:pStyle w:val="InsideAddressName"/>
        <w:rPr>
          <w:sz w:val="24"/>
        </w:rPr>
      </w:pPr>
      <w:r>
        <w:rPr>
          <w:sz w:val="24"/>
        </w:rPr>
        <w:t>Mark Goodwin and Associates</w:t>
      </w:r>
    </w:p>
    <w:p w:rsidR="00F375E8" w:rsidRDefault="00545FA6">
      <w:pPr>
        <w:pStyle w:val="InsideAddress"/>
        <w:rPr>
          <w:sz w:val="24"/>
        </w:rPr>
      </w:pPr>
      <w:r>
        <w:rPr>
          <w:sz w:val="24"/>
        </w:rPr>
        <w:t>P.O. Box 90606</w:t>
      </w:r>
    </w:p>
    <w:p w:rsidR="00C562ED" w:rsidRDefault="00545FA6">
      <w:pPr>
        <w:pStyle w:val="InsideAddress"/>
        <w:rPr>
          <w:sz w:val="24"/>
        </w:rPr>
      </w:pPr>
      <w:r>
        <w:rPr>
          <w:sz w:val="24"/>
        </w:rPr>
        <w:t>Albuquerque, NM 87199</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817FB2">
        <w:rPr>
          <w:b/>
          <w:sz w:val="24"/>
          <w:szCs w:val="24"/>
        </w:rPr>
        <w:t>T</w:t>
      </w:r>
      <w:r w:rsidR="00263CEE">
        <w:rPr>
          <w:b/>
          <w:sz w:val="24"/>
          <w:szCs w:val="24"/>
        </w:rPr>
        <w:t>aco Cabana Cottonwood</w:t>
      </w:r>
    </w:p>
    <w:p w:rsidR="00D57771" w:rsidRDefault="00D57771" w:rsidP="00D57771">
      <w:pPr>
        <w:pStyle w:val="InsideAddress"/>
        <w:ind w:firstLine="720"/>
        <w:rPr>
          <w:b/>
          <w:sz w:val="24"/>
          <w:szCs w:val="24"/>
        </w:rPr>
      </w:pPr>
      <w:r>
        <w:rPr>
          <w:b/>
          <w:sz w:val="24"/>
          <w:szCs w:val="24"/>
        </w:rPr>
        <w:t xml:space="preserve">Erosion </w:t>
      </w:r>
      <w:r w:rsidR="00817FB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263CEE">
        <w:rPr>
          <w:b/>
          <w:sz w:val="24"/>
          <w:szCs w:val="24"/>
        </w:rPr>
        <w:t>6</w:t>
      </w:r>
      <w:r w:rsidR="00545FA6">
        <w:rPr>
          <w:b/>
          <w:sz w:val="24"/>
          <w:szCs w:val="24"/>
        </w:rPr>
        <w:t>-</w:t>
      </w:r>
      <w:r w:rsidR="00263CEE">
        <w:rPr>
          <w:b/>
          <w:sz w:val="24"/>
          <w:szCs w:val="24"/>
        </w:rPr>
        <w:t>5</w:t>
      </w:r>
      <w:r w:rsidR="00545FA6">
        <w:rPr>
          <w:b/>
          <w:sz w:val="24"/>
          <w:szCs w:val="24"/>
        </w:rPr>
        <w:t>-1</w:t>
      </w:r>
      <w:r w:rsidR="00263CEE">
        <w:rPr>
          <w:b/>
          <w:sz w:val="24"/>
          <w:szCs w:val="24"/>
        </w:rPr>
        <w:t>7</w:t>
      </w:r>
      <w:r w:rsidRPr="00491126">
        <w:rPr>
          <w:b/>
          <w:sz w:val="24"/>
          <w:szCs w:val="24"/>
        </w:rPr>
        <w:t xml:space="preserve"> (</w:t>
      </w:r>
      <w:r w:rsidR="00263CEE">
        <w:rPr>
          <w:b/>
          <w:sz w:val="24"/>
          <w:szCs w:val="24"/>
        </w:rPr>
        <w:t>B13E025</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545FA6">
        <w:rPr>
          <w:sz w:val="24"/>
          <w:szCs w:val="24"/>
        </w:rPr>
        <w:t>Dear M</w:t>
      </w:r>
      <w:r w:rsidR="00817FB2">
        <w:rPr>
          <w:sz w:val="24"/>
          <w:szCs w:val="24"/>
        </w:rPr>
        <w:t>r</w:t>
      </w:r>
      <w:r w:rsidR="00545FA6">
        <w:rPr>
          <w:sz w:val="24"/>
          <w:szCs w:val="24"/>
        </w:rPr>
        <w:t xml:space="preserve">. </w:t>
      </w:r>
      <w:r w:rsidR="00817FB2">
        <w:rPr>
          <w:sz w:val="24"/>
          <w:szCs w:val="24"/>
        </w:rPr>
        <w:t>Goodwin</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263CEE">
        <w:rPr>
          <w:sz w:val="24"/>
          <w:szCs w:val="24"/>
        </w:rPr>
        <w:t>8-15-17,</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817FB2">
        <w:rPr>
          <w:sz w:val="24"/>
          <w:szCs w:val="24"/>
        </w:rPr>
        <w:t>not approved until the following comments are addressed:</w:t>
      </w:r>
    </w:p>
    <w:p w:rsidR="00545FA6" w:rsidRDefault="00545FA6" w:rsidP="00545FA6">
      <w:pPr>
        <w:pStyle w:val="Salutation"/>
        <w:ind w:firstLine="720"/>
        <w:rPr>
          <w:sz w:val="24"/>
          <w:szCs w:val="24"/>
        </w:rPr>
      </w:pPr>
    </w:p>
    <w:p w:rsidR="00263CEE" w:rsidRDefault="00263CEE" w:rsidP="00F0080D">
      <w:pPr>
        <w:pStyle w:val="Salutation"/>
        <w:numPr>
          <w:ilvl w:val="0"/>
          <w:numId w:val="11"/>
        </w:numPr>
        <w:ind w:left="720"/>
        <w:rPr>
          <w:sz w:val="24"/>
          <w:szCs w:val="24"/>
        </w:rPr>
      </w:pPr>
      <w:r w:rsidRPr="00263CEE">
        <w:rPr>
          <w:sz w:val="24"/>
          <w:szCs w:val="24"/>
        </w:rPr>
        <w:t xml:space="preserve">Remove the note that “Runoff is to be directed over stabilized construction entrance”.  Stabilized construction </w:t>
      </w:r>
      <w:r>
        <w:rPr>
          <w:sz w:val="24"/>
          <w:szCs w:val="24"/>
        </w:rPr>
        <w:t>e</w:t>
      </w:r>
      <w:r w:rsidRPr="00263CEE">
        <w:rPr>
          <w:sz w:val="24"/>
          <w:szCs w:val="24"/>
        </w:rPr>
        <w:t>ntrance</w:t>
      </w:r>
      <w:r>
        <w:rPr>
          <w:sz w:val="24"/>
          <w:szCs w:val="24"/>
        </w:rPr>
        <w:t>s are not an appropriate BMP for removing sediment from sheet/concentrated flows.  In addition, the stabilized construction entrance is in a different location.</w:t>
      </w:r>
    </w:p>
    <w:p w:rsidR="006562DB" w:rsidRDefault="00263CEE" w:rsidP="006562DB">
      <w:pPr>
        <w:ind w:left="360"/>
        <w:rPr>
          <w:sz w:val="24"/>
          <w:szCs w:val="24"/>
        </w:rPr>
      </w:pPr>
      <w:r w:rsidRPr="00263CEE">
        <w:rPr>
          <w:sz w:val="24"/>
          <w:szCs w:val="24"/>
        </w:rPr>
        <w:t xml:space="preserve">2.  </w:t>
      </w:r>
      <w:r>
        <w:rPr>
          <w:sz w:val="24"/>
          <w:szCs w:val="24"/>
        </w:rPr>
        <w:t xml:space="preserve">“Big Red Bags” appear to be a specific instance of a filter sock.  It would be   preferable to call-out </w:t>
      </w:r>
      <w:r w:rsidR="006562DB">
        <w:rPr>
          <w:sz w:val="24"/>
          <w:szCs w:val="24"/>
        </w:rPr>
        <w:t>a filter sock</w:t>
      </w:r>
      <w:r w:rsidR="00F0272E">
        <w:rPr>
          <w:sz w:val="24"/>
          <w:szCs w:val="24"/>
        </w:rPr>
        <w:t>,</w:t>
      </w:r>
      <w:r w:rsidR="006562DB">
        <w:rPr>
          <w:sz w:val="24"/>
          <w:szCs w:val="24"/>
        </w:rPr>
        <w:t xml:space="preserve"> then in the detail you could mention Big Red Bags or similar.  Provide a detail for this type of BMP.  The filter sock BMP should be proposed across the existing asphalt in the northeast corner of the project. </w:t>
      </w:r>
    </w:p>
    <w:p w:rsidR="006562DB" w:rsidRDefault="006562DB" w:rsidP="006562DB">
      <w:pPr>
        <w:ind w:left="360"/>
        <w:rPr>
          <w:sz w:val="24"/>
          <w:szCs w:val="24"/>
        </w:rPr>
      </w:pPr>
      <w:r>
        <w:rPr>
          <w:sz w:val="24"/>
          <w:szCs w:val="24"/>
        </w:rPr>
        <w:t>3.  Provide a maximum pole spacing in the Silt Fence detail.</w:t>
      </w:r>
    </w:p>
    <w:p w:rsidR="006562DB" w:rsidRDefault="006562DB" w:rsidP="006562DB">
      <w:pPr>
        <w:ind w:left="360"/>
        <w:rPr>
          <w:sz w:val="24"/>
          <w:szCs w:val="24"/>
        </w:rPr>
      </w:pPr>
      <w:r>
        <w:rPr>
          <w:sz w:val="24"/>
          <w:szCs w:val="24"/>
        </w:rPr>
        <w:t>4.  Provide existing and proposed topography.</w:t>
      </w:r>
    </w:p>
    <w:p w:rsidR="00263CEE" w:rsidRDefault="006562DB" w:rsidP="006562DB">
      <w:pPr>
        <w:ind w:left="360"/>
        <w:rPr>
          <w:sz w:val="24"/>
          <w:szCs w:val="24"/>
        </w:rPr>
      </w:pPr>
      <w:r>
        <w:rPr>
          <w:sz w:val="24"/>
          <w:szCs w:val="24"/>
        </w:rPr>
        <w:t>5.  If the western edge of the project will receive flows, a filter sock should be proposed as a sediment BMP on the asphalt surface</w:t>
      </w:r>
      <w:r w:rsidR="00F0272E">
        <w:rPr>
          <w:sz w:val="24"/>
          <w:szCs w:val="24"/>
        </w:rPr>
        <w:t xml:space="preserve"> (between parking islands)</w:t>
      </w:r>
      <w:r>
        <w:rPr>
          <w:sz w:val="24"/>
          <w:szCs w:val="24"/>
        </w:rPr>
        <w:t>, as silt fence will not create a seal</w:t>
      </w:r>
      <w:r w:rsidR="00F0272E">
        <w:rPr>
          <w:sz w:val="24"/>
          <w:szCs w:val="24"/>
        </w:rPr>
        <w:t xml:space="preserve"> on asphalt.</w:t>
      </w:r>
      <w:r w:rsidR="00263CEE">
        <w:rPr>
          <w:sz w:val="24"/>
          <w:szCs w:val="24"/>
        </w:rPr>
        <w:t xml:space="preserve"> </w:t>
      </w:r>
    </w:p>
    <w:p w:rsidR="00D80BF9" w:rsidRDefault="00D80BF9" w:rsidP="006562DB">
      <w:pPr>
        <w:ind w:left="360"/>
        <w:rPr>
          <w:sz w:val="24"/>
          <w:szCs w:val="24"/>
        </w:rPr>
      </w:pPr>
      <w:r>
        <w:rPr>
          <w:sz w:val="24"/>
          <w:szCs w:val="24"/>
        </w:rPr>
        <w:t xml:space="preserve">6.  In the legend, please change “Compacted Construction Entrance” to “Stabilized Construction Entrance”. </w:t>
      </w:r>
    </w:p>
    <w:p w:rsidR="00D80BF9" w:rsidRPr="00263CEE" w:rsidRDefault="00D80BF9" w:rsidP="006562DB">
      <w:pPr>
        <w:ind w:left="360"/>
        <w:rPr>
          <w:sz w:val="24"/>
          <w:szCs w:val="24"/>
        </w:rPr>
      </w:pPr>
      <w:r>
        <w:rPr>
          <w:sz w:val="24"/>
          <w:szCs w:val="24"/>
        </w:rPr>
        <w:t xml:space="preserve">7. The plan shows the legend item “silt fence or perimeter wall” in the area where filter socks (Big Red Bags) are proposed.  The legend also includes wattles which are not called out as a BMP.  To clean this up, replace the “wattle” legend item with “filter sock” and use this legend feature where the filter socks will be used.   </w:t>
      </w:r>
    </w:p>
    <w:p w:rsidR="0069738B" w:rsidRPr="002F0128" w:rsidRDefault="00263CEE" w:rsidP="00545FA6">
      <w:pPr>
        <w:pStyle w:val="Salutation"/>
        <w:ind w:left="1080"/>
        <w:rPr>
          <w:sz w:val="24"/>
          <w:szCs w:val="24"/>
        </w:rPr>
      </w:pPr>
      <w:r>
        <w:rPr>
          <w:sz w:val="24"/>
          <w:szCs w:val="24"/>
        </w:rPr>
        <w:t xml:space="preserve"> </w:t>
      </w:r>
      <w:r w:rsidR="00F375E8" w:rsidRPr="00AC59BD">
        <w:rPr>
          <w:sz w:val="24"/>
          <w:szCs w:val="24"/>
        </w:rPr>
        <w:t xml:space="preserve">  </w:t>
      </w:r>
    </w:p>
    <w:p w:rsidR="00C562ED" w:rsidRDefault="00C562ED" w:rsidP="00CC20ED">
      <w:pPr>
        <w:rPr>
          <w:sz w:val="24"/>
          <w:szCs w:val="24"/>
        </w:rPr>
      </w:pPr>
      <w:r w:rsidRPr="002F0128">
        <w:rPr>
          <w:sz w:val="24"/>
          <w:szCs w:val="24"/>
        </w:rPr>
        <w:t>If you have any questions, you can contact me at 924-3</w:t>
      </w:r>
      <w:r w:rsidR="00F0080D">
        <w:rPr>
          <w:sz w:val="24"/>
          <w:szCs w:val="24"/>
        </w:rPr>
        <w:t>420</w:t>
      </w:r>
      <w:r w:rsidRPr="002F0128">
        <w:rPr>
          <w:sz w:val="24"/>
          <w:szCs w:val="24"/>
        </w:rPr>
        <w:t>.</w:t>
      </w:r>
    </w:p>
    <w:p w:rsidR="002F0128" w:rsidRDefault="002F0128" w:rsidP="00CC20ED">
      <w:pPr>
        <w:rPr>
          <w:sz w:val="24"/>
          <w:szCs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Pr="00F375E8" w:rsidRDefault="00C562ED" w:rsidP="00D80BF9">
      <w:pPr>
        <w:ind w:left="2160" w:firstLine="720"/>
        <w:rPr>
          <w:sz w:val="24"/>
          <w:szCs w:val="24"/>
        </w:rPr>
      </w:pPr>
      <w:r>
        <w:rPr>
          <w:sz w:val="24"/>
        </w:rPr>
        <w:t>Planning Dept.</w:t>
      </w:r>
      <w:bookmarkStart w:id="0" w:name="_GoBack"/>
      <w:bookmarkEnd w:id="0"/>
      <w:r w:rsidRPr="00F375E8">
        <w:rPr>
          <w:sz w:val="24"/>
          <w:szCs w:val="24"/>
        </w:rPr>
        <w:t xml:space="preserve"> </w:t>
      </w:r>
    </w:p>
    <w:sectPr w:rsidR="00C562ED" w:rsidRPr="00F375E8" w:rsidSect="00BB13E4">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B1889"/>
    <w:rsid w:val="000D6440"/>
    <w:rsid w:val="000E1755"/>
    <w:rsid w:val="0013218F"/>
    <w:rsid w:val="00170F1D"/>
    <w:rsid w:val="001C475C"/>
    <w:rsid w:val="001D6719"/>
    <w:rsid w:val="00262FEC"/>
    <w:rsid w:val="00263CEE"/>
    <w:rsid w:val="002B351F"/>
    <w:rsid w:val="002F0128"/>
    <w:rsid w:val="00307D49"/>
    <w:rsid w:val="0031749F"/>
    <w:rsid w:val="00341582"/>
    <w:rsid w:val="003C67F0"/>
    <w:rsid w:val="003D6E55"/>
    <w:rsid w:val="00416942"/>
    <w:rsid w:val="0042797E"/>
    <w:rsid w:val="004345E2"/>
    <w:rsid w:val="00481AD0"/>
    <w:rsid w:val="00484117"/>
    <w:rsid w:val="004E554D"/>
    <w:rsid w:val="00545FA6"/>
    <w:rsid w:val="00584008"/>
    <w:rsid w:val="005923E6"/>
    <w:rsid w:val="005D0DBE"/>
    <w:rsid w:val="005D27AE"/>
    <w:rsid w:val="005D7763"/>
    <w:rsid w:val="00631A3F"/>
    <w:rsid w:val="006562DB"/>
    <w:rsid w:val="006928E9"/>
    <w:rsid w:val="0069738B"/>
    <w:rsid w:val="00731FE7"/>
    <w:rsid w:val="007A5074"/>
    <w:rsid w:val="007C66C1"/>
    <w:rsid w:val="007E266A"/>
    <w:rsid w:val="007E4523"/>
    <w:rsid w:val="007E5A26"/>
    <w:rsid w:val="00817FB2"/>
    <w:rsid w:val="008B05A4"/>
    <w:rsid w:val="008B7F27"/>
    <w:rsid w:val="008C656D"/>
    <w:rsid w:val="008F4621"/>
    <w:rsid w:val="00970B93"/>
    <w:rsid w:val="009B1BF7"/>
    <w:rsid w:val="009D70C3"/>
    <w:rsid w:val="00A00848"/>
    <w:rsid w:val="00A56FCA"/>
    <w:rsid w:val="00A731B3"/>
    <w:rsid w:val="00A764A8"/>
    <w:rsid w:val="00AA157C"/>
    <w:rsid w:val="00AB029C"/>
    <w:rsid w:val="00AB3259"/>
    <w:rsid w:val="00AD1C77"/>
    <w:rsid w:val="00B246AB"/>
    <w:rsid w:val="00B56E22"/>
    <w:rsid w:val="00BB13E4"/>
    <w:rsid w:val="00BC156A"/>
    <w:rsid w:val="00C562ED"/>
    <w:rsid w:val="00CC20ED"/>
    <w:rsid w:val="00CF7AEA"/>
    <w:rsid w:val="00D07EFA"/>
    <w:rsid w:val="00D57771"/>
    <w:rsid w:val="00D80BF9"/>
    <w:rsid w:val="00DE7DDB"/>
    <w:rsid w:val="00E96D20"/>
    <w:rsid w:val="00E97D5E"/>
    <w:rsid w:val="00EA08BB"/>
    <w:rsid w:val="00F0080D"/>
    <w:rsid w:val="00F0272E"/>
    <w:rsid w:val="00F375E8"/>
    <w:rsid w:val="00F47319"/>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305</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6</cp:revision>
  <cp:lastPrinted>2017-08-23T15:01:00Z</cp:lastPrinted>
  <dcterms:created xsi:type="dcterms:W3CDTF">2017-08-23T14:33:00Z</dcterms:created>
  <dcterms:modified xsi:type="dcterms:W3CDTF">2017-08-23T15:08:00Z</dcterms:modified>
</cp:coreProperties>
</file>