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67408">
      <w:pPr>
        <w:pStyle w:val="Date"/>
        <w:rPr>
          <w:sz w:val="24"/>
        </w:rPr>
      </w:pPr>
      <w:r>
        <w:rPr>
          <w:sz w:val="24"/>
        </w:rPr>
        <w:t xml:space="preserve">July </w:t>
      </w:r>
      <w:r w:rsidR="004A7ECB">
        <w:rPr>
          <w:sz w:val="24"/>
        </w:rPr>
        <w:t>20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4A7ECB" w:rsidP="000E1755">
      <w:pPr>
        <w:pStyle w:val="InsideAddressName"/>
        <w:rPr>
          <w:sz w:val="24"/>
        </w:rPr>
      </w:pPr>
      <w:r>
        <w:rPr>
          <w:sz w:val="24"/>
        </w:rPr>
        <w:t>William Barr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A33B9">
        <w:rPr>
          <w:b/>
          <w:sz w:val="24"/>
          <w:szCs w:val="24"/>
        </w:rPr>
        <w:t>Glendesto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67408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4A7ECB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-1</w:t>
      </w:r>
      <w:r w:rsidR="00B67408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9A33B9">
        <w:rPr>
          <w:b/>
          <w:sz w:val="24"/>
          <w:szCs w:val="24"/>
        </w:rPr>
        <w:t>B18E020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4A7ECB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4A7ECB">
        <w:rPr>
          <w:sz w:val="24"/>
          <w:szCs w:val="24"/>
        </w:rPr>
        <w:t>Barr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Pr="009A33B9" w:rsidRDefault="00C562ED" w:rsidP="004A7ECB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67408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4A7ECB">
        <w:rPr>
          <w:sz w:val="24"/>
          <w:szCs w:val="24"/>
        </w:rPr>
        <w:t>18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B67408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9A33B9">
        <w:rPr>
          <w:sz w:val="24"/>
          <w:szCs w:val="24"/>
        </w:rPr>
        <w:t xml:space="preserve">to be included in the SWPPP </w:t>
      </w:r>
      <w:r w:rsidR="002C67E2">
        <w:rPr>
          <w:sz w:val="24"/>
          <w:szCs w:val="24"/>
        </w:rPr>
        <w:t>or</w:t>
      </w:r>
      <w:r w:rsidR="009A33B9">
        <w:rPr>
          <w:sz w:val="24"/>
          <w:szCs w:val="24"/>
        </w:rPr>
        <w:t xml:space="preserve"> apply for an ESC Permit for grading</w:t>
      </w:r>
      <w:r w:rsidR="004A7ECB">
        <w:rPr>
          <w:sz w:val="24"/>
          <w:szCs w:val="24"/>
        </w:rPr>
        <w:t>.</w:t>
      </w:r>
      <w:r w:rsidR="00B67408">
        <w:rPr>
          <w:sz w:val="24"/>
          <w:szCs w:val="24"/>
        </w:rPr>
        <w:t xml:space="preserve"> </w:t>
      </w:r>
    </w:p>
    <w:p w:rsidR="00F0080D" w:rsidRPr="00F0080D" w:rsidRDefault="00F0080D" w:rsidP="00F0080D">
      <w:pPr>
        <w:ind w:left="720"/>
        <w:rPr>
          <w:sz w:val="24"/>
          <w:szCs w:val="24"/>
        </w:rPr>
      </w:pPr>
    </w:p>
    <w:p w:rsidR="00C562ED" w:rsidRDefault="00C562ED" w:rsidP="0072407E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  <w:bookmarkStart w:id="0" w:name="_GoBack"/>
      <w:bookmarkEnd w:id="0"/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074D6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06DD"/>
    <w:rsid w:val="00043E30"/>
    <w:rsid w:val="00074D67"/>
    <w:rsid w:val="000B1889"/>
    <w:rsid w:val="000D26FF"/>
    <w:rsid w:val="000D6440"/>
    <w:rsid w:val="000E1755"/>
    <w:rsid w:val="0013218F"/>
    <w:rsid w:val="00170F1D"/>
    <w:rsid w:val="001C475C"/>
    <w:rsid w:val="001D6719"/>
    <w:rsid w:val="00262FEC"/>
    <w:rsid w:val="002B351F"/>
    <w:rsid w:val="002C67E2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A7ECB"/>
    <w:rsid w:val="004E554D"/>
    <w:rsid w:val="004F5F18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2407E"/>
    <w:rsid w:val="00731FE7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A33B9"/>
    <w:rsid w:val="009B1BF7"/>
    <w:rsid w:val="009D70C3"/>
    <w:rsid w:val="00A00848"/>
    <w:rsid w:val="00A206AF"/>
    <w:rsid w:val="00A56FCA"/>
    <w:rsid w:val="00A731B3"/>
    <w:rsid w:val="00A764A8"/>
    <w:rsid w:val="00AA157C"/>
    <w:rsid w:val="00AB029C"/>
    <w:rsid w:val="00AB3259"/>
    <w:rsid w:val="00B246AB"/>
    <w:rsid w:val="00B56E22"/>
    <w:rsid w:val="00B67408"/>
    <w:rsid w:val="00BC156A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EA66F4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2017-07-17T18:57:00Z</cp:lastPrinted>
  <dcterms:created xsi:type="dcterms:W3CDTF">2017-07-20T20:46:00Z</dcterms:created>
  <dcterms:modified xsi:type="dcterms:W3CDTF">2017-07-20T20:48:00Z</dcterms:modified>
</cp:coreProperties>
</file>