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B06F3A">
      <w:pPr>
        <w:pStyle w:val="Date"/>
        <w:rPr>
          <w:sz w:val="24"/>
        </w:rPr>
      </w:pPr>
      <w:r>
        <w:rPr>
          <w:sz w:val="24"/>
        </w:rPr>
        <w:t>October 2</w:t>
      </w:r>
      <w:r w:rsidR="003A2E96">
        <w:rPr>
          <w:sz w:val="24"/>
        </w:rPr>
        <w:t>, 2017</w:t>
      </w:r>
    </w:p>
    <w:p w:rsidR="002F0128" w:rsidRDefault="002F0128">
      <w:pPr>
        <w:rPr>
          <w:rFonts w:ascii="Arial" w:hAnsi="Arial"/>
          <w:sz w:val="24"/>
        </w:rPr>
      </w:pPr>
    </w:p>
    <w:p w:rsidR="000E1755" w:rsidRDefault="00B06F3A" w:rsidP="000E1755">
      <w:pPr>
        <w:pStyle w:val="InsideAddressName"/>
        <w:rPr>
          <w:sz w:val="24"/>
        </w:rPr>
      </w:pPr>
      <w:r>
        <w:rPr>
          <w:sz w:val="24"/>
        </w:rPr>
        <w:t>Hugh Floyd</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825370" w:rsidP="000E1755">
      <w:pPr>
        <w:pStyle w:val="InsideAddressName"/>
        <w:rPr>
          <w:sz w:val="24"/>
        </w:rPr>
      </w:pPr>
      <w:r>
        <w:rPr>
          <w:sz w:val="24"/>
        </w:rPr>
        <w:t>4382 Alexander Blvd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B06F3A">
        <w:rPr>
          <w:b/>
          <w:sz w:val="24"/>
          <w:szCs w:val="24"/>
        </w:rPr>
        <w:t>I25 W. Frontage Rd and Venice Ave</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B06F3A">
        <w:rPr>
          <w:b/>
          <w:sz w:val="24"/>
          <w:szCs w:val="24"/>
        </w:rPr>
        <w:t>8</w:t>
      </w:r>
      <w:r w:rsidR="00545FA6">
        <w:rPr>
          <w:b/>
          <w:sz w:val="24"/>
          <w:szCs w:val="24"/>
        </w:rPr>
        <w:t>-</w:t>
      </w:r>
      <w:r w:rsidR="00686F1B">
        <w:rPr>
          <w:b/>
          <w:sz w:val="24"/>
          <w:szCs w:val="24"/>
        </w:rPr>
        <w:t>2</w:t>
      </w:r>
      <w:r w:rsidR="00B06F3A">
        <w:rPr>
          <w:b/>
          <w:sz w:val="24"/>
          <w:szCs w:val="24"/>
        </w:rPr>
        <w:t>2</w:t>
      </w:r>
      <w:r w:rsidR="00545FA6">
        <w:rPr>
          <w:b/>
          <w:sz w:val="24"/>
          <w:szCs w:val="24"/>
        </w:rPr>
        <w:t>-1</w:t>
      </w:r>
      <w:r w:rsidR="004206E0">
        <w:rPr>
          <w:b/>
          <w:sz w:val="24"/>
          <w:szCs w:val="24"/>
        </w:rPr>
        <w:t>7</w:t>
      </w:r>
      <w:r w:rsidRPr="00491126">
        <w:rPr>
          <w:b/>
          <w:sz w:val="24"/>
          <w:szCs w:val="24"/>
        </w:rPr>
        <w:t xml:space="preserve"> (</w:t>
      </w:r>
      <w:r w:rsidR="00B06F3A">
        <w:rPr>
          <w:b/>
          <w:sz w:val="24"/>
          <w:szCs w:val="24"/>
        </w:rPr>
        <w:t>B</w:t>
      </w:r>
      <w:r w:rsidR="00686F1B">
        <w:rPr>
          <w:b/>
          <w:sz w:val="24"/>
          <w:szCs w:val="24"/>
        </w:rPr>
        <w:t>1</w:t>
      </w:r>
      <w:r w:rsidR="00B06F3A">
        <w:rPr>
          <w:b/>
          <w:sz w:val="24"/>
          <w:szCs w:val="24"/>
        </w:rPr>
        <w:t>8</w:t>
      </w:r>
      <w:r w:rsidR="00686F1B">
        <w:rPr>
          <w:b/>
          <w:sz w:val="24"/>
          <w:szCs w:val="24"/>
        </w:rPr>
        <w:t>E0</w:t>
      </w:r>
      <w:r w:rsidR="00B06F3A">
        <w:rPr>
          <w:b/>
          <w:sz w:val="24"/>
          <w:szCs w:val="24"/>
        </w:rPr>
        <w:t>22</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B06F3A">
        <w:rPr>
          <w:sz w:val="24"/>
          <w:szCs w:val="24"/>
        </w:rPr>
        <w:t xml:space="preserve"> Floyd</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B06F3A">
        <w:rPr>
          <w:sz w:val="24"/>
          <w:szCs w:val="24"/>
        </w:rPr>
        <w:t>8</w:t>
      </w:r>
      <w:r w:rsidR="00F375E8">
        <w:rPr>
          <w:sz w:val="24"/>
          <w:szCs w:val="24"/>
        </w:rPr>
        <w:t>-</w:t>
      </w:r>
      <w:r w:rsidR="00686F1B">
        <w:rPr>
          <w:sz w:val="24"/>
          <w:szCs w:val="24"/>
        </w:rPr>
        <w:t>2</w:t>
      </w:r>
      <w:r w:rsidR="00B06F3A">
        <w:rPr>
          <w:sz w:val="24"/>
          <w:szCs w:val="24"/>
        </w:rPr>
        <w:t>2</w:t>
      </w:r>
      <w:r w:rsidR="004206E0">
        <w:rPr>
          <w:sz w:val="24"/>
          <w:szCs w:val="24"/>
        </w:rPr>
        <w:t>-</w:t>
      </w:r>
      <w:r w:rsidR="00545FA6">
        <w:rPr>
          <w:sz w:val="24"/>
          <w:szCs w:val="24"/>
        </w:rPr>
        <w:t>1</w:t>
      </w:r>
      <w:r w:rsidR="004206E0">
        <w:rPr>
          <w:sz w:val="24"/>
          <w:szCs w:val="24"/>
        </w:rPr>
        <w:t>7</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B06F3A">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w:t>
      </w:r>
      <w:r w:rsidR="00B06F3A">
        <w:rPr>
          <w:sz w:val="24"/>
          <w:szCs w:val="24"/>
        </w:rPr>
        <w:t>or</w:t>
      </w:r>
      <w:r w:rsidR="00FE4E27">
        <w:rPr>
          <w:sz w:val="24"/>
          <w:szCs w:val="24"/>
        </w:rPr>
        <w:t xml:space="preserve"> </w:t>
      </w:r>
      <w:r w:rsidR="00A108B8">
        <w:rPr>
          <w:sz w:val="24"/>
          <w:szCs w:val="24"/>
        </w:rPr>
        <w:t>to apply for an</w:t>
      </w:r>
      <w:r w:rsidR="00FE4E27">
        <w:rPr>
          <w:sz w:val="24"/>
          <w:szCs w:val="24"/>
        </w:rPr>
        <w:t xml:space="preserve"> ESC Permit for grading and Building Permit</w:t>
      </w:r>
      <w:r w:rsidR="00B06F3A">
        <w:rPr>
          <w:sz w:val="24"/>
          <w:szCs w:val="24"/>
        </w:rPr>
        <w:t xml:space="preserve"> until the following comments are addressed:</w:t>
      </w:r>
    </w:p>
    <w:p w:rsidR="003D44F6" w:rsidRDefault="003D44F6" w:rsidP="00B73682"/>
    <w:p w:rsidR="00B06F3A" w:rsidRDefault="003D44F6" w:rsidP="00690879">
      <w:pPr>
        <w:rPr>
          <w:sz w:val="24"/>
          <w:szCs w:val="24"/>
        </w:rPr>
      </w:pPr>
      <w:r>
        <w:tab/>
      </w:r>
      <w:r w:rsidR="00B06F3A" w:rsidRPr="00B06F3A">
        <w:rPr>
          <w:sz w:val="24"/>
          <w:szCs w:val="24"/>
        </w:rPr>
        <w:t xml:space="preserve">1.  The grading </w:t>
      </w:r>
      <w:r w:rsidR="00B06F3A">
        <w:rPr>
          <w:sz w:val="24"/>
          <w:szCs w:val="24"/>
        </w:rPr>
        <w:t xml:space="preserve">plan </w:t>
      </w:r>
      <w:r w:rsidR="00B06F3A" w:rsidRPr="00B06F3A">
        <w:rPr>
          <w:sz w:val="24"/>
          <w:szCs w:val="24"/>
        </w:rPr>
        <w:t>shows an earthen swale from the southwest cor</w:t>
      </w:r>
      <w:r w:rsidR="00B06F3A">
        <w:rPr>
          <w:sz w:val="24"/>
          <w:szCs w:val="24"/>
        </w:rPr>
        <w:t>ner</w:t>
      </w:r>
      <w:r w:rsidR="00B06F3A" w:rsidRPr="00B06F3A">
        <w:rPr>
          <w:sz w:val="24"/>
          <w:szCs w:val="24"/>
        </w:rPr>
        <w:t xml:space="preserve"> of Lot A1</w:t>
      </w:r>
      <w:r w:rsidR="00B06F3A">
        <w:t xml:space="preserve"> </w:t>
      </w:r>
      <w:r w:rsidR="00B06F3A" w:rsidRPr="00B06F3A">
        <w:rPr>
          <w:sz w:val="24"/>
          <w:szCs w:val="24"/>
        </w:rPr>
        <w:t>350 feet west to two proposed inlets.</w:t>
      </w:r>
      <w:r w:rsidR="00B06F3A">
        <w:rPr>
          <w:sz w:val="24"/>
          <w:szCs w:val="24"/>
        </w:rPr>
        <w:t xml:space="preserve">  Provide a BMP(s) for this work</w:t>
      </w:r>
      <w:bookmarkStart w:id="0" w:name="_GoBack"/>
      <w:bookmarkEnd w:id="0"/>
      <w:r w:rsidR="00B06F3A">
        <w:rPr>
          <w:sz w:val="24"/>
          <w:szCs w:val="24"/>
        </w:rPr>
        <w:t>.</w:t>
      </w:r>
    </w:p>
    <w:p w:rsidR="00B06F3A" w:rsidRDefault="00B06F3A" w:rsidP="00690879">
      <w:pPr>
        <w:rPr>
          <w:sz w:val="24"/>
          <w:szCs w:val="24"/>
        </w:rPr>
      </w:pPr>
    </w:p>
    <w:p w:rsidR="00B06F3A" w:rsidRDefault="00B06F3A" w:rsidP="00690879">
      <w:pPr>
        <w:rPr>
          <w:sz w:val="24"/>
          <w:szCs w:val="24"/>
        </w:rPr>
      </w:pPr>
      <w:r>
        <w:rPr>
          <w:sz w:val="24"/>
          <w:szCs w:val="24"/>
        </w:rPr>
        <w:tab/>
        <w:t xml:space="preserve">2.  A cross-lot drainage easement is required from the property owner to the west.  If not obtained, this will change the grading and drainage plan and therefore most likely the ESC Plan.  Please wait to submit the revised ESC Plan until the easement issue has been resolved. </w:t>
      </w:r>
    </w:p>
    <w:p w:rsidR="00B73682" w:rsidRPr="00B73682" w:rsidRDefault="00690879" w:rsidP="00B73682">
      <w:pPr>
        <w:rPr>
          <w:sz w:val="24"/>
          <w:szCs w:val="24"/>
        </w:rPr>
      </w:pPr>
      <w:r w:rsidRPr="00B06F3A">
        <w:rPr>
          <w:sz w:val="24"/>
          <w:szCs w:val="24"/>
        </w:rPr>
        <w:t xml:space="preserve"> </w:t>
      </w:r>
      <w:r>
        <w:rPr>
          <w:sz w:val="24"/>
          <w:szCs w:val="24"/>
        </w:rPr>
        <w:t xml:space="preserve"> </w:t>
      </w: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E718E8">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C475C"/>
    <w:rsid w:val="001D6719"/>
    <w:rsid w:val="00262FEC"/>
    <w:rsid w:val="00294309"/>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D0DBE"/>
    <w:rsid w:val="005D27AE"/>
    <w:rsid w:val="005D76CA"/>
    <w:rsid w:val="005D7763"/>
    <w:rsid w:val="00631A3F"/>
    <w:rsid w:val="00686F1B"/>
    <w:rsid w:val="00690879"/>
    <w:rsid w:val="006928E9"/>
    <w:rsid w:val="0069738B"/>
    <w:rsid w:val="00707349"/>
    <w:rsid w:val="00731FE7"/>
    <w:rsid w:val="007A5074"/>
    <w:rsid w:val="007C5852"/>
    <w:rsid w:val="007C66C1"/>
    <w:rsid w:val="007E266A"/>
    <w:rsid w:val="007E4523"/>
    <w:rsid w:val="007E5A26"/>
    <w:rsid w:val="008077D6"/>
    <w:rsid w:val="00825370"/>
    <w:rsid w:val="008B05A4"/>
    <w:rsid w:val="008B2FB2"/>
    <w:rsid w:val="008B7F27"/>
    <w:rsid w:val="008C656D"/>
    <w:rsid w:val="008F4621"/>
    <w:rsid w:val="00970B93"/>
    <w:rsid w:val="009B1BF7"/>
    <w:rsid w:val="009D70C3"/>
    <w:rsid w:val="00A00848"/>
    <w:rsid w:val="00A108B8"/>
    <w:rsid w:val="00A52682"/>
    <w:rsid w:val="00A56FCA"/>
    <w:rsid w:val="00A731B3"/>
    <w:rsid w:val="00A764A8"/>
    <w:rsid w:val="00A80908"/>
    <w:rsid w:val="00AA157C"/>
    <w:rsid w:val="00AB029C"/>
    <w:rsid w:val="00AB1F71"/>
    <w:rsid w:val="00AB3259"/>
    <w:rsid w:val="00B06F3A"/>
    <w:rsid w:val="00B246AB"/>
    <w:rsid w:val="00B56E22"/>
    <w:rsid w:val="00B73682"/>
    <w:rsid w:val="00C562ED"/>
    <w:rsid w:val="00CC20ED"/>
    <w:rsid w:val="00CF7AEA"/>
    <w:rsid w:val="00D07EFA"/>
    <w:rsid w:val="00D27D42"/>
    <w:rsid w:val="00D57771"/>
    <w:rsid w:val="00DE7DDB"/>
    <w:rsid w:val="00E718E8"/>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2017-10-02T20:44:00Z</cp:lastPrinted>
  <dcterms:created xsi:type="dcterms:W3CDTF">2017-10-02T20:34:00Z</dcterms:created>
  <dcterms:modified xsi:type="dcterms:W3CDTF">2017-10-02T20:47:00Z</dcterms:modified>
</cp:coreProperties>
</file>