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230AB">
      <w:pPr>
        <w:pStyle w:val="Date"/>
        <w:rPr>
          <w:sz w:val="24"/>
        </w:rPr>
      </w:pPr>
      <w:r>
        <w:rPr>
          <w:sz w:val="24"/>
        </w:rPr>
        <w:t>Ma</w:t>
      </w:r>
      <w:r w:rsidR="0020148D">
        <w:rPr>
          <w:sz w:val="24"/>
        </w:rPr>
        <w:t>y</w:t>
      </w:r>
      <w:r>
        <w:rPr>
          <w:sz w:val="24"/>
        </w:rPr>
        <w:t xml:space="preserve"> </w:t>
      </w:r>
      <w:r w:rsidR="0020148D">
        <w:rPr>
          <w:sz w:val="24"/>
        </w:rPr>
        <w:t>8</w:t>
      </w:r>
      <w:r w:rsidR="00901191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863CD" w:rsidP="000E1755">
      <w:pPr>
        <w:pStyle w:val="InsideAddressName"/>
        <w:rPr>
          <w:sz w:val="24"/>
        </w:rPr>
      </w:pPr>
      <w:r>
        <w:rPr>
          <w:sz w:val="24"/>
        </w:rPr>
        <w:t>Lelan Morrison</w:t>
      </w:r>
      <w:r w:rsidR="003D6E55">
        <w:rPr>
          <w:sz w:val="24"/>
        </w:rPr>
        <w:t>,</w:t>
      </w:r>
      <w:r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0148D">
        <w:rPr>
          <w:b/>
          <w:sz w:val="24"/>
          <w:szCs w:val="24"/>
        </w:rPr>
        <w:t>Tract B1 North Gateway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6230AB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CPESC’s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20148D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20148D">
        <w:rPr>
          <w:b/>
          <w:sz w:val="24"/>
          <w:szCs w:val="24"/>
        </w:rPr>
        <w:t>3</w:t>
      </w:r>
      <w:r w:rsidR="004802F5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 w:rsidR="0020148D">
        <w:rPr>
          <w:b/>
          <w:sz w:val="24"/>
          <w:szCs w:val="24"/>
        </w:rPr>
        <w:t>B18E024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0148D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6230AB">
        <w:rPr>
          <w:sz w:val="24"/>
          <w:szCs w:val="24"/>
        </w:rPr>
        <w:t>2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230AB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</w:t>
      </w:r>
      <w:r w:rsidR="006A7D22">
        <w:rPr>
          <w:sz w:val="24"/>
          <w:szCs w:val="24"/>
        </w:rPr>
        <w:t xml:space="preserve"> with the following condition:</w:t>
      </w:r>
    </w:p>
    <w:p w:rsidR="006A7D22" w:rsidRDefault="006A7D22" w:rsidP="006A7D22"/>
    <w:p w:rsidR="006A7D22" w:rsidRPr="006A7D22" w:rsidRDefault="006A7D22" w:rsidP="006A7D22">
      <w:pPr>
        <w:rPr>
          <w:sz w:val="24"/>
          <w:szCs w:val="24"/>
        </w:rPr>
      </w:pPr>
      <w:r w:rsidRPr="006A7D22">
        <w:rPr>
          <w:sz w:val="24"/>
          <w:szCs w:val="24"/>
        </w:rPr>
        <w:tab/>
        <w:t xml:space="preserve">1.  </w:t>
      </w:r>
      <w:r>
        <w:rPr>
          <w:sz w:val="24"/>
          <w:szCs w:val="24"/>
        </w:rPr>
        <w:t>Existing inlet(s) will have inlet protection.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3D44F6" w:rsidRDefault="003D44F6" w:rsidP="00B73682"/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6A7D2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0148D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230AB"/>
    <w:rsid w:val="00631A3F"/>
    <w:rsid w:val="00686F1B"/>
    <w:rsid w:val="00690879"/>
    <w:rsid w:val="006928E9"/>
    <w:rsid w:val="0069738B"/>
    <w:rsid w:val="006A7D22"/>
    <w:rsid w:val="00707349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65B72"/>
    <w:rsid w:val="00DE7DDB"/>
    <w:rsid w:val="00E96D20"/>
    <w:rsid w:val="00E97D5E"/>
    <w:rsid w:val="00EA08BB"/>
    <w:rsid w:val="00F12EC7"/>
    <w:rsid w:val="00F375E8"/>
    <w:rsid w:val="00F40850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2019-05-08T20:54:00Z</cp:lastPrinted>
  <dcterms:created xsi:type="dcterms:W3CDTF">2019-05-08T20:51:00Z</dcterms:created>
  <dcterms:modified xsi:type="dcterms:W3CDTF">2019-05-08T20:57:00Z</dcterms:modified>
</cp:coreProperties>
</file>