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CD3E43">
      <w:pPr>
        <w:pStyle w:val="Date"/>
        <w:rPr>
          <w:sz w:val="24"/>
        </w:rPr>
      </w:pPr>
      <w:r>
        <w:rPr>
          <w:sz w:val="24"/>
        </w:rPr>
        <w:t>January</w:t>
      </w:r>
      <w:r w:rsidR="000E1755">
        <w:rPr>
          <w:sz w:val="24"/>
        </w:rPr>
        <w:t xml:space="preserve"> </w:t>
      </w:r>
      <w:r>
        <w:rPr>
          <w:sz w:val="24"/>
        </w:rPr>
        <w:t>19</w:t>
      </w:r>
      <w:r w:rsidR="00341582">
        <w:rPr>
          <w:sz w:val="24"/>
        </w:rPr>
        <w:t>, 201</w:t>
      </w:r>
      <w:r>
        <w:rPr>
          <w:sz w:val="24"/>
        </w:rPr>
        <w:t>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CD3E43" w:rsidP="000E1755">
      <w:pPr>
        <w:pStyle w:val="InsideAddressName"/>
        <w:rPr>
          <w:sz w:val="24"/>
        </w:rPr>
      </w:pPr>
      <w:r>
        <w:rPr>
          <w:sz w:val="24"/>
        </w:rPr>
        <w:t>Mark Goodwin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0E1755" w:rsidP="000E1755">
      <w:pPr>
        <w:pStyle w:val="InsideAddressName"/>
        <w:rPr>
          <w:sz w:val="24"/>
        </w:rPr>
      </w:pPr>
      <w:r>
        <w:rPr>
          <w:sz w:val="24"/>
        </w:rPr>
        <w:t>Mark Goodwin and Associates</w:t>
      </w:r>
    </w:p>
    <w:p w:rsidR="00F375E8" w:rsidRDefault="00545FA6">
      <w:pPr>
        <w:pStyle w:val="InsideAddress"/>
        <w:rPr>
          <w:sz w:val="24"/>
        </w:rPr>
      </w:pPr>
      <w:r>
        <w:rPr>
          <w:sz w:val="24"/>
        </w:rPr>
        <w:t>P.O. Box 90606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87199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CD3E43">
        <w:rPr>
          <w:b/>
          <w:sz w:val="24"/>
          <w:szCs w:val="24"/>
        </w:rPr>
        <w:t>Desert Ridge Trails Unit 111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CD3E43">
        <w:rPr>
          <w:b/>
          <w:sz w:val="24"/>
          <w:szCs w:val="24"/>
        </w:rPr>
        <w:t>12</w:t>
      </w:r>
      <w:r w:rsidR="00545FA6">
        <w:rPr>
          <w:b/>
          <w:sz w:val="24"/>
          <w:szCs w:val="24"/>
        </w:rPr>
        <w:t>-</w:t>
      </w:r>
      <w:r w:rsidR="00CD3E43">
        <w:rPr>
          <w:b/>
          <w:sz w:val="24"/>
          <w:szCs w:val="24"/>
        </w:rPr>
        <w:t>30-</w:t>
      </w:r>
      <w:r w:rsidR="00545FA6">
        <w:rPr>
          <w:b/>
          <w:sz w:val="24"/>
          <w:szCs w:val="24"/>
        </w:rPr>
        <w:t>15</w:t>
      </w:r>
      <w:r w:rsidRPr="00491126">
        <w:rPr>
          <w:b/>
          <w:sz w:val="24"/>
          <w:szCs w:val="24"/>
        </w:rPr>
        <w:t xml:space="preserve"> (</w:t>
      </w:r>
      <w:r w:rsidR="00CD3E43">
        <w:rPr>
          <w:b/>
          <w:sz w:val="24"/>
          <w:szCs w:val="24"/>
        </w:rPr>
        <w:t>B19E028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545FA6">
        <w:rPr>
          <w:sz w:val="24"/>
          <w:szCs w:val="24"/>
        </w:rPr>
        <w:t>Dear M</w:t>
      </w:r>
      <w:r w:rsidR="00CD3E43">
        <w:rPr>
          <w:sz w:val="24"/>
          <w:szCs w:val="24"/>
        </w:rPr>
        <w:t>r</w:t>
      </w:r>
      <w:r w:rsidR="00545FA6">
        <w:rPr>
          <w:sz w:val="24"/>
          <w:szCs w:val="24"/>
        </w:rPr>
        <w:t xml:space="preserve">. </w:t>
      </w:r>
      <w:r w:rsidR="00CD3E43">
        <w:rPr>
          <w:sz w:val="24"/>
          <w:szCs w:val="24"/>
        </w:rPr>
        <w:t>Goodwin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Pr="00CD3E43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CD3E43">
        <w:rPr>
          <w:sz w:val="24"/>
          <w:szCs w:val="24"/>
        </w:rPr>
        <w:t>1</w:t>
      </w:r>
      <w:r w:rsidR="00F375E8">
        <w:rPr>
          <w:sz w:val="24"/>
          <w:szCs w:val="24"/>
        </w:rPr>
        <w:t>-1</w:t>
      </w:r>
      <w:r w:rsidR="00CD3E43">
        <w:rPr>
          <w:sz w:val="24"/>
          <w:szCs w:val="24"/>
        </w:rPr>
        <w:t>4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CD3E43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CD3E43">
        <w:rPr>
          <w:sz w:val="24"/>
          <w:szCs w:val="24"/>
        </w:rPr>
        <w:t xml:space="preserve">pproved for Rough Grading Permit and ESC </w:t>
      </w:r>
      <w:r w:rsidR="00EF38B3">
        <w:rPr>
          <w:sz w:val="24"/>
          <w:szCs w:val="24"/>
        </w:rPr>
        <w:t>P</w:t>
      </w:r>
      <w:r w:rsidR="00CD3E43">
        <w:rPr>
          <w:sz w:val="24"/>
          <w:szCs w:val="24"/>
        </w:rPr>
        <w:t>ermit for within the site boundaries once Hydrology approves the grading plan.</w:t>
      </w:r>
    </w:p>
    <w:p w:rsidR="00CD3E43" w:rsidRPr="00CD3E43" w:rsidRDefault="00CD3E43" w:rsidP="00CD3E43">
      <w:pPr>
        <w:rPr>
          <w:sz w:val="24"/>
          <w:szCs w:val="24"/>
        </w:rPr>
      </w:pPr>
      <w:r>
        <w:rPr>
          <w:sz w:val="24"/>
          <w:szCs w:val="24"/>
        </w:rPr>
        <w:tab/>
        <w:t>When the site proceeds further in the development process (Work Order, Building Permit) another plan is to be submitted that addresses the work to be performed.</w:t>
      </w:r>
    </w:p>
    <w:p w:rsidR="0069738B" w:rsidRPr="002F0128" w:rsidRDefault="00F375E8" w:rsidP="00545FA6">
      <w:pPr>
        <w:pStyle w:val="Salutation"/>
        <w:ind w:left="1080"/>
        <w:rPr>
          <w:sz w:val="24"/>
          <w:szCs w:val="24"/>
        </w:rPr>
      </w:pPr>
      <w:r w:rsidRPr="00AC59BD">
        <w:rPr>
          <w:sz w:val="24"/>
          <w:szCs w:val="24"/>
        </w:rPr>
        <w:t xml:space="preserve">  </w:t>
      </w:r>
    </w:p>
    <w:p w:rsidR="00C562ED" w:rsidRDefault="00C562ED" w:rsidP="00CE3B88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D20F55">
        <w:rPr>
          <w:sz w:val="24"/>
          <w:szCs w:val="24"/>
        </w:rPr>
        <w:t>420</w:t>
      </w:r>
      <w:bookmarkStart w:id="0" w:name="_GoBack"/>
      <w:bookmarkEnd w:id="0"/>
      <w:r w:rsidRPr="002F0128">
        <w:rPr>
          <w:sz w:val="24"/>
          <w:szCs w:val="24"/>
        </w:rPr>
        <w:t>.</w:t>
      </w:r>
    </w:p>
    <w:p w:rsidR="002F0128" w:rsidRDefault="002F0128" w:rsidP="00CC20ED">
      <w:pPr>
        <w:rPr>
          <w:sz w:val="24"/>
          <w:szCs w:val="24"/>
        </w:rPr>
      </w:pP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D20F55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56FCA"/>
    <w:rsid w:val="00A731B3"/>
    <w:rsid w:val="00A764A8"/>
    <w:rsid w:val="00AA157C"/>
    <w:rsid w:val="00AB029C"/>
    <w:rsid w:val="00AB3259"/>
    <w:rsid w:val="00B246AB"/>
    <w:rsid w:val="00B56E22"/>
    <w:rsid w:val="00BA439E"/>
    <w:rsid w:val="00C562ED"/>
    <w:rsid w:val="00CC20ED"/>
    <w:rsid w:val="00CD3E43"/>
    <w:rsid w:val="00CE3B88"/>
    <w:rsid w:val="00CF7AEA"/>
    <w:rsid w:val="00D07EFA"/>
    <w:rsid w:val="00D20F55"/>
    <w:rsid w:val="00D57771"/>
    <w:rsid w:val="00DE7DDB"/>
    <w:rsid w:val="00E96D20"/>
    <w:rsid w:val="00E97D5E"/>
    <w:rsid w:val="00EA08BB"/>
    <w:rsid w:val="00EF38B3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2016-01-19T16:47:00Z</cp:lastPrinted>
  <dcterms:created xsi:type="dcterms:W3CDTF">2016-01-19T16:35:00Z</dcterms:created>
  <dcterms:modified xsi:type="dcterms:W3CDTF">2016-01-19T16:48:00Z</dcterms:modified>
</cp:coreProperties>
</file>