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315B" w14:textId="08FD9C7B" w:rsidR="00853F5B" w:rsidRDefault="00DB08D7">
      <w:r>
        <w:t xml:space="preserve">Discussion with Jill </w:t>
      </w:r>
      <w:proofErr w:type="spellStart"/>
      <w:r>
        <w:t>Cuppernill</w:t>
      </w:r>
      <w:proofErr w:type="spellEnd"/>
      <w:r>
        <w:t xml:space="preserve"> 7-2-24</w:t>
      </w:r>
    </w:p>
    <w:p w14:paraId="0468CFF6" w14:textId="43FEC976" w:rsidR="00DB08D7" w:rsidRDefault="00DB08D7"/>
    <w:p w14:paraId="20839D72" w14:textId="1B5C35EE" w:rsidR="00DB08D7" w:rsidRDefault="00DB08D7">
      <w:r>
        <w:t>I spoke with Jill about whether the Thomas Development should follow the RACC Policy or whether we should allow additional access points.</w:t>
      </w:r>
    </w:p>
    <w:p w14:paraId="3B8DA096" w14:textId="43566C04" w:rsidR="00DB08D7" w:rsidRDefault="00DB08D7"/>
    <w:p w14:paraId="657AA0E7" w14:textId="5C911F05" w:rsidR="00DB08D7" w:rsidRDefault="00DB08D7">
      <w:r>
        <w:t>We both agreed we should follow the RACC as the City has adhered to it so far.  It may open a can of worms to allow additional access points.</w:t>
      </w:r>
    </w:p>
    <w:p w14:paraId="701753DA" w14:textId="32A0B443" w:rsidR="00DB08D7" w:rsidRDefault="00DB08D7">
      <w:r>
        <w:t>Margaret with NMDOT appears to  like to keep limited access roadways as limited access roadways.</w:t>
      </w:r>
    </w:p>
    <w:p w14:paraId="5A3034EC" w14:textId="47109B24" w:rsidR="00DB08D7" w:rsidRDefault="00DB08D7">
      <w:r>
        <w:t>Constructing a full-access intersection at Boulevard Del Oeste may spur development in the area.</w:t>
      </w:r>
    </w:p>
    <w:p w14:paraId="5ECDE262" w14:textId="1B72C34A" w:rsidR="00DB08D7" w:rsidRDefault="00DB08D7"/>
    <w:p w14:paraId="1CBAA0C3" w14:textId="77777777" w:rsidR="00DB08D7" w:rsidRDefault="00DB08D7"/>
    <w:sectPr w:rsidR="00DB08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D7"/>
    <w:rsid w:val="00853F5B"/>
    <w:rsid w:val="00DB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BA6BF"/>
  <w15:chartTrackingRefBased/>
  <w15:docId w15:val="{AA3E8F33-8101-47B7-A5E4-798B7B2C7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1</cp:revision>
  <dcterms:created xsi:type="dcterms:W3CDTF">2024-07-02T17:35:00Z</dcterms:created>
  <dcterms:modified xsi:type="dcterms:W3CDTF">2024-07-02T17:39:00Z</dcterms:modified>
</cp:coreProperties>
</file>