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05EB1">
      <w:pPr>
        <w:pStyle w:val="Date"/>
        <w:rPr>
          <w:sz w:val="24"/>
        </w:rPr>
      </w:pPr>
      <w:r>
        <w:rPr>
          <w:sz w:val="24"/>
        </w:rPr>
        <w:t>November 27,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="00005EB1">
        <w:rPr>
          <w:b/>
          <w:sz w:val="24"/>
          <w:szCs w:val="24"/>
        </w:rPr>
        <w:tab/>
        <w:t>Industrial Water Engineering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05EB1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005EB1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005EB1">
        <w:rPr>
          <w:b/>
          <w:sz w:val="24"/>
          <w:szCs w:val="24"/>
        </w:rPr>
        <w:t>C16</w:t>
      </w:r>
      <w:r w:rsidR="00686F1B">
        <w:rPr>
          <w:b/>
          <w:sz w:val="24"/>
          <w:szCs w:val="24"/>
        </w:rPr>
        <w:t>E0</w:t>
      </w:r>
      <w:r w:rsidR="00005EB1">
        <w:rPr>
          <w:b/>
          <w:sz w:val="24"/>
          <w:szCs w:val="24"/>
        </w:rPr>
        <w:t>06LL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05EB1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005EB1">
        <w:rPr>
          <w:sz w:val="24"/>
          <w:szCs w:val="24"/>
        </w:rPr>
        <w:t>17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0773EC">
        <w:rPr>
          <w:sz w:val="24"/>
          <w:szCs w:val="24"/>
        </w:rPr>
        <w:t xml:space="preserve"> and to be included in the Work Order construction plans.</w:t>
      </w:r>
    </w:p>
    <w:p w:rsidR="003D44F6" w:rsidRDefault="003D44F6" w:rsidP="00B73682"/>
    <w:p w:rsidR="00005EB1" w:rsidRPr="00005EB1" w:rsidRDefault="00005EB1" w:rsidP="00B73682">
      <w:pPr>
        <w:rPr>
          <w:sz w:val="24"/>
          <w:szCs w:val="24"/>
        </w:rPr>
      </w:pPr>
      <w:r w:rsidRPr="00005EB1">
        <w:rPr>
          <w:sz w:val="24"/>
          <w:szCs w:val="24"/>
        </w:rPr>
        <w:tab/>
        <w:t xml:space="preserve">Please discuss the </w:t>
      </w:r>
      <w:r w:rsidR="00BE76A1">
        <w:rPr>
          <w:sz w:val="24"/>
          <w:szCs w:val="24"/>
        </w:rPr>
        <w:t>possibility</w:t>
      </w:r>
      <w:r>
        <w:rPr>
          <w:sz w:val="24"/>
          <w:szCs w:val="24"/>
        </w:rPr>
        <w:t xml:space="preserve"> of relocating the track-out pad to the northeast area of the site</w:t>
      </w:r>
      <w:r w:rsidR="00BE76A1">
        <w:rPr>
          <w:sz w:val="24"/>
          <w:szCs w:val="24"/>
        </w:rPr>
        <w:t xml:space="preserve"> with the contractor</w:t>
      </w:r>
      <w:r>
        <w:rPr>
          <w:sz w:val="24"/>
          <w:szCs w:val="24"/>
        </w:rPr>
        <w:t>, since it is uphill.</w:t>
      </w:r>
    </w:p>
    <w:p w:rsidR="00005EB1" w:rsidRDefault="00005EB1" w:rsidP="00B73682"/>
    <w:p w:rsidR="00005EB1" w:rsidRDefault="00005EB1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0773EC" w:rsidRDefault="000773EC" w:rsidP="000773EC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</w:t>
      </w:r>
      <w:r>
        <w:rPr>
          <w:sz w:val="24"/>
          <w:szCs w:val="24"/>
        </w:rPr>
        <w:t>Work Order construction plans.</w:t>
      </w:r>
      <w:bookmarkStart w:id="0" w:name="_GoBack"/>
      <w:bookmarkEnd w:id="0"/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426B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5EB1"/>
    <w:rsid w:val="00046572"/>
    <w:rsid w:val="000773EC"/>
    <w:rsid w:val="00086469"/>
    <w:rsid w:val="000B1889"/>
    <w:rsid w:val="000D6440"/>
    <w:rsid w:val="000E1755"/>
    <w:rsid w:val="0013218F"/>
    <w:rsid w:val="00170F1D"/>
    <w:rsid w:val="001C475C"/>
    <w:rsid w:val="001D6719"/>
    <w:rsid w:val="002426B1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5D7912"/>
    <w:rsid w:val="00631A3F"/>
    <w:rsid w:val="00686F1B"/>
    <w:rsid w:val="00690879"/>
    <w:rsid w:val="006928E9"/>
    <w:rsid w:val="0069738B"/>
    <w:rsid w:val="006C6240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E76A1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2017-11-27T23:07:00Z</cp:lastPrinted>
  <dcterms:created xsi:type="dcterms:W3CDTF">2017-11-27T22:41:00Z</dcterms:created>
  <dcterms:modified xsi:type="dcterms:W3CDTF">2017-11-27T23:08:00Z</dcterms:modified>
</cp:coreProperties>
</file>