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7A2" w:rsidRPr="001C7454" w:rsidRDefault="00D5138F" w:rsidP="00E247A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January 28, 2019</w:t>
      </w:r>
    </w:p>
    <w:p w:rsidR="00E247A2" w:rsidRPr="001C7454" w:rsidRDefault="00E247A2" w:rsidP="00E247A2">
      <w:pPr>
        <w:rPr>
          <w:rFonts w:ascii="Arial" w:hAnsi="Arial" w:cs="Arial"/>
          <w:sz w:val="22"/>
          <w:szCs w:val="22"/>
        </w:rPr>
      </w:pPr>
    </w:p>
    <w:p w:rsidR="00E247A2" w:rsidRPr="001C7454" w:rsidRDefault="00E247A2" w:rsidP="00E247A2">
      <w:pPr>
        <w:rPr>
          <w:rFonts w:ascii="Arial" w:hAnsi="Arial"/>
          <w:sz w:val="22"/>
          <w:szCs w:val="22"/>
        </w:rPr>
      </w:pPr>
      <w:r w:rsidRPr="001C7454">
        <w:rPr>
          <w:rFonts w:ascii="Arial" w:hAnsi="Arial"/>
          <w:sz w:val="22"/>
          <w:szCs w:val="22"/>
        </w:rPr>
        <w:t>Terry Brown, P.E.</w:t>
      </w:r>
    </w:p>
    <w:p w:rsidR="00E247A2" w:rsidRPr="001C7454" w:rsidRDefault="00E247A2" w:rsidP="00E247A2">
      <w:pPr>
        <w:rPr>
          <w:rFonts w:ascii="Arial" w:hAnsi="Arial"/>
          <w:sz w:val="22"/>
          <w:szCs w:val="22"/>
        </w:rPr>
      </w:pPr>
      <w:r w:rsidRPr="001C7454">
        <w:rPr>
          <w:rFonts w:ascii="Arial" w:hAnsi="Arial"/>
          <w:sz w:val="22"/>
          <w:szCs w:val="22"/>
        </w:rPr>
        <w:t>P.O. Box 92051</w:t>
      </w:r>
    </w:p>
    <w:p w:rsidR="00E247A2" w:rsidRPr="001C7454" w:rsidRDefault="00E247A2" w:rsidP="00E247A2">
      <w:pPr>
        <w:rPr>
          <w:rFonts w:ascii="Arial" w:hAnsi="Arial"/>
          <w:sz w:val="22"/>
          <w:szCs w:val="22"/>
        </w:rPr>
      </w:pPr>
      <w:r w:rsidRPr="001C7454">
        <w:rPr>
          <w:rFonts w:ascii="Arial" w:hAnsi="Arial"/>
          <w:sz w:val="22"/>
          <w:szCs w:val="22"/>
        </w:rPr>
        <w:t>Albuquerque, NM 87199</w:t>
      </w: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</w:p>
    <w:p w:rsidR="00E81315" w:rsidRDefault="00E81315" w:rsidP="0011725D">
      <w:pPr>
        <w:pStyle w:val="InsideAddress"/>
        <w:rPr>
          <w:rFonts w:ascii="Arial" w:hAnsi="Arial" w:cs="Arial"/>
          <w:sz w:val="22"/>
          <w:szCs w:val="22"/>
        </w:rPr>
      </w:pPr>
    </w:p>
    <w:p w:rsidR="00B91275" w:rsidRPr="00E247A2" w:rsidRDefault="0011725D" w:rsidP="00B91275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Re:</w:t>
      </w:r>
      <w:r>
        <w:rPr>
          <w:rFonts w:ascii="Arial" w:hAnsi="Arial" w:cs="Arial"/>
          <w:b/>
          <w:sz w:val="22"/>
          <w:szCs w:val="22"/>
        </w:rPr>
        <w:tab/>
      </w:r>
      <w:r w:rsidR="000D1DD1">
        <w:rPr>
          <w:rFonts w:ascii="Arial" w:hAnsi="Arial" w:cs="Arial"/>
          <w:b/>
          <w:sz w:val="22"/>
          <w:szCs w:val="22"/>
        </w:rPr>
        <w:t>Alameda</w:t>
      </w:r>
      <w:r w:rsidR="00D5138F">
        <w:rPr>
          <w:rFonts w:ascii="Arial" w:hAnsi="Arial" w:cs="Arial"/>
          <w:b/>
          <w:sz w:val="22"/>
          <w:szCs w:val="22"/>
        </w:rPr>
        <w:t xml:space="preserve"> Car Wash</w:t>
      </w:r>
    </w:p>
    <w:p w:rsidR="00B91275" w:rsidRPr="00E247A2" w:rsidRDefault="00B91275" w:rsidP="00B91275">
      <w:pPr>
        <w:pStyle w:val="InsideAddress"/>
        <w:rPr>
          <w:rFonts w:ascii="Arial" w:hAnsi="Arial" w:cs="Arial"/>
          <w:b/>
          <w:sz w:val="22"/>
          <w:szCs w:val="22"/>
        </w:rPr>
      </w:pPr>
      <w:r w:rsidRPr="00E247A2">
        <w:rPr>
          <w:rFonts w:ascii="Arial" w:hAnsi="Arial" w:cs="Arial"/>
          <w:b/>
          <w:sz w:val="22"/>
          <w:szCs w:val="22"/>
        </w:rPr>
        <w:tab/>
      </w:r>
      <w:proofErr w:type="gramStart"/>
      <w:r w:rsidR="000D1DD1">
        <w:rPr>
          <w:rFonts w:ascii="Arial" w:hAnsi="Arial" w:cs="Arial"/>
          <w:b/>
          <w:sz w:val="22"/>
          <w:szCs w:val="22"/>
        </w:rPr>
        <w:t xml:space="preserve">Alameda Blvd. </w:t>
      </w:r>
      <w:r w:rsidR="00D5138F">
        <w:rPr>
          <w:rFonts w:ascii="Arial" w:hAnsi="Arial" w:cs="Arial"/>
          <w:b/>
          <w:sz w:val="22"/>
          <w:szCs w:val="22"/>
        </w:rPr>
        <w:t>East of 4</w:t>
      </w:r>
      <w:r w:rsidR="00D5138F" w:rsidRPr="00D5138F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D5138F">
        <w:rPr>
          <w:rFonts w:ascii="Arial" w:hAnsi="Arial" w:cs="Arial"/>
          <w:b/>
          <w:sz w:val="22"/>
          <w:szCs w:val="22"/>
        </w:rPr>
        <w:t xml:space="preserve"> St.</w:t>
      </w:r>
      <w:proofErr w:type="gramEnd"/>
    </w:p>
    <w:p w:rsidR="0011725D" w:rsidRPr="00E247A2" w:rsidRDefault="000C2ED5" w:rsidP="00B91275">
      <w:pPr>
        <w:pStyle w:val="InsideAddress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Traffic Impact Study</w:t>
      </w:r>
    </w:p>
    <w:p w:rsidR="0011725D" w:rsidRPr="00E247A2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 w:rsidRPr="00E247A2">
        <w:rPr>
          <w:rFonts w:ascii="Arial" w:hAnsi="Arial" w:cs="Arial"/>
          <w:sz w:val="22"/>
          <w:szCs w:val="22"/>
        </w:rPr>
        <w:tab/>
        <w:t>Engineer’s</w:t>
      </w:r>
      <w:r w:rsidR="004F0DA5" w:rsidRPr="00E247A2">
        <w:rPr>
          <w:rFonts w:ascii="Arial" w:hAnsi="Arial" w:cs="Arial"/>
          <w:sz w:val="22"/>
          <w:szCs w:val="22"/>
        </w:rPr>
        <w:t xml:space="preserve"> </w:t>
      </w:r>
      <w:r w:rsidRPr="00E247A2">
        <w:rPr>
          <w:rFonts w:ascii="Arial" w:hAnsi="Arial" w:cs="Arial"/>
          <w:sz w:val="22"/>
          <w:szCs w:val="22"/>
        </w:rPr>
        <w:t xml:space="preserve">Stamp dated </w:t>
      </w:r>
      <w:r w:rsidR="00D5138F">
        <w:rPr>
          <w:rFonts w:ascii="Arial" w:hAnsi="Arial" w:cs="Arial"/>
          <w:sz w:val="22"/>
          <w:szCs w:val="22"/>
        </w:rPr>
        <w:t>1-1</w:t>
      </w:r>
      <w:r w:rsidR="004E7090">
        <w:rPr>
          <w:rFonts w:ascii="Arial" w:hAnsi="Arial" w:cs="Arial"/>
          <w:sz w:val="22"/>
          <w:szCs w:val="22"/>
        </w:rPr>
        <w:t>7</w:t>
      </w:r>
      <w:r w:rsidR="00D5138F">
        <w:rPr>
          <w:rFonts w:ascii="Arial" w:hAnsi="Arial" w:cs="Arial"/>
          <w:sz w:val="22"/>
          <w:szCs w:val="22"/>
        </w:rPr>
        <w:t>-19</w:t>
      </w:r>
      <w:r w:rsidRPr="00E247A2">
        <w:rPr>
          <w:rFonts w:ascii="Arial" w:hAnsi="Arial" w:cs="Arial"/>
          <w:sz w:val="22"/>
          <w:szCs w:val="22"/>
        </w:rPr>
        <w:t xml:space="preserve"> (</w:t>
      </w:r>
      <w:r w:rsidR="004E7090">
        <w:rPr>
          <w:rFonts w:ascii="Arial" w:hAnsi="Arial" w:cs="Arial"/>
          <w:sz w:val="22"/>
          <w:szCs w:val="22"/>
        </w:rPr>
        <w:t>C1</w:t>
      </w:r>
      <w:r w:rsidR="00D5138F">
        <w:rPr>
          <w:rFonts w:ascii="Arial" w:hAnsi="Arial" w:cs="Arial"/>
          <w:sz w:val="22"/>
          <w:szCs w:val="22"/>
        </w:rPr>
        <w:t>6</w:t>
      </w:r>
      <w:r w:rsidR="00E247A2" w:rsidRPr="00E247A2">
        <w:rPr>
          <w:rFonts w:ascii="Arial" w:hAnsi="Arial" w:cs="Arial"/>
          <w:sz w:val="22"/>
          <w:szCs w:val="22"/>
        </w:rPr>
        <w:t>-D0</w:t>
      </w:r>
      <w:r w:rsidR="00D5138F">
        <w:rPr>
          <w:rFonts w:ascii="Arial" w:hAnsi="Arial" w:cs="Arial"/>
          <w:sz w:val="22"/>
          <w:szCs w:val="22"/>
        </w:rPr>
        <w:t>08</w:t>
      </w:r>
      <w:r w:rsidRPr="00E247A2">
        <w:rPr>
          <w:rFonts w:ascii="Arial" w:hAnsi="Arial" w:cs="Arial"/>
          <w:sz w:val="22"/>
          <w:szCs w:val="22"/>
        </w:rPr>
        <w:t>)</w:t>
      </w:r>
    </w:p>
    <w:p w:rsidR="0011725D" w:rsidRDefault="0011725D" w:rsidP="0011725D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4F0DA5" w:rsidRDefault="004F0DA5" w:rsidP="0011725D">
      <w:pPr>
        <w:pStyle w:val="ReferenceLine"/>
        <w:spacing w:after="0"/>
        <w:rPr>
          <w:rFonts w:ascii="Arial" w:hAnsi="Arial" w:cs="Arial"/>
          <w:sz w:val="22"/>
          <w:szCs w:val="22"/>
        </w:rPr>
      </w:pPr>
    </w:p>
    <w:p w:rsidR="0011725D" w:rsidRDefault="0011725D" w:rsidP="0011725D">
      <w:pPr>
        <w:pStyle w:val="InsideAddress"/>
        <w:rPr>
          <w:rFonts w:ascii="Arial" w:hAnsi="Arial" w:cs="Arial"/>
          <w:sz w:val="22"/>
          <w:szCs w:val="22"/>
        </w:rPr>
      </w:pPr>
      <w:r w:rsidRPr="0011725D">
        <w:rPr>
          <w:rFonts w:ascii="Arial" w:hAnsi="Arial" w:cs="Arial"/>
          <w:sz w:val="22"/>
          <w:szCs w:val="22"/>
        </w:rPr>
        <w:t xml:space="preserve">Dear </w:t>
      </w:r>
      <w:r w:rsidR="00E247A2">
        <w:rPr>
          <w:rFonts w:ascii="Arial" w:hAnsi="Arial" w:cs="Arial"/>
          <w:sz w:val="22"/>
          <w:szCs w:val="22"/>
        </w:rPr>
        <w:t>Mr. Brown</w:t>
      </w:r>
    </w:p>
    <w:p w:rsidR="0011725D" w:rsidRDefault="0011725D" w:rsidP="0011725D">
      <w:pPr>
        <w:rPr>
          <w:rFonts w:ascii="Arial" w:hAnsi="Arial" w:cs="Arial"/>
          <w:sz w:val="22"/>
          <w:szCs w:val="22"/>
        </w:rPr>
      </w:pPr>
    </w:p>
    <w:p w:rsidR="000C2ED5" w:rsidRDefault="000C2ED5" w:rsidP="000C2ED5">
      <w:pPr>
        <w:pStyle w:val="BodyText"/>
        <w:jc w:val="left"/>
        <w:rPr>
          <w:szCs w:val="22"/>
        </w:rPr>
      </w:pPr>
      <w:r w:rsidRPr="00065733">
        <w:rPr>
          <w:szCs w:val="22"/>
        </w:rPr>
        <w:t xml:space="preserve">The subject Traffic Impact Study received on </w:t>
      </w:r>
      <w:r w:rsidR="00D5138F">
        <w:rPr>
          <w:szCs w:val="22"/>
        </w:rPr>
        <w:t>January 1</w:t>
      </w:r>
      <w:r w:rsidR="004E7090">
        <w:rPr>
          <w:szCs w:val="22"/>
        </w:rPr>
        <w:t>7</w:t>
      </w:r>
      <w:r w:rsidR="00D5138F">
        <w:rPr>
          <w:szCs w:val="22"/>
        </w:rPr>
        <w:t>, 2019</w:t>
      </w:r>
      <w:r w:rsidRPr="00065733">
        <w:rPr>
          <w:szCs w:val="22"/>
        </w:rPr>
        <w:t xml:space="preserve"> has been reviewed by the Transpor</w:t>
      </w:r>
      <w:r>
        <w:rPr>
          <w:szCs w:val="22"/>
        </w:rPr>
        <w:t>tation Development Section</w:t>
      </w:r>
      <w:r w:rsidR="00D5138F">
        <w:rPr>
          <w:szCs w:val="22"/>
        </w:rPr>
        <w:t xml:space="preserve"> and we have no further comment as Bernalillo County and NMDOT have the final approval of this development</w:t>
      </w:r>
      <w:r>
        <w:rPr>
          <w:szCs w:val="22"/>
        </w:rPr>
        <w:t>.</w:t>
      </w:r>
      <w:r w:rsidR="00D5138F">
        <w:rPr>
          <w:szCs w:val="22"/>
        </w:rPr>
        <w:t xml:space="preserve"> </w:t>
      </w:r>
    </w:p>
    <w:p w:rsidR="004441F2" w:rsidRDefault="004441F2" w:rsidP="00D5138F">
      <w:pPr>
        <w:pStyle w:val="BodyText"/>
        <w:jc w:val="left"/>
        <w:rPr>
          <w:szCs w:val="22"/>
        </w:rPr>
      </w:pPr>
    </w:p>
    <w:p w:rsidR="004441F2" w:rsidRDefault="004441F2" w:rsidP="004441F2">
      <w:pPr>
        <w:pStyle w:val="BodyText"/>
        <w:ind w:left="720"/>
        <w:jc w:val="left"/>
        <w:rPr>
          <w:szCs w:val="22"/>
        </w:rPr>
      </w:pPr>
    </w:p>
    <w:p w:rsidR="000C2ED5" w:rsidRPr="00065733" w:rsidRDefault="00D5138F" w:rsidP="000C2ED5">
      <w:pPr>
        <w:pStyle w:val="BodyText"/>
        <w:jc w:val="left"/>
        <w:rPr>
          <w:szCs w:val="22"/>
        </w:rPr>
      </w:pPr>
      <w:r>
        <w:rPr>
          <w:szCs w:val="22"/>
        </w:rPr>
        <w:t>If there are</w:t>
      </w:r>
      <w:r w:rsidR="000C2ED5">
        <w:rPr>
          <w:szCs w:val="22"/>
        </w:rPr>
        <w:t xml:space="preserve"> any </w:t>
      </w:r>
      <w:r>
        <w:rPr>
          <w:szCs w:val="22"/>
        </w:rPr>
        <w:t xml:space="preserve">further changes </w:t>
      </w:r>
      <w:r w:rsidR="000C2ED5">
        <w:rPr>
          <w:szCs w:val="22"/>
        </w:rPr>
        <w:t xml:space="preserve">required by </w:t>
      </w:r>
      <w:r>
        <w:rPr>
          <w:szCs w:val="22"/>
        </w:rPr>
        <w:t xml:space="preserve">Bernalillo County and/or </w:t>
      </w:r>
      <w:r w:rsidR="000C2ED5">
        <w:rPr>
          <w:szCs w:val="22"/>
        </w:rPr>
        <w:t xml:space="preserve">NMDOT </w:t>
      </w:r>
      <w:r>
        <w:rPr>
          <w:szCs w:val="22"/>
        </w:rPr>
        <w:t xml:space="preserve">we would appreciate </w:t>
      </w:r>
      <w:bookmarkStart w:id="0" w:name="_GoBack"/>
      <w:bookmarkEnd w:id="0"/>
      <w:r w:rsidR="000C2ED5">
        <w:rPr>
          <w:szCs w:val="22"/>
        </w:rPr>
        <w:t xml:space="preserve">an electronic copy of the final Traffic Impact Study for our records. The </w:t>
      </w:r>
      <w:r w:rsidR="000C2ED5" w:rsidRPr="00065733">
        <w:rPr>
          <w:szCs w:val="22"/>
        </w:rPr>
        <w:t>final Traffic Impact Study shall be valid for a period of three years.  Should significant modifications to the approved development proposal occur, the approved study shall be revis</w:t>
      </w:r>
      <w:r w:rsidR="000C2ED5">
        <w:rPr>
          <w:szCs w:val="22"/>
        </w:rPr>
        <w:t xml:space="preserve">ed to incorporate these </w:t>
      </w:r>
      <w:proofErr w:type="gramStart"/>
      <w:r w:rsidR="000C2ED5">
        <w:rPr>
          <w:szCs w:val="22"/>
        </w:rPr>
        <w:t>changes.</w:t>
      </w:r>
      <w:proofErr w:type="gramEnd"/>
    </w:p>
    <w:p w:rsidR="005B2192" w:rsidRDefault="005B2192" w:rsidP="000C2ED5">
      <w:pPr>
        <w:pStyle w:val="BodyText"/>
        <w:jc w:val="left"/>
        <w:rPr>
          <w:szCs w:val="22"/>
        </w:rPr>
      </w:pPr>
    </w:p>
    <w:p w:rsidR="00910E72" w:rsidRDefault="00910E72" w:rsidP="000C2ED5">
      <w:pPr>
        <w:pStyle w:val="BodyText"/>
        <w:jc w:val="left"/>
        <w:rPr>
          <w:szCs w:val="22"/>
        </w:rPr>
      </w:pPr>
    </w:p>
    <w:p w:rsidR="000C2ED5" w:rsidRDefault="000C2ED5" w:rsidP="000C2ED5">
      <w:pPr>
        <w:pStyle w:val="BodyText"/>
        <w:jc w:val="left"/>
        <w:rPr>
          <w:szCs w:val="22"/>
        </w:rPr>
      </w:pPr>
      <w:r w:rsidRPr="00065733">
        <w:rPr>
          <w:szCs w:val="22"/>
        </w:rPr>
        <w:t>If you have any questions, please feel free to contact me at (505) 924-</w:t>
      </w:r>
      <w:r>
        <w:rPr>
          <w:szCs w:val="22"/>
        </w:rPr>
        <w:t>3633.</w:t>
      </w: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  <w:r w:rsidRPr="00E247A2">
        <w:rPr>
          <w:rFonts w:ascii="Arial" w:hAnsi="Arial" w:cs="Arial"/>
          <w:sz w:val="22"/>
          <w:szCs w:val="22"/>
        </w:rPr>
        <w:t>Sincerely,</w:t>
      </w: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11725D" w:rsidP="0011725D">
      <w:pPr>
        <w:rPr>
          <w:rFonts w:ascii="Arial" w:hAnsi="Arial" w:cs="Arial"/>
          <w:sz w:val="22"/>
          <w:szCs w:val="22"/>
        </w:rPr>
      </w:pPr>
    </w:p>
    <w:p w:rsidR="00A945D4" w:rsidRPr="00E247A2" w:rsidRDefault="00A945D4" w:rsidP="0011725D">
      <w:pPr>
        <w:rPr>
          <w:rFonts w:ascii="Arial" w:hAnsi="Arial" w:cs="Arial"/>
          <w:sz w:val="22"/>
          <w:szCs w:val="22"/>
        </w:rPr>
      </w:pPr>
    </w:p>
    <w:p w:rsidR="0011725D" w:rsidRPr="00E247A2" w:rsidRDefault="000E05F3" w:rsidP="0011725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247A2">
        <w:rPr>
          <w:rFonts w:ascii="Arial" w:hAnsi="Arial"/>
          <w:sz w:val="22"/>
          <w:szCs w:val="22"/>
        </w:rPr>
        <w:t>Ernest Armijo</w:t>
      </w:r>
      <w:r w:rsidR="0011725D" w:rsidRPr="00E247A2">
        <w:rPr>
          <w:rFonts w:ascii="Arial" w:hAnsi="Arial"/>
          <w:sz w:val="22"/>
          <w:szCs w:val="22"/>
        </w:rPr>
        <w:t>, P.E.</w:t>
      </w:r>
    </w:p>
    <w:p w:rsidR="006C5675" w:rsidRPr="00E247A2" w:rsidRDefault="006C5675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proofErr w:type="gramStart"/>
      <w:r w:rsidRPr="00E247A2">
        <w:rPr>
          <w:rFonts w:ascii="Arial" w:hAnsi="Arial"/>
          <w:sz w:val="22"/>
          <w:szCs w:val="22"/>
        </w:rPr>
        <w:t>Senior Engineer, Planning Dept.</w:t>
      </w:r>
      <w:proofErr w:type="gramEnd"/>
    </w:p>
    <w:p w:rsidR="006C5675" w:rsidRPr="00E247A2" w:rsidRDefault="006C5675" w:rsidP="006C5675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E247A2">
        <w:rPr>
          <w:rFonts w:ascii="Arial" w:hAnsi="Arial"/>
          <w:sz w:val="22"/>
          <w:szCs w:val="22"/>
        </w:rPr>
        <w:t>Development Review Services</w:t>
      </w:r>
    </w:p>
    <w:p w:rsidR="006C5675" w:rsidRDefault="006C5675" w:rsidP="0011725D">
      <w:pPr>
        <w:rPr>
          <w:rFonts w:ascii="Arial" w:hAnsi="Arial" w:cs="Arial"/>
          <w:sz w:val="22"/>
          <w:szCs w:val="22"/>
        </w:rPr>
      </w:pPr>
    </w:p>
    <w:p w:rsidR="00A945D4" w:rsidRDefault="00A945D4" w:rsidP="0011725D">
      <w:pPr>
        <w:rPr>
          <w:rFonts w:ascii="Arial" w:hAnsi="Arial" w:cs="Arial"/>
          <w:sz w:val="22"/>
          <w:szCs w:val="22"/>
        </w:rPr>
      </w:pPr>
    </w:p>
    <w:p w:rsidR="00B91275" w:rsidRDefault="00B91275" w:rsidP="00B91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via</w:t>
      </w:r>
      <w:proofErr w:type="gramEnd"/>
      <w:r>
        <w:rPr>
          <w:rFonts w:ascii="Arial" w:hAnsi="Arial" w:cs="Arial"/>
          <w:sz w:val="22"/>
          <w:szCs w:val="22"/>
        </w:rPr>
        <w:t>: email</w:t>
      </w:r>
    </w:p>
    <w:p w:rsidR="00B91275" w:rsidRDefault="00B91275" w:rsidP="00B91275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Applicant, File</w:t>
      </w:r>
    </w:p>
    <w:sectPr w:rsidR="00B91275" w:rsidSect="00B91275">
      <w:pgSz w:w="12240" w:h="15840"/>
      <w:pgMar w:top="2592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A47"/>
    <w:multiLevelType w:val="hybridMultilevel"/>
    <w:tmpl w:val="9514B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68EB"/>
    <w:multiLevelType w:val="hybridMultilevel"/>
    <w:tmpl w:val="DF6A85BE"/>
    <w:lvl w:ilvl="0" w:tplc="7876A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E96DF0"/>
    <w:multiLevelType w:val="hybridMultilevel"/>
    <w:tmpl w:val="A0BE4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5317"/>
    <w:multiLevelType w:val="hybridMultilevel"/>
    <w:tmpl w:val="468C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8945FC"/>
    <w:multiLevelType w:val="hybridMultilevel"/>
    <w:tmpl w:val="261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35427B"/>
    <w:multiLevelType w:val="hybridMultilevel"/>
    <w:tmpl w:val="4612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55306"/>
    <w:multiLevelType w:val="hybridMultilevel"/>
    <w:tmpl w:val="AF3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31"/>
    <w:rsid w:val="000C2ED5"/>
    <w:rsid w:val="000D1DD1"/>
    <w:rsid w:val="000E05F3"/>
    <w:rsid w:val="0011725D"/>
    <w:rsid w:val="002C3D1E"/>
    <w:rsid w:val="003D2DDC"/>
    <w:rsid w:val="004441F2"/>
    <w:rsid w:val="0046747B"/>
    <w:rsid w:val="004E7090"/>
    <w:rsid w:val="004F0DA5"/>
    <w:rsid w:val="00520DD6"/>
    <w:rsid w:val="005B2192"/>
    <w:rsid w:val="006C5675"/>
    <w:rsid w:val="006E08E5"/>
    <w:rsid w:val="00764C33"/>
    <w:rsid w:val="00910E72"/>
    <w:rsid w:val="00A127B8"/>
    <w:rsid w:val="00A945D4"/>
    <w:rsid w:val="00A974E2"/>
    <w:rsid w:val="00A97FC8"/>
    <w:rsid w:val="00B91275"/>
    <w:rsid w:val="00BB2B30"/>
    <w:rsid w:val="00C67CF4"/>
    <w:rsid w:val="00CA0FB0"/>
    <w:rsid w:val="00D44B19"/>
    <w:rsid w:val="00D5138F"/>
    <w:rsid w:val="00E16BD9"/>
    <w:rsid w:val="00E247A2"/>
    <w:rsid w:val="00E81315"/>
    <w:rsid w:val="00EC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  <w:style w:type="character" w:customStyle="1" w:styleId="Heading2Char">
    <w:name w:val="Heading 2 Char"/>
    <w:basedOn w:val="DefaultParagraphFont"/>
    <w:link w:val="Heading2"/>
    <w:uiPriority w:val="9"/>
    <w:semiHidden/>
    <w:rsid w:val="0011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ferenceLine">
    <w:name w:val="Reference Line"/>
    <w:basedOn w:val="BodyText"/>
    <w:rsid w:val="0011725D"/>
    <w:pPr>
      <w:spacing w:after="120"/>
      <w:jc w:val="left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E16B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D31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D31"/>
    <w:rPr>
      <w:rFonts w:ascii="Arial" w:eastAsia="Times New Roman" w:hAnsi="Arial" w:cs="Times New Roman"/>
      <w:b/>
      <w:szCs w:val="20"/>
    </w:rPr>
  </w:style>
  <w:style w:type="character" w:styleId="Hyperlink">
    <w:name w:val="Hyperlink"/>
    <w:unhideWhenUsed/>
    <w:rsid w:val="00EC0D3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C0D31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EC0D31"/>
    <w:rPr>
      <w:rFonts w:ascii="Arial" w:eastAsia="Times New Roman" w:hAnsi="Arial" w:cs="Times New Roman"/>
      <w:szCs w:val="20"/>
    </w:rPr>
  </w:style>
  <w:style w:type="paragraph" w:customStyle="1" w:styleId="InsideAddress">
    <w:name w:val="Inside Address"/>
    <w:basedOn w:val="Normal"/>
    <w:rsid w:val="00C67CF4"/>
  </w:style>
  <w:style w:type="character" w:customStyle="1" w:styleId="Heading2Char">
    <w:name w:val="Heading 2 Char"/>
    <w:basedOn w:val="DefaultParagraphFont"/>
    <w:link w:val="Heading2"/>
    <w:uiPriority w:val="9"/>
    <w:semiHidden/>
    <w:rsid w:val="0011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ferenceLine">
    <w:name w:val="Reference Line"/>
    <w:basedOn w:val="BodyText"/>
    <w:rsid w:val="0011725D"/>
    <w:pPr>
      <w:spacing w:after="120"/>
      <w:jc w:val="left"/>
    </w:pPr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E1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Armijo, Ernest M.</cp:lastModifiedBy>
  <cp:revision>10</cp:revision>
  <dcterms:created xsi:type="dcterms:W3CDTF">2018-08-14T20:44:00Z</dcterms:created>
  <dcterms:modified xsi:type="dcterms:W3CDTF">2019-01-28T18:08:00Z</dcterms:modified>
</cp:coreProperties>
</file>