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FD75E0">
      <w:pPr>
        <w:pStyle w:val="Date"/>
        <w:rPr>
          <w:sz w:val="24"/>
        </w:rPr>
      </w:pPr>
      <w:r>
        <w:rPr>
          <w:sz w:val="24"/>
        </w:rPr>
        <w:t>February 7</w:t>
      </w:r>
      <w:r w:rsidR="00341582">
        <w:rPr>
          <w:sz w:val="24"/>
        </w:rPr>
        <w:t>, 201</w:t>
      </w:r>
      <w:r>
        <w:rPr>
          <w:sz w:val="24"/>
        </w:rPr>
        <w:t>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590349" w:rsidP="000E1755">
      <w:pPr>
        <w:pStyle w:val="InsideAddressName"/>
        <w:rPr>
          <w:sz w:val="24"/>
        </w:rPr>
      </w:pPr>
      <w:r>
        <w:rPr>
          <w:sz w:val="24"/>
        </w:rPr>
        <w:t>Graeme Means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B1F71" w:rsidP="000E1755">
      <w:pPr>
        <w:pStyle w:val="InsideAddressName"/>
        <w:rPr>
          <w:sz w:val="24"/>
        </w:rPr>
      </w:pPr>
      <w:r>
        <w:rPr>
          <w:sz w:val="24"/>
        </w:rPr>
        <w:t>High Mesa Consulting Group</w:t>
      </w:r>
    </w:p>
    <w:p w:rsidR="00F375E8" w:rsidRDefault="00AB1F71">
      <w:pPr>
        <w:pStyle w:val="InsideAddress"/>
        <w:rPr>
          <w:sz w:val="24"/>
        </w:rPr>
      </w:pPr>
      <w:r>
        <w:rPr>
          <w:sz w:val="24"/>
        </w:rPr>
        <w:t>6010-B Midway Park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B1F71">
        <w:rPr>
          <w:sz w:val="24"/>
        </w:rPr>
        <w:t>0</w:t>
      </w:r>
      <w:r>
        <w:rPr>
          <w:sz w:val="24"/>
        </w:rPr>
        <w:t>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FD75E0">
        <w:rPr>
          <w:b/>
          <w:sz w:val="24"/>
          <w:szCs w:val="24"/>
        </w:rPr>
        <w:t>Mark 3S Holly Development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590349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FD75E0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</w:t>
      </w:r>
      <w:r w:rsidR="00FD75E0">
        <w:rPr>
          <w:b/>
          <w:sz w:val="24"/>
          <w:szCs w:val="24"/>
        </w:rPr>
        <w:t>30</w:t>
      </w:r>
      <w:r w:rsidR="00545FA6">
        <w:rPr>
          <w:b/>
          <w:sz w:val="24"/>
          <w:szCs w:val="24"/>
        </w:rPr>
        <w:t>-1</w:t>
      </w:r>
      <w:r w:rsidR="00FD75E0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FD75E0">
        <w:rPr>
          <w:b/>
          <w:sz w:val="24"/>
          <w:szCs w:val="24"/>
        </w:rPr>
        <w:t>C</w:t>
      </w:r>
      <w:r w:rsidR="00590349">
        <w:rPr>
          <w:b/>
          <w:sz w:val="24"/>
          <w:szCs w:val="24"/>
        </w:rPr>
        <w:t>20</w:t>
      </w:r>
      <w:r w:rsidR="00545FA6">
        <w:rPr>
          <w:b/>
          <w:sz w:val="24"/>
          <w:szCs w:val="24"/>
        </w:rPr>
        <w:t>E0</w:t>
      </w:r>
      <w:r w:rsidR="00FD75E0">
        <w:rPr>
          <w:b/>
          <w:sz w:val="24"/>
          <w:szCs w:val="24"/>
        </w:rPr>
        <w:t>78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 M</w:t>
      </w:r>
      <w:r w:rsidR="00590349">
        <w:rPr>
          <w:sz w:val="24"/>
          <w:szCs w:val="24"/>
        </w:rPr>
        <w:t>eans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FD75E0">
        <w:rPr>
          <w:sz w:val="24"/>
          <w:szCs w:val="24"/>
        </w:rPr>
        <w:t>1-31-18,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590349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FD75E0">
        <w:rPr>
          <w:sz w:val="24"/>
          <w:szCs w:val="24"/>
        </w:rPr>
        <w:t>to apply for an ESC</w:t>
      </w:r>
      <w:r w:rsidR="00590349">
        <w:rPr>
          <w:sz w:val="24"/>
          <w:szCs w:val="24"/>
        </w:rPr>
        <w:t xml:space="preserve"> Permit</w:t>
      </w:r>
      <w:r w:rsidR="00FD75E0">
        <w:rPr>
          <w:sz w:val="24"/>
          <w:szCs w:val="24"/>
        </w:rPr>
        <w:t xml:space="preserve"> for g</w:t>
      </w:r>
      <w:r w:rsidR="00590349">
        <w:rPr>
          <w:sz w:val="24"/>
          <w:szCs w:val="24"/>
        </w:rPr>
        <w:t>rading</w:t>
      </w:r>
      <w:r w:rsidR="00FD75E0">
        <w:rPr>
          <w:sz w:val="24"/>
          <w:szCs w:val="24"/>
        </w:rPr>
        <w:t xml:space="preserve"> and Building Permit</w:t>
      </w:r>
      <w:r w:rsidR="00AB1F71">
        <w:rPr>
          <w:sz w:val="24"/>
          <w:szCs w:val="24"/>
        </w:rPr>
        <w:t>.</w:t>
      </w:r>
      <w:r w:rsidR="00FD75E0">
        <w:rPr>
          <w:sz w:val="24"/>
          <w:szCs w:val="24"/>
        </w:rPr>
        <w:t xml:space="preserve">  The plan is also approved to be included in the Work Order construction plans.</w:t>
      </w:r>
    </w:p>
    <w:p w:rsidR="00FD75E0" w:rsidRDefault="00FD75E0" w:rsidP="00FD75E0"/>
    <w:p w:rsidR="00ED28D3" w:rsidRDefault="00ED28D3" w:rsidP="00ED28D3">
      <w:pPr>
        <w:ind w:firstLine="720"/>
        <w:rPr>
          <w:sz w:val="24"/>
          <w:szCs w:val="24"/>
        </w:rPr>
      </w:pP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</w:p>
    <w:p w:rsidR="00ED28D3" w:rsidRDefault="00ED28D3" w:rsidP="00ED28D3">
      <w:pPr>
        <w:ind w:firstLine="720"/>
        <w:rPr>
          <w:sz w:val="24"/>
          <w:szCs w:val="24"/>
        </w:rPr>
      </w:pPr>
    </w:p>
    <w:p w:rsidR="00ED28D3" w:rsidRDefault="00ED28D3" w:rsidP="00ED28D3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</w:t>
      </w:r>
      <w:r w:rsidR="00ED28D3">
        <w:rPr>
          <w:sz w:val="24"/>
          <w:szCs w:val="24"/>
        </w:rPr>
        <w:t>-</w:t>
      </w:r>
      <w:bookmarkStart w:id="0" w:name="_GoBack"/>
      <w:bookmarkEnd w:id="0"/>
      <w:r w:rsidR="0069738B" w:rsidRPr="00F375E8">
        <w:rPr>
          <w:sz w:val="24"/>
          <w:szCs w:val="24"/>
        </w:rPr>
        <w:t>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D26BC7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236FF7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85521"/>
    <w:rsid w:val="004E554D"/>
    <w:rsid w:val="00545FA6"/>
    <w:rsid w:val="00584008"/>
    <w:rsid w:val="00590349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6BC7"/>
    <w:rsid w:val="00D27D42"/>
    <w:rsid w:val="00D57771"/>
    <w:rsid w:val="00DE7DDB"/>
    <w:rsid w:val="00E67504"/>
    <w:rsid w:val="00E96D20"/>
    <w:rsid w:val="00E97D5E"/>
    <w:rsid w:val="00EA08BB"/>
    <w:rsid w:val="00ED28D3"/>
    <w:rsid w:val="00F375E8"/>
    <w:rsid w:val="00F76238"/>
    <w:rsid w:val="00F806E5"/>
    <w:rsid w:val="00FB023F"/>
    <w:rsid w:val="00FD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2018-02-07T22:28:00Z</cp:lastPrinted>
  <dcterms:created xsi:type="dcterms:W3CDTF">2018-02-07T22:25:00Z</dcterms:created>
  <dcterms:modified xsi:type="dcterms:W3CDTF">2018-02-07T22:31:00Z</dcterms:modified>
</cp:coreProperties>
</file>