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ED" w:rsidRDefault="008217EC">
      <w:pPr>
        <w:pStyle w:val="Date"/>
        <w:rPr>
          <w:sz w:val="24"/>
        </w:rPr>
      </w:pPr>
      <w:r>
        <w:rPr>
          <w:sz w:val="24"/>
        </w:rPr>
        <w:t>June 30</w:t>
      </w:r>
      <w:r w:rsidR="00A52682">
        <w:rPr>
          <w:sz w:val="24"/>
        </w:rPr>
        <w:t>,</w:t>
      </w:r>
      <w:r w:rsidR="00341582">
        <w:rPr>
          <w:sz w:val="24"/>
        </w:rPr>
        <w:t xml:space="preserve"> 201</w:t>
      </w:r>
      <w:r w:rsidR="00E81EFE">
        <w:rPr>
          <w:sz w:val="24"/>
        </w:rPr>
        <w:t>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8217EC" w:rsidP="000E1755">
      <w:pPr>
        <w:pStyle w:val="InsideAddressName"/>
        <w:rPr>
          <w:sz w:val="24"/>
        </w:rPr>
      </w:pPr>
      <w:r>
        <w:rPr>
          <w:sz w:val="24"/>
        </w:rPr>
        <w:t>Ron Hensley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17EC" w:rsidP="000E1755">
      <w:pPr>
        <w:pStyle w:val="InsideAddressName"/>
        <w:rPr>
          <w:sz w:val="24"/>
        </w:rPr>
      </w:pPr>
      <w:r>
        <w:rPr>
          <w:sz w:val="24"/>
        </w:rPr>
        <w:t>THE Group</w:t>
      </w:r>
    </w:p>
    <w:p w:rsidR="00C562ED" w:rsidRDefault="008217EC" w:rsidP="008217EC">
      <w:pPr>
        <w:pStyle w:val="InsideAddressName"/>
        <w:rPr>
          <w:sz w:val="24"/>
        </w:rPr>
      </w:pPr>
      <w:r>
        <w:rPr>
          <w:sz w:val="24"/>
        </w:rPr>
        <w:t>Ron@thegroup.cc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8217EC">
        <w:rPr>
          <w:b/>
          <w:sz w:val="24"/>
          <w:szCs w:val="24"/>
        </w:rPr>
        <w:t>Holly Estates Subdivision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A5395B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8217EC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</w:t>
      </w:r>
      <w:r w:rsidR="00E03AE5">
        <w:rPr>
          <w:b/>
          <w:sz w:val="24"/>
          <w:szCs w:val="24"/>
        </w:rPr>
        <w:t>2</w:t>
      </w:r>
      <w:r w:rsidR="008217EC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-1</w:t>
      </w:r>
      <w:r w:rsidR="00E81EFE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8217EC">
        <w:rPr>
          <w:b/>
          <w:sz w:val="24"/>
          <w:szCs w:val="24"/>
        </w:rPr>
        <w:t>C21</w:t>
      </w:r>
      <w:r w:rsidR="00E03AE5">
        <w:rPr>
          <w:b/>
          <w:sz w:val="24"/>
          <w:szCs w:val="24"/>
        </w:rPr>
        <w:t>E0</w:t>
      </w:r>
      <w:r w:rsidR="008217EC"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E81EFE">
        <w:rPr>
          <w:sz w:val="24"/>
          <w:szCs w:val="24"/>
        </w:rPr>
        <w:t xml:space="preserve"> </w:t>
      </w:r>
      <w:r w:rsidR="008217EC">
        <w:rPr>
          <w:sz w:val="24"/>
          <w:szCs w:val="24"/>
        </w:rPr>
        <w:t>Hensley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E03AE5" w:rsidRDefault="00C562ED" w:rsidP="00E03AE5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8217EC">
        <w:rPr>
          <w:sz w:val="24"/>
          <w:szCs w:val="24"/>
        </w:rPr>
        <w:t>6-27-16,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E81EFE">
        <w:rPr>
          <w:sz w:val="24"/>
          <w:szCs w:val="24"/>
        </w:rPr>
        <w:t>is</w:t>
      </w:r>
      <w:r w:rsidR="00805E83">
        <w:rPr>
          <w:sz w:val="24"/>
          <w:szCs w:val="24"/>
        </w:rPr>
        <w:t xml:space="preserve">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D6397E">
        <w:rPr>
          <w:sz w:val="24"/>
          <w:szCs w:val="24"/>
        </w:rPr>
        <w:t xml:space="preserve">SWPPP and </w:t>
      </w:r>
      <w:r w:rsidR="00321133">
        <w:rPr>
          <w:sz w:val="24"/>
          <w:szCs w:val="24"/>
        </w:rPr>
        <w:t xml:space="preserve">to apply </w:t>
      </w:r>
      <w:r w:rsidR="00D6397E">
        <w:rPr>
          <w:sz w:val="24"/>
          <w:szCs w:val="24"/>
        </w:rPr>
        <w:t xml:space="preserve">for </w:t>
      </w:r>
      <w:r w:rsidR="00321133">
        <w:rPr>
          <w:sz w:val="24"/>
          <w:szCs w:val="24"/>
        </w:rPr>
        <w:t xml:space="preserve">an </w:t>
      </w:r>
      <w:bookmarkStart w:id="0" w:name="_GoBack"/>
      <w:bookmarkEnd w:id="0"/>
      <w:r w:rsidR="00D6397E">
        <w:rPr>
          <w:sz w:val="24"/>
          <w:szCs w:val="24"/>
        </w:rPr>
        <w:t>ESC Permit for grading</w:t>
      </w:r>
      <w:r w:rsidR="008217EC">
        <w:rPr>
          <w:sz w:val="24"/>
          <w:szCs w:val="24"/>
        </w:rPr>
        <w:t>.</w:t>
      </w:r>
    </w:p>
    <w:p w:rsidR="008217EC" w:rsidRPr="008217EC" w:rsidRDefault="008217EC" w:rsidP="008217EC">
      <w:pPr>
        <w:rPr>
          <w:sz w:val="24"/>
          <w:szCs w:val="24"/>
        </w:rPr>
      </w:pPr>
      <w:r w:rsidRPr="008217EC">
        <w:rPr>
          <w:sz w:val="24"/>
          <w:szCs w:val="24"/>
        </w:rPr>
        <w:t>The pond along the western edge should be constructed early to serve as a sediment pond/energy dissipator.</w:t>
      </w:r>
      <w:r>
        <w:rPr>
          <w:sz w:val="24"/>
          <w:szCs w:val="24"/>
        </w:rPr>
        <w:t xml:space="preserve">  If the pond is not graded early, a berm or wattle triangle should be placed at the northwest corner as the site </w:t>
      </w:r>
      <w:r w:rsidR="00321133">
        <w:rPr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 w:rsidR="00321133">
        <w:rPr>
          <w:sz w:val="24"/>
          <w:szCs w:val="24"/>
        </w:rPr>
        <w:t xml:space="preserve">the site is </w:t>
      </w:r>
      <w:r>
        <w:rPr>
          <w:sz w:val="24"/>
          <w:szCs w:val="24"/>
        </w:rPr>
        <w:t xml:space="preserve">too large for just silt fence. </w:t>
      </w:r>
    </w:p>
    <w:p w:rsidR="00E03AE5" w:rsidRDefault="00E03AE5" w:rsidP="00E03AE5">
      <w:pPr>
        <w:pStyle w:val="Salutation"/>
        <w:ind w:firstLine="720"/>
        <w:rPr>
          <w:sz w:val="24"/>
          <w:szCs w:val="24"/>
        </w:rPr>
      </w:pPr>
    </w:p>
    <w:p w:rsidR="008217EC" w:rsidRDefault="008217EC" w:rsidP="00321133">
      <w:pPr>
        <w:ind w:firstLine="720"/>
        <w:rPr>
          <w:sz w:val="24"/>
          <w:szCs w:val="24"/>
        </w:rPr>
      </w:pPr>
      <w:r>
        <w:rPr>
          <w:sz w:val="24"/>
          <w:szCs w:val="24"/>
        </w:rPr>
        <w:t>However, the plan cannot be approved for Work Order and to apply for an ESC Permit for Building Permit until the following comments are addressed:</w:t>
      </w:r>
    </w:p>
    <w:p w:rsidR="008217EC" w:rsidRDefault="008217EC" w:rsidP="00E03AE5">
      <w:pPr>
        <w:rPr>
          <w:sz w:val="24"/>
          <w:szCs w:val="24"/>
        </w:rPr>
      </w:pPr>
    </w:p>
    <w:p w:rsidR="00E03AE5" w:rsidRPr="00E03AE5" w:rsidRDefault="008217EC" w:rsidP="00E03AE5">
      <w:pPr>
        <w:rPr>
          <w:sz w:val="24"/>
          <w:szCs w:val="24"/>
        </w:rPr>
      </w:pPr>
      <w:r>
        <w:rPr>
          <w:sz w:val="24"/>
          <w:szCs w:val="24"/>
        </w:rPr>
        <w:t>1.  Provide longitudinal street slopes to aid in</w:t>
      </w:r>
      <w:r w:rsidR="007C0220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7C0220">
        <w:rPr>
          <w:sz w:val="24"/>
          <w:szCs w:val="24"/>
        </w:rPr>
        <w:t>he</w:t>
      </w:r>
      <w:r>
        <w:rPr>
          <w:sz w:val="24"/>
          <w:szCs w:val="24"/>
        </w:rPr>
        <w:t xml:space="preserve"> determination if sediment BMPS will be required in</w:t>
      </w:r>
      <w:r w:rsidR="007C0220">
        <w:rPr>
          <w:sz w:val="24"/>
          <w:szCs w:val="24"/>
        </w:rPr>
        <w:t xml:space="preserve"> the street.  </w:t>
      </w:r>
      <w:r w:rsidR="007C0220">
        <w:rPr>
          <w:sz w:val="24"/>
          <w:szCs w:val="24"/>
        </w:rPr>
        <w:t>On streets where the longitudinal slope is steeper than 2.5%, wattles or j-hook silt fence should be placed in the front yard swale.</w:t>
      </w:r>
      <w:r>
        <w:rPr>
          <w:sz w:val="24"/>
          <w:szCs w:val="24"/>
        </w:rPr>
        <w:t xml:space="preserve"> </w:t>
      </w:r>
    </w:p>
    <w:p w:rsidR="00E03AE5" w:rsidRDefault="00E03AE5" w:rsidP="00E03AE5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6397E" w:rsidRDefault="007C0220" w:rsidP="007C0220">
      <w:pPr>
        <w:pStyle w:val="Salutation"/>
        <w:rPr>
          <w:sz w:val="24"/>
          <w:szCs w:val="24"/>
        </w:rPr>
      </w:pPr>
      <w:r>
        <w:rPr>
          <w:sz w:val="24"/>
          <w:szCs w:val="24"/>
        </w:rPr>
        <w:t xml:space="preserve">2.  A gravel sock or anchored sediment BMP should be placed </w:t>
      </w:r>
      <w:r w:rsidR="00321133">
        <w:rPr>
          <w:sz w:val="24"/>
          <w:szCs w:val="24"/>
        </w:rPr>
        <w:t>upstream</w:t>
      </w:r>
      <w:r>
        <w:rPr>
          <w:sz w:val="24"/>
          <w:szCs w:val="24"/>
        </w:rPr>
        <w:t xml:space="preserve"> of the inlet in the cul-de-sac.</w:t>
      </w:r>
    </w:p>
    <w:p w:rsidR="007C0220" w:rsidRDefault="007C0220" w:rsidP="007C0220"/>
    <w:p w:rsidR="007C0220" w:rsidRDefault="007C0220" w:rsidP="007C0220">
      <w:pPr>
        <w:rPr>
          <w:sz w:val="24"/>
          <w:szCs w:val="24"/>
        </w:rPr>
      </w:pPr>
      <w:r w:rsidRPr="007C0220">
        <w:rPr>
          <w:sz w:val="24"/>
          <w:szCs w:val="24"/>
        </w:rPr>
        <w:t xml:space="preserve">3.  Depending on the slope of Holly Ave., a silt fence may not be strong enough </w:t>
      </w:r>
      <w:r>
        <w:rPr>
          <w:sz w:val="24"/>
          <w:szCs w:val="24"/>
        </w:rPr>
        <w:t xml:space="preserve">and may get knocked down by flows.  </w:t>
      </w:r>
    </w:p>
    <w:p w:rsidR="00321133" w:rsidRDefault="00321133" w:rsidP="007C0220">
      <w:pPr>
        <w:rPr>
          <w:sz w:val="24"/>
          <w:szCs w:val="24"/>
        </w:rPr>
      </w:pPr>
    </w:p>
    <w:p w:rsidR="00321133" w:rsidRPr="007C0220" w:rsidRDefault="00321133" w:rsidP="007C0220">
      <w:pPr>
        <w:rPr>
          <w:sz w:val="24"/>
          <w:szCs w:val="24"/>
        </w:rPr>
      </w:pPr>
      <w:r>
        <w:rPr>
          <w:sz w:val="24"/>
          <w:szCs w:val="24"/>
        </w:rPr>
        <w:t>4.  Most projects require utility cuts for water and sewer.  Please provide a master utility plan, unless utility connections are in Holly Ave.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C562ED" w:rsidRPr="00F375E8" w:rsidRDefault="00321133" w:rsidP="00F375E8">
      <w:pPr>
        <w:rPr>
          <w:sz w:val="24"/>
          <w:szCs w:val="24"/>
        </w:rPr>
      </w:pPr>
      <w:r>
        <w:rPr>
          <w:sz w:val="24"/>
          <w:szCs w:val="24"/>
        </w:rPr>
        <w:t>Copy</w:t>
      </w:r>
      <w:r w:rsidR="00C562ED" w:rsidRPr="00F375E8">
        <w:rPr>
          <w:sz w:val="24"/>
          <w:szCs w:val="24"/>
        </w:rPr>
        <w:t>:</w:t>
      </w:r>
      <w:r w:rsidR="00C562ED"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</w:t>
      </w:r>
      <w:r w:rsidR="00A5395B">
        <w:rPr>
          <w:sz w:val="24"/>
          <w:szCs w:val="24"/>
        </w:rPr>
        <w:t>-</w:t>
      </w:r>
      <w:r w:rsidR="0069738B" w:rsidRPr="00F375E8">
        <w:rPr>
          <w:sz w:val="24"/>
          <w:szCs w:val="24"/>
        </w:rPr>
        <w:t>mail</w:t>
      </w:r>
    </w:p>
    <w:sectPr w:rsidR="00C562ED" w:rsidRPr="00F375E8" w:rsidSect="00A36464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178DE"/>
    <w:rsid w:val="0013218F"/>
    <w:rsid w:val="00170F1D"/>
    <w:rsid w:val="001861C5"/>
    <w:rsid w:val="001C475C"/>
    <w:rsid w:val="001D6719"/>
    <w:rsid w:val="001D694A"/>
    <w:rsid w:val="001F5C32"/>
    <w:rsid w:val="00262FEC"/>
    <w:rsid w:val="002B351F"/>
    <w:rsid w:val="002F0128"/>
    <w:rsid w:val="00307D49"/>
    <w:rsid w:val="0031749F"/>
    <w:rsid w:val="00321133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07246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069F0"/>
    <w:rsid w:val="00731FE7"/>
    <w:rsid w:val="007A5074"/>
    <w:rsid w:val="007C0220"/>
    <w:rsid w:val="007C66C1"/>
    <w:rsid w:val="007E266A"/>
    <w:rsid w:val="007E4523"/>
    <w:rsid w:val="007E5A26"/>
    <w:rsid w:val="00805E83"/>
    <w:rsid w:val="008217EC"/>
    <w:rsid w:val="008B05A4"/>
    <w:rsid w:val="008B7F27"/>
    <w:rsid w:val="008C656D"/>
    <w:rsid w:val="008F4621"/>
    <w:rsid w:val="00970B93"/>
    <w:rsid w:val="00980D05"/>
    <w:rsid w:val="009B1BF7"/>
    <w:rsid w:val="009D70C3"/>
    <w:rsid w:val="00A00848"/>
    <w:rsid w:val="00A36464"/>
    <w:rsid w:val="00A52682"/>
    <w:rsid w:val="00A5395B"/>
    <w:rsid w:val="00A56FCA"/>
    <w:rsid w:val="00A731B3"/>
    <w:rsid w:val="00A734F0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11D1"/>
    <w:rsid w:val="00CF7AEA"/>
    <w:rsid w:val="00D07EFA"/>
    <w:rsid w:val="00D27D42"/>
    <w:rsid w:val="00D57771"/>
    <w:rsid w:val="00D6397E"/>
    <w:rsid w:val="00DE7DDB"/>
    <w:rsid w:val="00E03AE5"/>
    <w:rsid w:val="00E81EFE"/>
    <w:rsid w:val="00E96D20"/>
    <w:rsid w:val="00E97D5E"/>
    <w:rsid w:val="00EA08BB"/>
    <w:rsid w:val="00F12EC7"/>
    <w:rsid w:val="00F375E8"/>
    <w:rsid w:val="00F433BB"/>
    <w:rsid w:val="00F5247D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2</cp:revision>
  <cp:lastPrinted>2016-06-30T22:00:00Z</cp:lastPrinted>
  <dcterms:created xsi:type="dcterms:W3CDTF">2016-06-30T22:01:00Z</dcterms:created>
  <dcterms:modified xsi:type="dcterms:W3CDTF">2016-06-30T22:01:00Z</dcterms:modified>
</cp:coreProperties>
</file>