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B8167D">
      <w:pPr>
        <w:pStyle w:val="Date"/>
        <w:rPr>
          <w:sz w:val="24"/>
        </w:rPr>
      </w:pPr>
      <w:r>
        <w:rPr>
          <w:sz w:val="24"/>
        </w:rPr>
        <w:t>December 31</w:t>
      </w:r>
      <w:r w:rsidR="00A52682">
        <w:rPr>
          <w:sz w:val="24"/>
        </w:rPr>
        <w:t>,</w:t>
      </w:r>
      <w:r w:rsidR="00341582">
        <w:rPr>
          <w:sz w:val="24"/>
        </w:rPr>
        <w:t xml:space="preserve"> 201</w:t>
      </w:r>
      <w:r w:rsidR="000E1755">
        <w:rPr>
          <w:sz w:val="24"/>
        </w:rPr>
        <w:t>5</w:t>
      </w:r>
    </w:p>
    <w:p w:rsidR="002F0128" w:rsidRDefault="002F0128">
      <w:pPr>
        <w:rPr>
          <w:rFonts w:ascii="Arial" w:hAnsi="Arial"/>
          <w:sz w:val="24"/>
        </w:rPr>
      </w:pPr>
    </w:p>
    <w:p w:rsidR="000E1755" w:rsidRDefault="00F12EC7" w:rsidP="000E1755">
      <w:pPr>
        <w:pStyle w:val="InsideAddressName"/>
        <w:rPr>
          <w:sz w:val="24"/>
        </w:rPr>
      </w:pPr>
      <w:r>
        <w:rPr>
          <w:sz w:val="24"/>
        </w:rPr>
        <w:t>David Soule</w:t>
      </w:r>
      <w:r w:rsidR="003D6E55">
        <w:rPr>
          <w:sz w:val="24"/>
        </w:rPr>
        <w:t>, P</w:t>
      </w:r>
      <w:r w:rsidR="000E1755">
        <w:rPr>
          <w:sz w:val="24"/>
        </w:rPr>
        <w:t>.</w:t>
      </w:r>
      <w:r w:rsidR="003D6E55">
        <w:rPr>
          <w:sz w:val="24"/>
        </w:rPr>
        <w:t>E</w:t>
      </w:r>
      <w:r w:rsidR="000E1755">
        <w:rPr>
          <w:sz w:val="24"/>
        </w:rPr>
        <w:t>.</w:t>
      </w:r>
    </w:p>
    <w:p w:rsidR="00C562ED" w:rsidRDefault="00A52682" w:rsidP="000E1755">
      <w:pPr>
        <w:pStyle w:val="InsideAddressName"/>
        <w:rPr>
          <w:sz w:val="24"/>
        </w:rPr>
      </w:pPr>
      <w:r>
        <w:rPr>
          <w:sz w:val="24"/>
        </w:rPr>
        <w:t>Rio Grande Engineering</w:t>
      </w:r>
    </w:p>
    <w:p w:rsidR="00A52682" w:rsidRDefault="00A52682" w:rsidP="000E1755">
      <w:pPr>
        <w:pStyle w:val="InsideAddressName"/>
        <w:rPr>
          <w:sz w:val="24"/>
        </w:rPr>
      </w:pPr>
      <w:r>
        <w:rPr>
          <w:sz w:val="24"/>
        </w:rPr>
        <w:t>9171 Glendale Ave NE</w:t>
      </w:r>
    </w:p>
    <w:p w:rsidR="00C562ED" w:rsidRDefault="00545FA6">
      <w:pPr>
        <w:pStyle w:val="InsideAddress"/>
        <w:rPr>
          <w:sz w:val="24"/>
        </w:rPr>
      </w:pPr>
      <w:r>
        <w:rPr>
          <w:sz w:val="24"/>
        </w:rPr>
        <w:t>Albuquerque, NM 871</w:t>
      </w:r>
      <w:r w:rsidR="00A52682">
        <w:rPr>
          <w:sz w:val="24"/>
        </w:rPr>
        <w:t>22</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B8167D">
        <w:rPr>
          <w:b/>
          <w:sz w:val="24"/>
          <w:szCs w:val="24"/>
        </w:rPr>
        <w:t>Elan Santa Monica Place</w:t>
      </w:r>
    </w:p>
    <w:p w:rsidR="00D57771" w:rsidRDefault="00D57771" w:rsidP="00D57771">
      <w:pPr>
        <w:pStyle w:val="InsideAddress"/>
        <w:ind w:firstLine="720"/>
        <w:rPr>
          <w:b/>
          <w:sz w:val="24"/>
          <w:szCs w:val="24"/>
        </w:rPr>
      </w:pPr>
      <w:r>
        <w:rPr>
          <w:b/>
          <w:sz w:val="24"/>
          <w:szCs w:val="24"/>
        </w:rPr>
        <w:t>Erosion 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B8167D">
        <w:rPr>
          <w:b/>
          <w:sz w:val="24"/>
          <w:szCs w:val="24"/>
        </w:rPr>
        <w:t>12</w:t>
      </w:r>
      <w:r w:rsidR="00545FA6">
        <w:rPr>
          <w:b/>
          <w:sz w:val="24"/>
          <w:szCs w:val="24"/>
        </w:rPr>
        <w:t>-</w:t>
      </w:r>
      <w:r w:rsidR="00A52682">
        <w:rPr>
          <w:b/>
          <w:sz w:val="24"/>
          <w:szCs w:val="24"/>
        </w:rPr>
        <w:t>2</w:t>
      </w:r>
      <w:r w:rsidR="00B8167D">
        <w:rPr>
          <w:b/>
          <w:sz w:val="24"/>
          <w:szCs w:val="24"/>
        </w:rPr>
        <w:t>2</w:t>
      </w:r>
      <w:r w:rsidR="00545FA6">
        <w:rPr>
          <w:b/>
          <w:sz w:val="24"/>
          <w:szCs w:val="24"/>
        </w:rPr>
        <w:t>-15</w:t>
      </w:r>
      <w:r w:rsidRPr="00491126">
        <w:rPr>
          <w:b/>
          <w:sz w:val="24"/>
          <w:szCs w:val="24"/>
        </w:rPr>
        <w:t xml:space="preserve"> (</w:t>
      </w:r>
      <w:r w:rsidR="00B8167D">
        <w:rPr>
          <w:b/>
          <w:sz w:val="24"/>
          <w:szCs w:val="24"/>
        </w:rPr>
        <w:t>D</w:t>
      </w:r>
      <w:r w:rsidR="00A52682">
        <w:rPr>
          <w:b/>
          <w:sz w:val="24"/>
          <w:szCs w:val="24"/>
        </w:rPr>
        <w:t>18</w:t>
      </w:r>
      <w:r w:rsidR="00545FA6">
        <w:rPr>
          <w:b/>
          <w:sz w:val="24"/>
          <w:szCs w:val="24"/>
        </w:rPr>
        <w:t>E0</w:t>
      </w:r>
      <w:r w:rsidR="00B8167D">
        <w:rPr>
          <w:b/>
          <w:sz w:val="24"/>
          <w:szCs w:val="24"/>
        </w:rPr>
        <w:t>54B</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A52682">
        <w:rPr>
          <w:sz w:val="24"/>
          <w:szCs w:val="24"/>
        </w:rPr>
        <w:t xml:space="preserve"> Soule</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B8167D" w:rsidRDefault="00C562ED" w:rsidP="00545FA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B8167D">
        <w:rPr>
          <w:sz w:val="24"/>
          <w:szCs w:val="24"/>
        </w:rPr>
        <w:t>12</w:t>
      </w:r>
      <w:r w:rsidR="00F375E8">
        <w:rPr>
          <w:sz w:val="24"/>
          <w:szCs w:val="24"/>
        </w:rPr>
        <w:t>-</w:t>
      </w:r>
      <w:r w:rsidR="00B8167D">
        <w:rPr>
          <w:sz w:val="24"/>
          <w:szCs w:val="24"/>
        </w:rPr>
        <w:t>22</w:t>
      </w:r>
      <w:r w:rsidR="00F375E8">
        <w:rPr>
          <w:sz w:val="24"/>
          <w:szCs w:val="24"/>
        </w:rPr>
        <w:t>-</w:t>
      </w:r>
      <w:r w:rsidR="00545FA6">
        <w:rPr>
          <w:sz w:val="24"/>
          <w:szCs w:val="24"/>
        </w:rPr>
        <w:t>15</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w:t>
      </w:r>
      <w:r w:rsidR="00B8167D">
        <w:rPr>
          <w:sz w:val="24"/>
          <w:szCs w:val="24"/>
        </w:rPr>
        <w:t xml:space="preserve">not </w:t>
      </w:r>
      <w:r w:rsidR="003C67F0" w:rsidRPr="002F0128">
        <w:rPr>
          <w:sz w:val="24"/>
          <w:szCs w:val="24"/>
        </w:rPr>
        <w:t>a</w:t>
      </w:r>
      <w:r w:rsidR="00A52682">
        <w:rPr>
          <w:sz w:val="24"/>
          <w:szCs w:val="24"/>
        </w:rPr>
        <w:t>pproved</w:t>
      </w:r>
      <w:r w:rsidRPr="002F0128">
        <w:rPr>
          <w:sz w:val="24"/>
          <w:szCs w:val="24"/>
        </w:rPr>
        <w:t xml:space="preserve"> </w:t>
      </w:r>
      <w:r w:rsidR="00545FA6">
        <w:rPr>
          <w:sz w:val="24"/>
          <w:szCs w:val="24"/>
        </w:rPr>
        <w:t>to be included in the SWPPP</w:t>
      </w:r>
      <w:r w:rsidR="00AB1F71">
        <w:rPr>
          <w:sz w:val="24"/>
          <w:szCs w:val="24"/>
        </w:rPr>
        <w:t xml:space="preserve"> and for Grading Permit</w:t>
      </w:r>
      <w:r w:rsidR="00A52682">
        <w:rPr>
          <w:sz w:val="24"/>
          <w:szCs w:val="24"/>
        </w:rPr>
        <w:t>/Building Permit</w:t>
      </w:r>
      <w:r w:rsidR="00AB1F71">
        <w:rPr>
          <w:sz w:val="24"/>
          <w:szCs w:val="24"/>
        </w:rPr>
        <w:t xml:space="preserve"> </w:t>
      </w:r>
      <w:r w:rsidR="00B8167D">
        <w:rPr>
          <w:sz w:val="24"/>
          <w:szCs w:val="24"/>
        </w:rPr>
        <w:t>until the following comments are</w:t>
      </w:r>
      <w:bookmarkStart w:id="0" w:name="_GoBack"/>
      <w:bookmarkEnd w:id="0"/>
      <w:r w:rsidR="00B8167D">
        <w:rPr>
          <w:sz w:val="24"/>
          <w:szCs w:val="24"/>
        </w:rPr>
        <w:t xml:space="preserve"> addressed:</w:t>
      </w:r>
    </w:p>
    <w:p w:rsidR="00B8167D" w:rsidRPr="00B8167D" w:rsidRDefault="00B8167D" w:rsidP="00B8167D"/>
    <w:p w:rsidR="00B8167D" w:rsidRDefault="00B8167D" w:rsidP="00B8167D">
      <w:pPr>
        <w:pStyle w:val="Salutation"/>
        <w:numPr>
          <w:ilvl w:val="0"/>
          <w:numId w:val="12"/>
        </w:numPr>
        <w:rPr>
          <w:sz w:val="24"/>
          <w:szCs w:val="24"/>
        </w:rPr>
      </w:pPr>
      <w:r>
        <w:rPr>
          <w:sz w:val="24"/>
          <w:szCs w:val="24"/>
        </w:rPr>
        <w:t xml:space="preserve">Is there </w:t>
      </w:r>
      <w:r w:rsidR="00202EB5">
        <w:rPr>
          <w:sz w:val="24"/>
          <w:szCs w:val="24"/>
        </w:rPr>
        <w:t>sediment</w:t>
      </w:r>
      <w:r>
        <w:rPr>
          <w:sz w:val="24"/>
          <w:szCs w:val="24"/>
        </w:rPr>
        <w:t xml:space="preserve"> BMP at the end of the long swale to the west?  Where does it drain to?</w:t>
      </w:r>
    </w:p>
    <w:p w:rsidR="00B8167D" w:rsidRDefault="00B8167D" w:rsidP="00B8167D">
      <w:pPr>
        <w:pStyle w:val="Salutation"/>
        <w:numPr>
          <w:ilvl w:val="0"/>
          <w:numId w:val="12"/>
        </w:numPr>
        <w:rPr>
          <w:sz w:val="24"/>
          <w:szCs w:val="24"/>
        </w:rPr>
      </w:pPr>
      <w:r>
        <w:rPr>
          <w:sz w:val="24"/>
          <w:szCs w:val="24"/>
        </w:rPr>
        <w:t>The area north of the long swale drains to Derickson Ave.  I</w:t>
      </w:r>
      <w:r w:rsidR="00A915D3">
        <w:rPr>
          <w:sz w:val="24"/>
          <w:szCs w:val="24"/>
        </w:rPr>
        <w:t xml:space="preserve"> believe it is already disturbed from previous grading operations.</w:t>
      </w:r>
      <w:r>
        <w:rPr>
          <w:sz w:val="24"/>
          <w:szCs w:val="24"/>
        </w:rPr>
        <w:t xml:space="preserve">  Add silt fence along Derickson Ave. on Page 2 of 2, or provide justification why it is not required.</w:t>
      </w:r>
    </w:p>
    <w:p w:rsidR="00B8167D" w:rsidRDefault="00B8167D" w:rsidP="00B8167D">
      <w:pPr>
        <w:pStyle w:val="Salutation"/>
        <w:numPr>
          <w:ilvl w:val="0"/>
          <w:numId w:val="12"/>
        </w:numPr>
        <w:rPr>
          <w:sz w:val="24"/>
          <w:szCs w:val="24"/>
        </w:rPr>
      </w:pPr>
      <w:r>
        <w:rPr>
          <w:sz w:val="24"/>
          <w:szCs w:val="24"/>
        </w:rPr>
        <w:t>There are four areas (3 drive entrances and a sidewalk culvert) where work is proposed adjacent to a street.  Please add  keyed notes or similar:</w:t>
      </w:r>
    </w:p>
    <w:p w:rsidR="00B355B3" w:rsidRDefault="00B355B3" w:rsidP="00B8167D">
      <w:pPr>
        <w:pStyle w:val="Salutation"/>
        <w:numPr>
          <w:ilvl w:val="0"/>
          <w:numId w:val="13"/>
        </w:numPr>
        <w:rPr>
          <w:sz w:val="24"/>
          <w:szCs w:val="24"/>
        </w:rPr>
      </w:pPr>
      <w:r>
        <w:rPr>
          <w:sz w:val="24"/>
          <w:szCs w:val="24"/>
        </w:rPr>
        <w:t>Do not pile dirt in the street.</w:t>
      </w:r>
    </w:p>
    <w:p w:rsidR="00B355B3" w:rsidRPr="000A1964" w:rsidRDefault="00B355B3" w:rsidP="00B8167D">
      <w:pPr>
        <w:pStyle w:val="Salutation"/>
        <w:numPr>
          <w:ilvl w:val="0"/>
          <w:numId w:val="13"/>
        </w:numPr>
        <w:rPr>
          <w:sz w:val="24"/>
          <w:szCs w:val="24"/>
        </w:rPr>
      </w:pPr>
      <w:r>
        <w:rPr>
          <w:sz w:val="24"/>
          <w:szCs w:val="24"/>
        </w:rPr>
        <w:t xml:space="preserve">Sweep </w:t>
      </w:r>
      <w:r w:rsidR="000A1964">
        <w:rPr>
          <w:sz w:val="24"/>
          <w:szCs w:val="24"/>
        </w:rPr>
        <w:t xml:space="preserve">the street </w:t>
      </w:r>
      <w:r w:rsidR="003C5F4C">
        <w:rPr>
          <w:sz w:val="24"/>
          <w:szCs w:val="24"/>
        </w:rPr>
        <w:t>daily</w:t>
      </w:r>
      <w:r w:rsidR="000A1964">
        <w:rPr>
          <w:sz w:val="24"/>
          <w:szCs w:val="24"/>
        </w:rPr>
        <w:t xml:space="preserve"> </w:t>
      </w:r>
      <w:r>
        <w:rPr>
          <w:sz w:val="24"/>
          <w:szCs w:val="24"/>
        </w:rPr>
        <w:t xml:space="preserve">if sediment </w:t>
      </w:r>
      <w:r w:rsidRPr="000A1964">
        <w:rPr>
          <w:sz w:val="24"/>
          <w:szCs w:val="24"/>
        </w:rPr>
        <w:t>is present in the street.</w:t>
      </w:r>
    </w:p>
    <w:p w:rsidR="000A1964" w:rsidRPr="000A1964" w:rsidRDefault="000A1964" w:rsidP="000A1964">
      <w:pPr>
        <w:pStyle w:val="ListParagraph"/>
        <w:numPr>
          <w:ilvl w:val="0"/>
          <w:numId w:val="12"/>
        </w:numPr>
        <w:rPr>
          <w:sz w:val="24"/>
          <w:szCs w:val="24"/>
        </w:rPr>
      </w:pPr>
      <w:r w:rsidRPr="000A1964">
        <w:rPr>
          <w:sz w:val="24"/>
          <w:szCs w:val="24"/>
        </w:rPr>
        <w:t>I</w:t>
      </w:r>
      <w:r>
        <w:rPr>
          <w:sz w:val="24"/>
          <w:szCs w:val="24"/>
        </w:rPr>
        <w:t>f</w:t>
      </w:r>
      <w:r w:rsidRPr="000A1964">
        <w:rPr>
          <w:sz w:val="24"/>
          <w:szCs w:val="24"/>
        </w:rPr>
        <w:t xml:space="preserve"> a</w:t>
      </w:r>
      <w:r>
        <w:rPr>
          <w:sz w:val="24"/>
          <w:szCs w:val="24"/>
        </w:rPr>
        <w:t xml:space="preserve"> utility cut is required in a street adjacent to the site a BMP should be added.  Stormwater Quality recommends</w:t>
      </w:r>
      <w:r w:rsidRPr="000A1964">
        <w:rPr>
          <w:sz w:val="24"/>
          <w:szCs w:val="24"/>
        </w:rPr>
        <w:t xml:space="preserve"> </w:t>
      </w:r>
      <w:r>
        <w:rPr>
          <w:sz w:val="24"/>
          <w:szCs w:val="24"/>
        </w:rPr>
        <w:t>piling the dirt on the uphill side o</w:t>
      </w:r>
      <w:r w:rsidR="005B36AC">
        <w:rPr>
          <w:sz w:val="24"/>
          <w:szCs w:val="24"/>
        </w:rPr>
        <w:t>f</w:t>
      </w:r>
      <w:r>
        <w:rPr>
          <w:sz w:val="24"/>
          <w:szCs w:val="24"/>
        </w:rPr>
        <w:t xml:space="preserve"> the utility cut and/or a wattle at the toe of the </w:t>
      </w:r>
      <w:r w:rsidR="005B36AC">
        <w:rPr>
          <w:sz w:val="24"/>
          <w:szCs w:val="24"/>
        </w:rPr>
        <w:t xml:space="preserve">dirt </w:t>
      </w:r>
      <w:r>
        <w:rPr>
          <w:sz w:val="24"/>
          <w:szCs w:val="24"/>
        </w:rPr>
        <w:t>pile.</w:t>
      </w:r>
    </w:p>
    <w:p w:rsidR="00B355B3" w:rsidRPr="00C70882" w:rsidRDefault="000A1964" w:rsidP="00B355B3">
      <w:pPr>
        <w:pStyle w:val="ListParagraph"/>
        <w:numPr>
          <w:ilvl w:val="0"/>
          <w:numId w:val="12"/>
        </w:numPr>
        <w:rPr>
          <w:sz w:val="24"/>
          <w:szCs w:val="24"/>
        </w:rPr>
      </w:pPr>
      <w:r>
        <w:rPr>
          <w:sz w:val="24"/>
          <w:szCs w:val="24"/>
        </w:rPr>
        <w:t>Keyed notes from the grading plan should be ghosted so it is clear they do not apply to this plan.  They will also cause confusion with the keyed notes requested above.</w:t>
      </w:r>
    </w:p>
    <w:p w:rsidR="0069738B" w:rsidRPr="002F0128" w:rsidRDefault="0069738B" w:rsidP="00545FA6">
      <w:pPr>
        <w:pStyle w:val="Salutation"/>
        <w:ind w:left="1080"/>
        <w:rPr>
          <w:sz w:val="24"/>
          <w:szCs w:val="24"/>
        </w:rPr>
      </w:pP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5B36AC" w:rsidRDefault="005B36AC">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C562ED" w:rsidRPr="00F375E8" w:rsidRDefault="00C562ED" w:rsidP="00F375E8">
      <w:pPr>
        <w:rPr>
          <w:sz w:val="24"/>
          <w:szCs w:val="24"/>
        </w:rPr>
      </w:pPr>
      <w:r w:rsidRPr="00F375E8">
        <w:rPr>
          <w:sz w:val="24"/>
          <w:szCs w:val="24"/>
        </w:rPr>
        <w:t>C:</w:t>
      </w:r>
      <w:r w:rsidRPr="00F375E8">
        <w:rPr>
          <w:sz w:val="24"/>
          <w:szCs w:val="24"/>
        </w:rPr>
        <w:tab/>
      </w:r>
      <w:r w:rsidR="00A52682">
        <w:rPr>
          <w:sz w:val="24"/>
          <w:szCs w:val="24"/>
        </w:rPr>
        <w:t xml:space="preserve"> Jeff@inpsectionsplus.com</w:t>
      </w:r>
    </w:p>
    <w:sectPr w:rsidR="00C562ED" w:rsidRPr="00F375E8" w:rsidSect="00152EA1">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105A064C"/>
    <w:multiLevelType w:val="hybridMultilevel"/>
    <w:tmpl w:val="FCF4AAA4"/>
    <w:lvl w:ilvl="0" w:tplc="75EC7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79575B"/>
    <w:multiLevelType w:val="hybridMultilevel"/>
    <w:tmpl w:val="E1ECA3B0"/>
    <w:lvl w:ilvl="0" w:tplc="207A3F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0">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5"/>
  </w:num>
  <w:num w:numId="4">
    <w:abstractNumId w:val="2"/>
  </w:num>
  <w:num w:numId="5">
    <w:abstractNumId w:val="7"/>
  </w:num>
  <w:num w:numId="6">
    <w:abstractNumId w:val="8"/>
  </w:num>
  <w:num w:numId="7">
    <w:abstractNumId w:val="6"/>
  </w:num>
  <w:num w:numId="8">
    <w:abstractNumId w:val="9"/>
  </w:num>
  <w:num w:numId="9">
    <w:abstractNumId w:val="11"/>
  </w:num>
  <w:num w:numId="10">
    <w:abstractNumId w:val="12"/>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86469"/>
    <w:rsid w:val="000A1964"/>
    <w:rsid w:val="000B1889"/>
    <w:rsid w:val="000D6440"/>
    <w:rsid w:val="000E1755"/>
    <w:rsid w:val="0013218F"/>
    <w:rsid w:val="00152EA1"/>
    <w:rsid w:val="00170F1D"/>
    <w:rsid w:val="001C475C"/>
    <w:rsid w:val="001D6719"/>
    <w:rsid w:val="00202EB5"/>
    <w:rsid w:val="00262FEC"/>
    <w:rsid w:val="002B351F"/>
    <w:rsid w:val="002F0128"/>
    <w:rsid w:val="00307D49"/>
    <w:rsid w:val="0031749F"/>
    <w:rsid w:val="00341582"/>
    <w:rsid w:val="00351239"/>
    <w:rsid w:val="003C5F4C"/>
    <w:rsid w:val="003C67F0"/>
    <w:rsid w:val="003D6E55"/>
    <w:rsid w:val="00416942"/>
    <w:rsid w:val="0042797E"/>
    <w:rsid w:val="004345E2"/>
    <w:rsid w:val="00481AD0"/>
    <w:rsid w:val="00484117"/>
    <w:rsid w:val="004E554D"/>
    <w:rsid w:val="00545FA6"/>
    <w:rsid w:val="00584008"/>
    <w:rsid w:val="005857D7"/>
    <w:rsid w:val="005923E6"/>
    <w:rsid w:val="005B36AC"/>
    <w:rsid w:val="005D0DBE"/>
    <w:rsid w:val="005D27AE"/>
    <w:rsid w:val="005D7763"/>
    <w:rsid w:val="00631A3F"/>
    <w:rsid w:val="006928E9"/>
    <w:rsid w:val="0069738B"/>
    <w:rsid w:val="00731FE7"/>
    <w:rsid w:val="007A5074"/>
    <w:rsid w:val="007C66C1"/>
    <w:rsid w:val="007E266A"/>
    <w:rsid w:val="007E4523"/>
    <w:rsid w:val="007E5A26"/>
    <w:rsid w:val="008528D5"/>
    <w:rsid w:val="008B05A4"/>
    <w:rsid w:val="008B7F27"/>
    <w:rsid w:val="008C656D"/>
    <w:rsid w:val="008F4621"/>
    <w:rsid w:val="00970B93"/>
    <w:rsid w:val="009B1BF7"/>
    <w:rsid w:val="009D70C3"/>
    <w:rsid w:val="00A00848"/>
    <w:rsid w:val="00A52682"/>
    <w:rsid w:val="00A56FCA"/>
    <w:rsid w:val="00A731B3"/>
    <w:rsid w:val="00A764A8"/>
    <w:rsid w:val="00A915D3"/>
    <w:rsid w:val="00AA157C"/>
    <w:rsid w:val="00AB029C"/>
    <w:rsid w:val="00AB1F71"/>
    <w:rsid w:val="00AB3259"/>
    <w:rsid w:val="00B246AB"/>
    <w:rsid w:val="00B355B3"/>
    <w:rsid w:val="00B56E22"/>
    <w:rsid w:val="00B8167D"/>
    <w:rsid w:val="00C562ED"/>
    <w:rsid w:val="00C70882"/>
    <w:rsid w:val="00CC20ED"/>
    <w:rsid w:val="00CF7AEA"/>
    <w:rsid w:val="00D07EFA"/>
    <w:rsid w:val="00D27D42"/>
    <w:rsid w:val="00D57771"/>
    <w:rsid w:val="00DE7DDB"/>
    <w:rsid w:val="00E96D20"/>
    <w:rsid w:val="00E97D5E"/>
    <w:rsid w:val="00EA08BB"/>
    <w:rsid w:val="00F12EC7"/>
    <w:rsid w:val="00F375E8"/>
    <w:rsid w:val="00F741D4"/>
    <w:rsid w:val="00F76238"/>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B355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B35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272</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10</cp:revision>
  <cp:lastPrinted>2015-12-31T18:08:00Z</cp:lastPrinted>
  <dcterms:created xsi:type="dcterms:W3CDTF">2015-12-31T17:47:00Z</dcterms:created>
  <dcterms:modified xsi:type="dcterms:W3CDTF">2015-12-31T18:12:00Z</dcterms:modified>
</cp:coreProperties>
</file>