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F0AE4">
      <w:pPr>
        <w:pStyle w:val="Date"/>
        <w:rPr>
          <w:sz w:val="24"/>
        </w:rPr>
      </w:pPr>
      <w:r>
        <w:rPr>
          <w:sz w:val="24"/>
        </w:rPr>
        <w:t>October 22</w:t>
      </w:r>
      <w:r w:rsidR="00F126C6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F0AE4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F0AE4">
        <w:rPr>
          <w:b/>
          <w:sz w:val="24"/>
          <w:szCs w:val="24"/>
        </w:rPr>
        <w:t>Overture Senior Active Adult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F0AE4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9F0AE4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9F0AE4">
        <w:rPr>
          <w:b/>
          <w:sz w:val="24"/>
          <w:szCs w:val="24"/>
        </w:rPr>
        <w:t>D18</w:t>
      </w:r>
      <w:r w:rsidR="00E81EFE">
        <w:rPr>
          <w:b/>
          <w:sz w:val="24"/>
          <w:szCs w:val="24"/>
        </w:rPr>
        <w:t>E</w:t>
      </w:r>
      <w:r w:rsidR="009F0AE4">
        <w:rPr>
          <w:b/>
          <w:sz w:val="24"/>
          <w:szCs w:val="24"/>
        </w:rPr>
        <w:t>056A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F0AE4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F0AE4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F0AE4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9F0AE4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9F0AE4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</w:t>
      </w:r>
      <w:r w:rsidR="009F0AE4">
        <w:rPr>
          <w:sz w:val="24"/>
          <w:szCs w:val="24"/>
        </w:rPr>
        <w:t>or</w:t>
      </w:r>
      <w:r w:rsidR="00D6397E">
        <w:rPr>
          <w:sz w:val="24"/>
          <w:szCs w:val="24"/>
        </w:rPr>
        <w:t xml:space="preserve">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</w:t>
      </w:r>
      <w:r w:rsidR="009F0AE4">
        <w:rPr>
          <w:sz w:val="24"/>
          <w:szCs w:val="24"/>
        </w:rPr>
        <w:t>/eNOI</w:t>
      </w:r>
      <w:r w:rsidR="00D6397E">
        <w:rPr>
          <w:sz w:val="24"/>
          <w:szCs w:val="24"/>
        </w:rPr>
        <w:t xml:space="preserve"> for grading and Building Permit</w:t>
      </w:r>
      <w:r w:rsidR="009F0AE4">
        <w:rPr>
          <w:sz w:val="24"/>
          <w:szCs w:val="24"/>
        </w:rPr>
        <w:t xml:space="preserve"> until the following comments are addressed:</w:t>
      </w:r>
    </w:p>
    <w:p w:rsidR="009F0AE4" w:rsidRDefault="009F0AE4" w:rsidP="00F126C6">
      <w:pPr>
        <w:pStyle w:val="Salutation"/>
        <w:ind w:firstLine="720"/>
        <w:rPr>
          <w:sz w:val="24"/>
          <w:szCs w:val="24"/>
        </w:rPr>
      </w:pPr>
    </w:p>
    <w:p w:rsidR="00D6397E" w:rsidRDefault="009F0AE4" w:rsidP="00F126C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Provide proposed grades.  The simplest way may be to superimpose BMPs on the grading and drainage plan.</w:t>
      </w:r>
      <w:r w:rsidR="00D6397E" w:rsidRPr="00D6397E">
        <w:rPr>
          <w:sz w:val="24"/>
          <w:szCs w:val="24"/>
        </w:rPr>
        <w:t xml:space="preserve"> </w:t>
      </w:r>
    </w:p>
    <w:p w:rsidR="009F0AE4" w:rsidRPr="009F0AE4" w:rsidRDefault="009F0AE4" w:rsidP="009F0AE4">
      <w:pPr>
        <w:rPr>
          <w:sz w:val="24"/>
          <w:szCs w:val="24"/>
        </w:rPr>
      </w:pPr>
      <w:r w:rsidRPr="009F0AE4">
        <w:rPr>
          <w:sz w:val="24"/>
          <w:szCs w:val="24"/>
        </w:rPr>
        <w:tab/>
        <w:t xml:space="preserve">2.  </w:t>
      </w:r>
      <w:r>
        <w:rPr>
          <w:sz w:val="24"/>
          <w:szCs w:val="24"/>
        </w:rPr>
        <w:t xml:space="preserve">Provide a BMP for the trenching activity on the </w:t>
      </w:r>
      <w:bookmarkStart w:id="0" w:name="_GoBack"/>
      <w:bookmarkEnd w:id="0"/>
      <w:r>
        <w:rPr>
          <w:sz w:val="24"/>
          <w:szCs w:val="24"/>
        </w:rPr>
        <w:t>lot to the west.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734F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75A39"/>
    <w:rsid w:val="007A5074"/>
    <w:rsid w:val="007B0A82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B1BF7"/>
    <w:rsid w:val="009D70C3"/>
    <w:rsid w:val="009F0AE4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E16D9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2018-10-22T20:15:00Z</cp:lastPrinted>
  <dcterms:created xsi:type="dcterms:W3CDTF">2018-10-22T20:08:00Z</dcterms:created>
  <dcterms:modified xsi:type="dcterms:W3CDTF">2018-10-22T20:36:00Z</dcterms:modified>
</cp:coreProperties>
</file>