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B415B0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13</w:t>
      </w:r>
      <w:r w:rsidR="00F769EF" w:rsidRPr="009A3FD8">
        <w:rPr>
          <w:rFonts w:ascii="Arial" w:hAnsi="Arial" w:cs="Arial"/>
          <w:sz w:val="20"/>
          <w:szCs w:val="20"/>
        </w:rPr>
        <w:t>, 202</w:t>
      </w:r>
      <w:r w:rsidR="00A525EC">
        <w:rPr>
          <w:rFonts w:ascii="Arial" w:hAnsi="Arial" w:cs="Arial"/>
          <w:sz w:val="20"/>
          <w:szCs w:val="20"/>
        </w:rPr>
        <w:t>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Terry O. Brown</w:t>
      </w:r>
      <w:r w:rsidR="00F769EF" w:rsidRPr="009A3FD8">
        <w:rPr>
          <w:rFonts w:ascii="Arial" w:hAnsi="Arial" w:cs="Arial"/>
          <w:sz w:val="20"/>
          <w:szCs w:val="20"/>
        </w:rPr>
        <w:t>, P.E.</w:t>
      </w: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P.O. Box 92051</w:t>
      </w:r>
    </w:p>
    <w:p w:rsidR="00F769EF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Albuquerque, NM 871</w:t>
      </w:r>
      <w:r w:rsidR="00F1004C" w:rsidRPr="009A3FD8">
        <w:rPr>
          <w:rFonts w:ascii="Arial" w:hAnsi="Arial" w:cs="Arial"/>
          <w:sz w:val="20"/>
          <w:szCs w:val="20"/>
        </w:rPr>
        <w:t>99</w:t>
      </w:r>
    </w:p>
    <w:p w:rsidR="00AD4CA8" w:rsidRPr="009A3FD8" w:rsidRDefault="00AD4CA8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 </w:t>
      </w:r>
      <w:r w:rsidR="00C008B2" w:rsidRPr="00C008B2">
        <w:rPr>
          <w:rFonts w:ascii="Arial" w:hAnsi="Arial" w:cs="Arial"/>
          <w:sz w:val="20"/>
          <w:szCs w:val="20"/>
        </w:rPr>
        <w:t>terryobrown@outlook.com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AF0A03">
        <w:rPr>
          <w:rFonts w:ascii="Arial" w:hAnsi="Arial" w:cs="Arial"/>
          <w:b/>
        </w:rPr>
        <w:t>X-Ray New Mexico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AF0A03">
        <w:rPr>
          <w:rFonts w:ascii="Arial" w:hAnsi="Arial" w:cs="Arial"/>
        </w:rPr>
        <w:t>October 5, 2021</w:t>
      </w:r>
      <w:r w:rsidRPr="009A3FD8">
        <w:rPr>
          <w:rFonts w:ascii="Arial" w:hAnsi="Arial" w:cs="Arial"/>
        </w:rPr>
        <w:t xml:space="preserve"> </w:t>
      </w:r>
      <w:r w:rsidR="00EF249D" w:rsidRPr="009A3FD8">
        <w:rPr>
          <w:rFonts w:ascii="Arial" w:hAnsi="Arial" w:cs="Arial"/>
        </w:rPr>
        <w:t>(</w:t>
      </w:r>
      <w:r w:rsidR="00AF0A03">
        <w:rPr>
          <w:rFonts w:ascii="Arial" w:hAnsi="Arial" w:cs="Arial"/>
        </w:rPr>
        <w:t>E17D011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F1004C" w:rsidRPr="009A3FD8">
        <w:rPr>
          <w:rFonts w:ascii="Arial" w:hAnsi="Arial" w:cs="Arial"/>
        </w:rPr>
        <w:t>1</w:t>
      </w:r>
      <w:r w:rsidR="00AF0A03">
        <w:rPr>
          <w:rFonts w:ascii="Arial" w:hAnsi="Arial" w:cs="Arial"/>
        </w:rPr>
        <w:t>0/12/2021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</w:t>
      </w:r>
      <w:r w:rsidR="00AF0A03">
        <w:rPr>
          <w:rFonts w:ascii="Arial" w:hAnsi="Arial" w:cs="Arial"/>
        </w:rPr>
        <w:t>approval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F1004C" w:rsidRPr="009A3FD8">
        <w:rPr>
          <w:rFonts w:ascii="Arial" w:hAnsi="Arial" w:cs="Arial"/>
          <w:sz w:val="20"/>
          <w:szCs w:val="20"/>
        </w:rPr>
        <w:t>Brown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AF0A03">
        <w:rPr>
          <w:rFonts w:ascii="Arial" w:hAnsi="Arial" w:cs="Arial"/>
          <w:sz w:val="20"/>
          <w:szCs w:val="20"/>
        </w:rPr>
        <w:t>X-Ray New Mexico development at 5900 Jefferson St NE</w:t>
      </w:r>
      <w:r w:rsidR="00DC343C" w:rsidRPr="009A3FD8">
        <w:rPr>
          <w:rFonts w:ascii="Arial" w:hAnsi="Arial" w:cs="Arial"/>
          <w:sz w:val="20"/>
          <w:szCs w:val="20"/>
        </w:rPr>
        <w:t xml:space="preserve">. </w:t>
      </w:r>
      <w:r w:rsidR="005741EE" w:rsidRPr="009A3FD8">
        <w:rPr>
          <w:rFonts w:ascii="Arial" w:hAnsi="Arial" w:cs="Arial"/>
          <w:sz w:val="20"/>
          <w:szCs w:val="20"/>
        </w:rPr>
        <w:t xml:space="preserve">dated </w:t>
      </w:r>
      <w:r w:rsidR="00FE5F75">
        <w:rPr>
          <w:rFonts w:ascii="Arial" w:hAnsi="Arial" w:cs="Arial"/>
          <w:sz w:val="20"/>
          <w:szCs w:val="20"/>
        </w:rPr>
        <w:t>October 5</w:t>
      </w:r>
      <w:r w:rsidR="00C61260" w:rsidRPr="009A3FD8">
        <w:rPr>
          <w:rFonts w:ascii="Arial" w:hAnsi="Arial" w:cs="Arial"/>
          <w:sz w:val="20"/>
          <w:szCs w:val="20"/>
        </w:rPr>
        <w:t>,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202</w:t>
      </w:r>
      <w:r w:rsidR="00AD4CA8">
        <w:rPr>
          <w:rFonts w:ascii="Arial" w:hAnsi="Arial" w:cs="Arial"/>
          <w:sz w:val="20"/>
          <w:szCs w:val="20"/>
        </w:rPr>
        <w:t>1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has been </w:t>
      </w:r>
      <w:r w:rsidR="004D2E3D" w:rsidRPr="009A3FD8">
        <w:rPr>
          <w:rFonts w:ascii="Arial" w:hAnsi="Arial" w:cs="Arial"/>
          <w:sz w:val="20"/>
          <w:szCs w:val="20"/>
        </w:rPr>
        <w:t>accepted and approved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Transportation Development Section. 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AF0A03">
        <w:rPr>
          <w:rFonts w:ascii="Arial" w:hAnsi="Arial" w:cs="Arial"/>
          <w:sz w:val="20"/>
          <w:szCs w:val="20"/>
        </w:rPr>
        <w:t>362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sectPr w:rsidR="001E66BF" w:rsidRPr="009A3FD8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B68" w:rsidRDefault="00A10B68" w:rsidP="00D45A14">
      <w:r>
        <w:separator/>
      </w:r>
    </w:p>
  </w:endnote>
  <w:endnote w:type="continuationSeparator" w:id="0">
    <w:p w:rsidR="00A10B68" w:rsidRDefault="00A10B6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B68" w:rsidRDefault="00A10B68" w:rsidP="00D45A14">
      <w:r>
        <w:separator/>
      </w:r>
    </w:p>
  </w:footnote>
  <w:footnote w:type="continuationSeparator" w:id="0">
    <w:p w:rsidR="00A10B68" w:rsidRDefault="00A10B6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415B0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Interim </w:t>
    </w:r>
    <w:r w:rsidR="00D45A14" w:rsidRPr="00371A6D">
      <w:rPr>
        <w:rFonts w:ascii="Times New Roman" w:hAnsi="Times New Roman"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53286"/>
    <w:multiLevelType w:val="hybridMultilevel"/>
    <w:tmpl w:val="36D2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8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4"/>
  </w:num>
  <w:num w:numId="14">
    <w:abstractNumId w:val="27"/>
  </w:num>
  <w:num w:numId="15">
    <w:abstractNumId w:val="26"/>
  </w:num>
  <w:num w:numId="16">
    <w:abstractNumId w:val="12"/>
  </w:num>
  <w:num w:numId="17">
    <w:abstractNumId w:val="11"/>
  </w:num>
  <w:num w:numId="18">
    <w:abstractNumId w:val="29"/>
  </w:num>
  <w:num w:numId="19">
    <w:abstractNumId w:val="17"/>
  </w:num>
  <w:num w:numId="20">
    <w:abstractNumId w:val="20"/>
  </w:num>
  <w:num w:numId="21">
    <w:abstractNumId w:val="23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19"/>
  </w:num>
  <w:num w:numId="27">
    <w:abstractNumId w:val="22"/>
  </w:num>
  <w:num w:numId="28">
    <w:abstractNumId w:val="25"/>
  </w:num>
  <w:num w:numId="29">
    <w:abstractNumId w:val="30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12AF1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211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5F7DAA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47272"/>
    <w:rsid w:val="00850A27"/>
    <w:rsid w:val="008656C6"/>
    <w:rsid w:val="008758CB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223E"/>
    <w:rsid w:val="009C5574"/>
    <w:rsid w:val="009C6FBB"/>
    <w:rsid w:val="009D330A"/>
    <w:rsid w:val="009D45AE"/>
    <w:rsid w:val="009D7D8A"/>
    <w:rsid w:val="009F7147"/>
    <w:rsid w:val="00A05629"/>
    <w:rsid w:val="00A10B68"/>
    <w:rsid w:val="00A134AC"/>
    <w:rsid w:val="00A141AC"/>
    <w:rsid w:val="00A273D3"/>
    <w:rsid w:val="00A416B3"/>
    <w:rsid w:val="00A4736C"/>
    <w:rsid w:val="00A525E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D4CA8"/>
    <w:rsid w:val="00AD68A2"/>
    <w:rsid w:val="00AF0A03"/>
    <w:rsid w:val="00AF5CC5"/>
    <w:rsid w:val="00B365F7"/>
    <w:rsid w:val="00B40D2E"/>
    <w:rsid w:val="00B415B0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08B2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205C8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E5F75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F1F5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D1CD-6F64-4B5E-B12F-48C4D74E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</cp:revision>
  <cp:lastPrinted>2020-11-30T20:40:00Z</cp:lastPrinted>
  <dcterms:created xsi:type="dcterms:W3CDTF">2021-10-13T20:21:00Z</dcterms:created>
  <dcterms:modified xsi:type="dcterms:W3CDTF">2021-10-13T20:31:00Z</dcterms:modified>
</cp:coreProperties>
</file>