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FA1C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94E36">
        <w:rPr>
          <w:rFonts w:ascii="Times New Roman" w:hAnsi="Times New Roman" w:cs="Times New Roman"/>
          <w:b/>
          <w:sz w:val="28"/>
          <w:szCs w:val="28"/>
        </w:rPr>
        <w:t>1</w:t>
      </w:r>
      <w:r w:rsidR="00FA1C2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7C23BD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94E36">
        <w:rPr>
          <w:rFonts w:ascii="Times New Roman" w:hAnsi="Times New Roman" w:cs="Times New Roman"/>
          <w:b/>
          <w:sz w:val="24"/>
          <w:szCs w:val="24"/>
        </w:rPr>
        <w:t>3</w:t>
      </w:r>
      <w:r w:rsidR="007C23B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>Guardian Storage</w:t>
      </w:r>
      <w:r w:rsidR="00D94E36">
        <w:rPr>
          <w:rFonts w:ascii="Times New Roman" w:hAnsi="Times New Roman" w:cs="Times New Roman"/>
          <w:b/>
          <w:sz w:val="24"/>
          <w:szCs w:val="24"/>
        </w:rPr>
        <w:tab/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>3600 Bosque Plaza Lane NW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36">
        <w:rPr>
          <w:rFonts w:ascii="Times New Roman" w:hAnsi="Times New Roman" w:cs="Times New Roman"/>
          <w:b/>
          <w:sz w:val="24"/>
          <w:szCs w:val="24"/>
        </w:rPr>
        <w:t>Guardian Storage I,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>Paul Hedges, pdhedges@hotmail.com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 xml:space="preserve">Erosion and Sediment Control and </w:t>
      </w:r>
      <w:r w:rsidR="00CE6DD8">
        <w:rPr>
          <w:rFonts w:ascii="Times New Roman" w:hAnsi="Times New Roman" w:cs="Times New Roman"/>
          <w:b/>
          <w:sz w:val="24"/>
          <w:szCs w:val="24"/>
        </w:rPr>
        <w:t>Construction Site Wastes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DD8">
        <w:rPr>
          <w:rFonts w:ascii="Times New Roman" w:hAnsi="Times New Roman" w:cs="Times New Roman"/>
          <w:b/>
          <w:sz w:val="24"/>
          <w:szCs w:val="24"/>
        </w:rPr>
        <w:t>1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D94E36">
        <w:rPr>
          <w:rFonts w:ascii="Times New Roman" w:hAnsi="Times New Roman" w:cs="Times New Roman"/>
          <w:b/>
          <w:sz w:val="24"/>
          <w:szCs w:val="24"/>
        </w:rPr>
        <w:t>1</w:t>
      </w:r>
      <w:r w:rsidR="00CE6DD8">
        <w:rPr>
          <w:rFonts w:ascii="Times New Roman" w:hAnsi="Times New Roman" w:cs="Times New Roman"/>
          <w:b/>
          <w:sz w:val="24"/>
          <w:szCs w:val="24"/>
        </w:rPr>
        <w:t>8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D94E36">
        <w:rPr>
          <w:rFonts w:ascii="Times New Roman" w:hAnsi="Times New Roman" w:cs="Times New Roman"/>
          <w:sz w:val="24"/>
          <w:szCs w:val="24"/>
        </w:rPr>
        <w:t xml:space="preserve"> and/or prior to Certificate of Occupancy</w:t>
      </w:r>
      <w:r w:rsidRPr="00607C57">
        <w:rPr>
          <w:rFonts w:ascii="Times New Roman" w:hAnsi="Times New Roman" w:cs="Times New Roman"/>
          <w:sz w:val="24"/>
          <w:szCs w:val="24"/>
        </w:rPr>
        <w:t xml:space="preserve">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</w:t>
      </w:r>
      <w:bookmarkStart w:id="0" w:name="_GoBack"/>
      <w:bookmarkEnd w:id="0"/>
      <w:r w:rsidRPr="00607C57">
        <w:rPr>
          <w:rFonts w:ascii="Times New Roman" w:hAnsi="Times New Roman" w:cs="Times New Roman"/>
          <w:sz w:val="24"/>
          <w:szCs w:val="24"/>
        </w:rPr>
        <w:t>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150A0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B4900"/>
    <w:rsid w:val="00A74CB5"/>
    <w:rsid w:val="00A819F3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62C88"/>
    <w:rsid w:val="00D86F27"/>
    <w:rsid w:val="00D94E36"/>
    <w:rsid w:val="00DC184F"/>
    <w:rsid w:val="00E14330"/>
    <w:rsid w:val="00E54D9D"/>
    <w:rsid w:val="00E65F64"/>
    <w:rsid w:val="00EA5544"/>
    <w:rsid w:val="00EB3A50"/>
    <w:rsid w:val="00EC7A31"/>
    <w:rsid w:val="00F40DA2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2019-01-18T20:57:00Z</dcterms:created>
  <dcterms:modified xsi:type="dcterms:W3CDTF">2019-01-18T21:03:00Z</dcterms:modified>
</cp:coreProperties>
</file>