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A6315">
      <w:pPr>
        <w:pStyle w:val="Date"/>
        <w:rPr>
          <w:sz w:val="24"/>
        </w:rPr>
      </w:pPr>
      <w:r>
        <w:rPr>
          <w:sz w:val="24"/>
        </w:rPr>
        <w:t>May 23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A6315">
        <w:rPr>
          <w:b/>
          <w:sz w:val="24"/>
          <w:szCs w:val="24"/>
        </w:rPr>
        <w:t>Andalucia Phase 2- Bldg Shells E, F and 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A6315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BA6315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BA6315">
        <w:rPr>
          <w:b/>
          <w:sz w:val="24"/>
          <w:szCs w:val="24"/>
        </w:rPr>
        <w:t>E12</w:t>
      </w:r>
      <w:r w:rsidR="004206E0">
        <w:rPr>
          <w:b/>
          <w:sz w:val="24"/>
          <w:szCs w:val="24"/>
        </w:rPr>
        <w:t>E0</w:t>
      </w:r>
      <w:r w:rsidR="00BA6315">
        <w:rPr>
          <w:b/>
          <w:sz w:val="24"/>
          <w:szCs w:val="24"/>
        </w:rPr>
        <w:t>15D)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A6315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BA6315">
        <w:rPr>
          <w:sz w:val="24"/>
          <w:szCs w:val="24"/>
        </w:rPr>
        <w:t>23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BA6315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C0C3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52737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C0C3F"/>
    <w:rsid w:val="00B246AB"/>
    <w:rsid w:val="00B56E22"/>
    <w:rsid w:val="00B73682"/>
    <w:rsid w:val="00BA6315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2017-05-23T22:19:00Z</cp:lastPrinted>
  <dcterms:created xsi:type="dcterms:W3CDTF">2017-05-23T22:14:00Z</dcterms:created>
  <dcterms:modified xsi:type="dcterms:W3CDTF">2017-05-23T22:21:00Z</dcterms:modified>
</cp:coreProperties>
</file>