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69EF" w:rsidRPr="009A3FD8" w:rsidRDefault="0090498E" w:rsidP="00F769E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January 26</w:t>
      </w:r>
      <w:r w:rsidR="00F769EF" w:rsidRPr="009A3FD8">
        <w:rPr>
          <w:rFonts w:ascii="Arial" w:hAnsi="Arial" w:cs="Arial"/>
          <w:sz w:val="20"/>
          <w:szCs w:val="20"/>
        </w:rPr>
        <w:t>, 202</w:t>
      </w:r>
      <w:r>
        <w:rPr>
          <w:rFonts w:ascii="Arial" w:hAnsi="Arial" w:cs="Arial"/>
          <w:sz w:val="20"/>
          <w:szCs w:val="20"/>
        </w:rPr>
        <w:t>1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AC40A2" w:rsidRDefault="00A565CA" w:rsidP="00AC40A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Timothy Simmons</w:t>
      </w:r>
      <w:r w:rsidR="007B036F" w:rsidRPr="007B036F">
        <w:rPr>
          <w:rFonts w:ascii="Arial" w:hAnsi="Arial" w:cs="Arial"/>
          <w:sz w:val="20"/>
          <w:szCs w:val="20"/>
        </w:rPr>
        <w:t>, PE, PTOE</w:t>
      </w:r>
      <w:r w:rsidR="00F769EF" w:rsidRPr="009A3FD8">
        <w:rPr>
          <w:rFonts w:ascii="Arial" w:hAnsi="Arial" w:cs="Arial"/>
          <w:sz w:val="20"/>
          <w:szCs w:val="20"/>
        </w:rPr>
        <w:t>.</w:t>
      </w:r>
    </w:p>
    <w:p w:rsidR="00AC40A2" w:rsidRDefault="00A565CA" w:rsidP="00AC40A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Civil Transformations Inc.</w:t>
      </w:r>
    </w:p>
    <w:p w:rsidR="00A565CA" w:rsidRDefault="00A565CA" w:rsidP="00AC40A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2929 Coors Blvd. NW</w:t>
      </w:r>
    </w:p>
    <w:p w:rsidR="00A565CA" w:rsidRDefault="00A565CA" w:rsidP="00AC40A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Suite 309</w:t>
      </w:r>
    </w:p>
    <w:p w:rsidR="00A565CA" w:rsidRDefault="00A565CA" w:rsidP="00AC40A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Albuquerque, NM 87120</w:t>
      </w:r>
    </w:p>
    <w:p w:rsidR="00AC40A2" w:rsidRPr="00AC40A2" w:rsidRDefault="00AC40A2" w:rsidP="00AC40A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Via email: </w:t>
      </w:r>
      <w:r w:rsidR="00627991" w:rsidRPr="00627991">
        <w:rPr>
          <w:rFonts w:ascii="Arial" w:hAnsi="Arial" w:cs="Arial"/>
          <w:sz w:val="20"/>
          <w:szCs w:val="20"/>
        </w:rPr>
        <w:t>tsimmons@civiltransformations.com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769EF" w:rsidP="007B036F">
      <w:pPr>
        <w:pStyle w:val="InsideAddress"/>
        <w:rPr>
          <w:rFonts w:ascii="Arial" w:hAnsi="Arial" w:cs="Arial"/>
          <w:b/>
        </w:rPr>
      </w:pPr>
      <w:r w:rsidRPr="009A3FD8">
        <w:rPr>
          <w:rFonts w:ascii="Arial" w:hAnsi="Arial" w:cs="Arial"/>
          <w:b/>
        </w:rPr>
        <w:t>Re</w:t>
      </w:r>
      <w:r w:rsidRPr="009A3FD8">
        <w:rPr>
          <w:rFonts w:ascii="Arial" w:hAnsi="Arial" w:cs="Arial"/>
        </w:rPr>
        <w:t>:</w:t>
      </w:r>
      <w:r w:rsidRPr="009A3FD8">
        <w:rPr>
          <w:rFonts w:ascii="Arial" w:hAnsi="Arial" w:cs="Arial"/>
        </w:rPr>
        <w:tab/>
      </w:r>
      <w:r w:rsidR="003B606E">
        <w:rPr>
          <w:rFonts w:ascii="Arial" w:hAnsi="Arial" w:cs="Arial"/>
          <w:b/>
        </w:rPr>
        <w:t>Explore Academy 6600 Gulton Ct. NE</w:t>
      </w:r>
    </w:p>
    <w:p w:rsidR="00F769EF" w:rsidRPr="009A3FD8" w:rsidRDefault="00F769EF" w:rsidP="00F769EF">
      <w:pPr>
        <w:pStyle w:val="InsideAddress"/>
        <w:rPr>
          <w:rFonts w:ascii="Arial" w:hAnsi="Arial" w:cs="Arial"/>
          <w:b/>
        </w:rPr>
      </w:pPr>
      <w:r w:rsidRPr="009A3FD8">
        <w:rPr>
          <w:rFonts w:ascii="Arial" w:hAnsi="Arial" w:cs="Arial"/>
          <w:b/>
        </w:rPr>
        <w:tab/>
        <w:t xml:space="preserve">Traffic Impact </w:t>
      </w:r>
      <w:r w:rsidR="00F1004C" w:rsidRPr="009A3FD8">
        <w:rPr>
          <w:rFonts w:ascii="Arial" w:hAnsi="Arial" w:cs="Arial"/>
          <w:b/>
        </w:rPr>
        <w:t>Study</w:t>
      </w:r>
      <w:r w:rsidR="00517B74">
        <w:rPr>
          <w:rFonts w:ascii="Arial" w:hAnsi="Arial" w:cs="Arial"/>
          <w:b/>
        </w:rPr>
        <w:t>/ Neighborhood Impact Analysis</w:t>
      </w:r>
    </w:p>
    <w:p w:rsidR="00F769EF" w:rsidRPr="009A3FD8" w:rsidRDefault="00F769EF" w:rsidP="00F769EF">
      <w:pPr>
        <w:pStyle w:val="InsideAddress"/>
        <w:rPr>
          <w:rFonts w:ascii="Arial" w:hAnsi="Arial" w:cs="Arial"/>
        </w:rPr>
      </w:pPr>
      <w:r w:rsidRPr="009A3FD8">
        <w:rPr>
          <w:rFonts w:ascii="Arial" w:hAnsi="Arial" w:cs="Arial"/>
        </w:rPr>
        <w:tab/>
        <w:t xml:space="preserve">Engineer’s Stamp dated </w:t>
      </w:r>
      <w:r w:rsidR="003B606E">
        <w:rPr>
          <w:rFonts w:ascii="Arial" w:hAnsi="Arial" w:cs="Arial"/>
        </w:rPr>
        <w:t>01/22/2021</w:t>
      </w:r>
      <w:r w:rsidRPr="009A3FD8">
        <w:rPr>
          <w:rFonts w:ascii="Arial" w:hAnsi="Arial" w:cs="Arial"/>
        </w:rPr>
        <w:t xml:space="preserve"> </w:t>
      </w:r>
      <w:r w:rsidR="0090498E">
        <w:rPr>
          <w:rFonts w:ascii="Arial" w:hAnsi="Arial" w:cs="Arial"/>
        </w:rPr>
        <w:t>(E17D012</w:t>
      </w:r>
      <w:r w:rsidRPr="009A3FD8">
        <w:rPr>
          <w:rFonts w:ascii="Arial" w:hAnsi="Arial" w:cs="Arial"/>
        </w:rPr>
        <w:t>)</w:t>
      </w:r>
    </w:p>
    <w:p w:rsidR="000E78FD" w:rsidRPr="009A3FD8" w:rsidRDefault="00EF249D" w:rsidP="00F769EF">
      <w:pPr>
        <w:pStyle w:val="InsideAddress"/>
        <w:rPr>
          <w:rFonts w:ascii="Arial" w:hAnsi="Arial" w:cs="Arial"/>
        </w:rPr>
      </w:pPr>
      <w:r w:rsidRPr="009A3FD8">
        <w:rPr>
          <w:rFonts w:ascii="Arial" w:hAnsi="Arial" w:cs="Arial"/>
        </w:rPr>
        <w:tab/>
        <w:t xml:space="preserve">Received </w:t>
      </w:r>
      <w:r w:rsidR="00AC40A2">
        <w:rPr>
          <w:rFonts w:ascii="Arial" w:hAnsi="Arial" w:cs="Arial"/>
        </w:rPr>
        <w:t>1</w:t>
      </w:r>
      <w:r w:rsidR="0090498E">
        <w:rPr>
          <w:rFonts w:ascii="Arial" w:hAnsi="Arial" w:cs="Arial"/>
        </w:rPr>
        <w:t>/25</w:t>
      </w:r>
      <w:r w:rsidRPr="009A3FD8">
        <w:rPr>
          <w:rFonts w:ascii="Arial" w:hAnsi="Arial" w:cs="Arial"/>
        </w:rPr>
        <w:t>/202</w:t>
      </w:r>
      <w:r w:rsidR="0090498E">
        <w:rPr>
          <w:rFonts w:ascii="Arial" w:hAnsi="Arial" w:cs="Arial"/>
        </w:rPr>
        <w:t>1</w:t>
      </w:r>
    </w:p>
    <w:p w:rsidR="000E78FD" w:rsidRPr="009A3FD8" w:rsidRDefault="000E78FD" w:rsidP="00F769EF">
      <w:pPr>
        <w:pStyle w:val="InsideAddress"/>
        <w:rPr>
          <w:rFonts w:ascii="Arial" w:hAnsi="Arial" w:cs="Arial"/>
        </w:rPr>
      </w:pPr>
      <w:r w:rsidRPr="009A3FD8">
        <w:rPr>
          <w:rFonts w:ascii="Arial" w:hAnsi="Arial" w:cs="Arial"/>
        </w:rPr>
        <w:tab/>
        <w:t>CABQ Planning Transportation</w:t>
      </w:r>
      <w:r w:rsidR="004D2E3D" w:rsidRPr="009A3FD8">
        <w:rPr>
          <w:rFonts w:ascii="Arial" w:hAnsi="Arial" w:cs="Arial"/>
        </w:rPr>
        <w:t xml:space="preserve"> approved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 xml:space="preserve">Dear Mr. </w:t>
      </w:r>
      <w:r w:rsidR="0090498E">
        <w:rPr>
          <w:rFonts w:ascii="Arial" w:hAnsi="Arial" w:cs="Arial"/>
          <w:sz w:val="20"/>
          <w:szCs w:val="20"/>
        </w:rPr>
        <w:t>Simmons</w:t>
      </w:r>
      <w:r w:rsidRPr="009A3FD8">
        <w:rPr>
          <w:rFonts w:ascii="Arial" w:hAnsi="Arial" w:cs="Arial"/>
          <w:sz w:val="20"/>
          <w:szCs w:val="20"/>
        </w:rPr>
        <w:t>:</w:t>
      </w:r>
    </w:p>
    <w:p w:rsidR="00B70268" w:rsidRPr="00F823C0" w:rsidRDefault="00B70268" w:rsidP="00F769EF">
      <w:pPr>
        <w:pStyle w:val="BodyText"/>
        <w:rPr>
          <w:rFonts w:ascii="Arial" w:hAnsi="Arial" w:cs="Arial"/>
          <w:sz w:val="20"/>
          <w:szCs w:val="20"/>
        </w:rPr>
      </w:pPr>
    </w:p>
    <w:p w:rsidR="003B606E" w:rsidRPr="00F823C0" w:rsidRDefault="00F769EF" w:rsidP="003B606E">
      <w:pPr>
        <w:pStyle w:val="InsideAddress"/>
        <w:rPr>
          <w:rFonts w:ascii="Arial" w:hAnsi="Arial" w:cs="Arial"/>
        </w:rPr>
      </w:pPr>
      <w:r w:rsidRPr="00F823C0">
        <w:rPr>
          <w:rFonts w:ascii="Arial" w:eastAsiaTheme="minorHAnsi" w:hAnsi="Arial" w:cs="Arial"/>
        </w:rPr>
        <w:t xml:space="preserve">The subject Traffic Impact </w:t>
      </w:r>
      <w:r w:rsidR="007A0E11" w:rsidRPr="00F823C0">
        <w:rPr>
          <w:rFonts w:ascii="Arial" w:eastAsiaTheme="minorHAnsi" w:hAnsi="Arial" w:cs="Arial"/>
        </w:rPr>
        <w:t>Study</w:t>
      </w:r>
      <w:r w:rsidRPr="00F823C0">
        <w:rPr>
          <w:rFonts w:ascii="Arial" w:eastAsiaTheme="minorHAnsi" w:hAnsi="Arial" w:cs="Arial"/>
        </w:rPr>
        <w:t xml:space="preserve"> </w:t>
      </w:r>
      <w:r w:rsidR="00E85EBC" w:rsidRPr="00F823C0">
        <w:rPr>
          <w:rFonts w:ascii="Arial" w:eastAsiaTheme="minorHAnsi" w:hAnsi="Arial" w:cs="Arial"/>
        </w:rPr>
        <w:t xml:space="preserve">for the </w:t>
      </w:r>
      <w:r w:rsidR="003B606E" w:rsidRPr="00F823C0">
        <w:rPr>
          <w:rFonts w:ascii="Arial" w:eastAsiaTheme="minorHAnsi" w:hAnsi="Arial" w:cs="Arial"/>
        </w:rPr>
        <w:t>Explore Academy 6600 Gulton Ct. NE</w:t>
      </w:r>
      <w:r w:rsidR="000E78FD" w:rsidRPr="00F823C0">
        <w:rPr>
          <w:rFonts w:ascii="Arial" w:hAnsi="Arial" w:cs="Arial"/>
        </w:rPr>
        <w:t xml:space="preserve"> </w:t>
      </w:r>
      <w:r w:rsidR="0074248B" w:rsidRPr="00F823C0">
        <w:rPr>
          <w:rFonts w:ascii="Arial" w:hAnsi="Arial" w:cs="Arial"/>
        </w:rPr>
        <w:t>d</w:t>
      </w:r>
      <w:r w:rsidR="00066E8D" w:rsidRPr="00F823C0">
        <w:rPr>
          <w:rFonts w:ascii="Arial" w:hAnsi="Arial" w:cs="Arial"/>
        </w:rPr>
        <w:t>evelopment has</w:t>
      </w:r>
      <w:r w:rsidRPr="00F823C0">
        <w:rPr>
          <w:rFonts w:ascii="Arial" w:hAnsi="Arial" w:cs="Arial"/>
        </w:rPr>
        <w:t xml:space="preserve"> been </w:t>
      </w:r>
      <w:r w:rsidR="004D2E3D" w:rsidRPr="00F823C0">
        <w:rPr>
          <w:rFonts w:ascii="Arial" w:hAnsi="Arial" w:cs="Arial"/>
        </w:rPr>
        <w:t>accepted and approved</w:t>
      </w:r>
      <w:r w:rsidR="000E70B6" w:rsidRPr="00F823C0">
        <w:rPr>
          <w:rFonts w:ascii="Arial" w:hAnsi="Arial" w:cs="Arial"/>
        </w:rPr>
        <w:t xml:space="preserve"> </w:t>
      </w:r>
      <w:r w:rsidRPr="00F823C0">
        <w:rPr>
          <w:rFonts w:ascii="Arial" w:hAnsi="Arial" w:cs="Arial"/>
        </w:rPr>
        <w:t>by the Transportation Development Section.</w:t>
      </w:r>
    </w:p>
    <w:p w:rsidR="000E70B6" w:rsidRPr="00F823C0" w:rsidRDefault="00F769EF" w:rsidP="003B606E">
      <w:pPr>
        <w:pStyle w:val="InsideAddress"/>
        <w:rPr>
          <w:rFonts w:ascii="Arial" w:hAnsi="Arial" w:cs="Arial"/>
        </w:rPr>
      </w:pPr>
      <w:r w:rsidRPr="00F823C0">
        <w:rPr>
          <w:rFonts w:ascii="Arial" w:hAnsi="Arial" w:cs="Arial"/>
        </w:rPr>
        <w:t xml:space="preserve"> </w:t>
      </w:r>
      <w:r w:rsidR="000E70B6" w:rsidRPr="00F823C0">
        <w:rPr>
          <w:rFonts w:ascii="Arial" w:hAnsi="Arial" w:cs="Arial"/>
        </w:rPr>
        <w:t xml:space="preserve"> </w:t>
      </w:r>
    </w:p>
    <w:p w:rsidR="004D2E3D" w:rsidRPr="00F823C0" w:rsidRDefault="004D2E3D" w:rsidP="00F769EF">
      <w:pPr>
        <w:pStyle w:val="BodyText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The infrastructure improvement required due to this development are as follows:</w:t>
      </w:r>
    </w:p>
    <w:p w:rsidR="00151AD8" w:rsidRPr="00F823C0" w:rsidRDefault="00151AD8" w:rsidP="00151AD8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</w:rPr>
      </w:pPr>
      <w:r w:rsidRPr="00F823C0">
        <w:rPr>
          <w:rFonts w:ascii="Arial" w:hAnsi="Arial" w:cs="Arial"/>
          <w:b/>
          <w:sz w:val="20"/>
          <w:szCs w:val="20"/>
        </w:rPr>
        <w:t>On-Site Access Driveway</w:t>
      </w:r>
    </w:p>
    <w:p w:rsidR="00151AD8" w:rsidRPr="00F823C0" w:rsidRDefault="00151AD8" w:rsidP="00151AD8">
      <w:pPr>
        <w:pStyle w:val="ListParagraph"/>
        <w:numPr>
          <w:ilvl w:val="0"/>
          <w:numId w:val="3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The existing concrete drivepad should be maintained and modified as follows:</w:t>
      </w:r>
    </w:p>
    <w:p w:rsidR="00151AD8" w:rsidRPr="00F823C0" w:rsidRDefault="00151AD8" w:rsidP="00151AD8">
      <w:pPr>
        <w:pStyle w:val="ListParagraph"/>
        <w:numPr>
          <w:ilvl w:val="1"/>
          <w:numId w:val="3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Provide lane striping to designate a 2-lane approach in the southbound direction, consisting of a solid white stripe between lanes and a solid yellow line on the left.</w:t>
      </w:r>
    </w:p>
    <w:p w:rsidR="00151AD8" w:rsidRPr="00F823C0" w:rsidRDefault="00151AD8" w:rsidP="00151AD8">
      <w:pPr>
        <w:pStyle w:val="ListParagraph"/>
        <w:numPr>
          <w:ilvl w:val="1"/>
          <w:numId w:val="3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Provide directional lane arrows to designate right- and left-turn lanes.</w:t>
      </w:r>
    </w:p>
    <w:p w:rsidR="00151AD8" w:rsidRPr="00F823C0" w:rsidRDefault="00151AD8" w:rsidP="00151AD8">
      <w:pPr>
        <w:pStyle w:val="ListParagraph"/>
        <w:numPr>
          <w:ilvl w:val="1"/>
          <w:numId w:val="3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Install signs directing traffic to parking and drop-off areas.</w:t>
      </w:r>
    </w:p>
    <w:p w:rsidR="008B701E" w:rsidRPr="00F823C0" w:rsidRDefault="00151AD8" w:rsidP="008B701E">
      <w:pPr>
        <w:pStyle w:val="ListParagraph"/>
        <w:numPr>
          <w:ilvl w:val="0"/>
          <w:numId w:val="3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Widen the driveway to include an egress lane for exiting traffic.</w:t>
      </w:r>
      <w:r w:rsidR="008B701E">
        <w:rPr>
          <w:rFonts w:ascii="Arial" w:hAnsi="Arial" w:cs="Arial"/>
          <w:sz w:val="20"/>
          <w:szCs w:val="20"/>
        </w:rPr>
        <w:t xml:space="preserve"> </w:t>
      </w:r>
      <w:r w:rsidR="008B701E" w:rsidRPr="00F823C0">
        <w:rPr>
          <w:rFonts w:ascii="Arial" w:hAnsi="Arial" w:cs="Arial"/>
          <w:sz w:val="20"/>
          <w:szCs w:val="20"/>
        </w:rPr>
        <w:t>The design vehicle should be a school bus.</w:t>
      </w:r>
    </w:p>
    <w:p w:rsidR="00151AD8" w:rsidRPr="00F823C0" w:rsidRDefault="00151AD8" w:rsidP="00FE6C8E">
      <w:pPr>
        <w:pStyle w:val="ListParagraph"/>
        <w:numPr>
          <w:ilvl w:val="0"/>
          <w:numId w:val="3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Provide a channelization island between ingress and egress to separate inbound and outbound</w:t>
      </w:r>
      <w:r w:rsidRPr="00F823C0">
        <w:rPr>
          <w:rFonts w:ascii="Arial" w:hAnsi="Arial" w:cs="Arial"/>
          <w:sz w:val="20"/>
          <w:szCs w:val="20"/>
        </w:rPr>
        <w:t xml:space="preserve"> </w:t>
      </w:r>
      <w:r w:rsidRPr="00F823C0">
        <w:rPr>
          <w:rFonts w:ascii="Arial" w:hAnsi="Arial" w:cs="Arial"/>
          <w:sz w:val="20"/>
          <w:szCs w:val="20"/>
        </w:rPr>
        <w:t>traffic.</w:t>
      </w:r>
    </w:p>
    <w:p w:rsidR="00151AD8" w:rsidRPr="00F823C0" w:rsidRDefault="00151AD8" w:rsidP="00151AD8">
      <w:pPr>
        <w:pStyle w:val="ListParagraph"/>
        <w:numPr>
          <w:ilvl w:val="0"/>
          <w:numId w:val="3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F823C0">
        <w:rPr>
          <w:rFonts w:ascii="Arial" w:hAnsi="Arial" w:cs="Arial"/>
          <w:sz w:val="20"/>
          <w:szCs w:val="20"/>
        </w:rPr>
        <w:t>Provide pavement markings at the entrance to direct traffic with:</w:t>
      </w:r>
    </w:p>
    <w:p w:rsidR="00151AD8" w:rsidRPr="00F823C0" w:rsidRDefault="00151AD8" w:rsidP="00151AD8">
      <w:pPr>
        <w:pStyle w:val="ListParagraph"/>
        <w:numPr>
          <w:ilvl w:val="1"/>
          <w:numId w:val="3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Stop bar for eastbound and westbound traffic in the main east-west drive aisle.</w:t>
      </w:r>
    </w:p>
    <w:p w:rsidR="00151AD8" w:rsidRPr="00F823C0" w:rsidRDefault="00151AD8" w:rsidP="00151AD8">
      <w:pPr>
        <w:pStyle w:val="ListParagraph"/>
        <w:numPr>
          <w:ilvl w:val="1"/>
          <w:numId w:val="3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Center striping to delineate directional traffic.</w:t>
      </w:r>
    </w:p>
    <w:p w:rsidR="00151AD8" w:rsidRPr="00F823C0" w:rsidRDefault="00151AD8" w:rsidP="00151AD8">
      <w:pPr>
        <w:pStyle w:val="ListParagraph"/>
        <w:numPr>
          <w:ilvl w:val="1"/>
          <w:numId w:val="3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Directional pavement arrows.</w:t>
      </w:r>
    </w:p>
    <w:p w:rsidR="00151AD8" w:rsidRPr="00F823C0" w:rsidRDefault="00151AD8" w:rsidP="000E230A">
      <w:pPr>
        <w:pStyle w:val="ListParagraph"/>
        <w:numPr>
          <w:ilvl w:val="1"/>
          <w:numId w:val="3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A crosswalk from the sidewalk at the front of the building to the existing sidewalk on Gulton</w:t>
      </w:r>
      <w:r w:rsidRPr="00F823C0">
        <w:rPr>
          <w:rFonts w:ascii="Arial" w:hAnsi="Arial" w:cs="Arial"/>
          <w:sz w:val="20"/>
          <w:szCs w:val="20"/>
        </w:rPr>
        <w:t xml:space="preserve"> </w:t>
      </w:r>
      <w:r w:rsidRPr="00F823C0">
        <w:rPr>
          <w:rFonts w:ascii="Arial" w:hAnsi="Arial" w:cs="Arial"/>
          <w:sz w:val="20"/>
          <w:szCs w:val="20"/>
        </w:rPr>
        <w:t>Ct. and the addition of an accessible ramp in front of the building</w:t>
      </w:r>
      <w:r w:rsidRPr="00F823C0">
        <w:rPr>
          <w:rFonts w:ascii="Arial" w:hAnsi="Arial" w:cs="Arial"/>
          <w:sz w:val="20"/>
          <w:szCs w:val="20"/>
        </w:rPr>
        <w:t>.</w:t>
      </w:r>
    </w:p>
    <w:p w:rsidR="00151AD8" w:rsidRPr="00F823C0" w:rsidRDefault="00B666DE" w:rsidP="00BA19DB">
      <w:pPr>
        <w:pStyle w:val="ListParagraph"/>
        <w:numPr>
          <w:ilvl w:val="1"/>
          <w:numId w:val="3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Signs to direct traffic to the respective areas including bus drop-off, student parking, parent</w:t>
      </w:r>
      <w:r w:rsidRPr="00F823C0">
        <w:rPr>
          <w:rFonts w:ascii="Arial" w:hAnsi="Arial" w:cs="Arial"/>
          <w:sz w:val="20"/>
          <w:szCs w:val="20"/>
        </w:rPr>
        <w:t xml:space="preserve"> </w:t>
      </w:r>
      <w:r w:rsidRPr="00F823C0">
        <w:rPr>
          <w:rFonts w:ascii="Arial" w:hAnsi="Arial" w:cs="Arial"/>
          <w:sz w:val="20"/>
          <w:szCs w:val="20"/>
        </w:rPr>
        <w:t>drop-off, staff, and visitor parking.</w:t>
      </w:r>
    </w:p>
    <w:p w:rsidR="00F823C0" w:rsidRDefault="00F823C0" w:rsidP="009A2AF8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</w:rPr>
      </w:pPr>
    </w:p>
    <w:p w:rsidR="00B666DE" w:rsidRPr="00F823C0" w:rsidRDefault="00B666DE" w:rsidP="009A2AF8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</w:rPr>
      </w:pPr>
      <w:r w:rsidRPr="00F823C0">
        <w:rPr>
          <w:rFonts w:ascii="Arial" w:hAnsi="Arial" w:cs="Arial"/>
          <w:b/>
          <w:sz w:val="20"/>
          <w:szCs w:val="20"/>
        </w:rPr>
        <w:t>Off-Site Roadway Improvements</w:t>
      </w:r>
    </w:p>
    <w:p w:rsidR="00B666DE" w:rsidRPr="00F823C0" w:rsidRDefault="00B666DE" w:rsidP="00B666DE">
      <w:pPr>
        <w:pStyle w:val="ListParagraph"/>
        <w:numPr>
          <w:ilvl w:val="0"/>
          <w:numId w:val="36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 xml:space="preserve"> Revise pavement markings on Gulton Ct. at Osuna Rd. to include:</w:t>
      </w:r>
    </w:p>
    <w:p w:rsidR="00B666DE" w:rsidRPr="00F823C0" w:rsidRDefault="00B666DE" w:rsidP="00B666DE">
      <w:pPr>
        <w:pStyle w:val="ListParagraph"/>
        <w:numPr>
          <w:ilvl w:val="1"/>
          <w:numId w:val="36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Double yellow striping to designate the left-turn lane extending to the return of the first driveway.</w:t>
      </w:r>
    </w:p>
    <w:p w:rsidR="00B666DE" w:rsidRPr="00F823C0" w:rsidRDefault="00B666DE" w:rsidP="00B666DE">
      <w:pPr>
        <w:pStyle w:val="ListParagraph"/>
        <w:numPr>
          <w:ilvl w:val="1"/>
          <w:numId w:val="36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Solid white lane to delineate left- and right-turn lanes.</w:t>
      </w:r>
    </w:p>
    <w:p w:rsidR="00B666DE" w:rsidRPr="00F823C0" w:rsidRDefault="00B666DE" w:rsidP="00B666DE">
      <w:pPr>
        <w:pStyle w:val="ListParagraph"/>
        <w:numPr>
          <w:ilvl w:val="1"/>
          <w:numId w:val="36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Pavement arrows to designate left and right-turn lanes.</w:t>
      </w:r>
    </w:p>
    <w:p w:rsidR="00B666DE" w:rsidRPr="00F823C0" w:rsidRDefault="00B666DE" w:rsidP="00B666DE">
      <w:pPr>
        <w:pStyle w:val="ListParagraph"/>
        <w:numPr>
          <w:ilvl w:val="1"/>
          <w:numId w:val="36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Restripe existing stop bar.</w:t>
      </w:r>
    </w:p>
    <w:p w:rsidR="00B666DE" w:rsidRPr="00F823C0" w:rsidRDefault="00B666DE" w:rsidP="0070000B">
      <w:pPr>
        <w:pStyle w:val="ListParagraph"/>
        <w:numPr>
          <w:ilvl w:val="0"/>
          <w:numId w:val="36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2. Extended the westbound left turn lane (WBL) on Osuna to Gulton Ct. to a length of 250’ plus</w:t>
      </w:r>
      <w:r w:rsidRPr="00F823C0">
        <w:rPr>
          <w:rFonts w:ascii="Arial" w:hAnsi="Arial" w:cs="Arial"/>
          <w:sz w:val="20"/>
          <w:szCs w:val="20"/>
        </w:rPr>
        <w:t xml:space="preserve"> </w:t>
      </w:r>
      <w:r w:rsidRPr="00F823C0">
        <w:rPr>
          <w:rFonts w:ascii="Arial" w:hAnsi="Arial" w:cs="Arial"/>
          <w:sz w:val="20"/>
          <w:szCs w:val="20"/>
        </w:rPr>
        <w:t>transition. Existing infrastructure that will require adjustments and/or relocation include:</w:t>
      </w:r>
    </w:p>
    <w:p w:rsidR="00B666DE" w:rsidRPr="00F823C0" w:rsidRDefault="00B666DE" w:rsidP="00B666DE">
      <w:pPr>
        <w:pStyle w:val="ListParagraph"/>
        <w:numPr>
          <w:ilvl w:val="1"/>
          <w:numId w:val="36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Manhole to be lowered and curbing routed around it.</w:t>
      </w:r>
    </w:p>
    <w:p w:rsidR="00B666DE" w:rsidRPr="00F823C0" w:rsidRDefault="00B666DE" w:rsidP="00B666DE">
      <w:pPr>
        <w:pStyle w:val="ListParagraph"/>
        <w:numPr>
          <w:ilvl w:val="1"/>
          <w:numId w:val="36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lastRenderedPageBreak/>
        <w:t>Landscaping and possibly irrigation lines.</w:t>
      </w:r>
    </w:p>
    <w:p w:rsidR="00B666DE" w:rsidRPr="00F823C0" w:rsidRDefault="00B666DE" w:rsidP="00B666DE">
      <w:pPr>
        <w:pStyle w:val="ListParagraph"/>
        <w:numPr>
          <w:ilvl w:val="1"/>
          <w:numId w:val="36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Traffic signal interconnection, protect in place</w:t>
      </w:r>
    </w:p>
    <w:p w:rsidR="00151AD8" w:rsidRPr="00F823C0" w:rsidRDefault="00B666DE" w:rsidP="00B666DE">
      <w:pPr>
        <w:pStyle w:val="ListParagraph"/>
        <w:numPr>
          <w:ilvl w:val="1"/>
          <w:numId w:val="36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Adjust utilities as needed.</w:t>
      </w:r>
    </w:p>
    <w:p w:rsidR="00B666DE" w:rsidRPr="00F823C0" w:rsidRDefault="00B666DE" w:rsidP="00B666DE">
      <w:pPr>
        <w:pStyle w:val="ListParagraph"/>
        <w:numPr>
          <w:ilvl w:val="0"/>
          <w:numId w:val="36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Prune the three existing trees</w:t>
      </w:r>
      <w:r w:rsidR="003757F4" w:rsidRPr="00F823C0">
        <w:rPr>
          <w:rFonts w:ascii="Arial" w:hAnsi="Arial" w:cs="Arial"/>
          <w:sz w:val="20"/>
          <w:szCs w:val="20"/>
        </w:rPr>
        <w:t>,</w:t>
      </w:r>
      <w:r w:rsidRPr="00F823C0">
        <w:rPr>
          <w:rFonts w:ascii="Arial" w:hAnsi="Arial" w:cs="Arial"/>
          <w:sz w:val="20"/>
          <w:szCs w:val="20"/>
        </w:rPr>
        <w:t xml:space="preserve"> on the south side of Osuna Rd.</w:t>
      </w:r>
      <w:r w:rsidRPr="00F823C0">
        <w:rPr>
          <w:rFonts w:ascii="Arial" w:hAnsi="Arial" w:cs="Arial"/>
          <w:sz w:val="20"/>
          <w:szCs w:val="20"/>
        </w:rPr>
        <w:t xml:space="preserve"> located </w:t>
      </w:r>
      <w:r w:rsidRPr="00F823C0">
        <w:rPr>
          <w:rFonts w:ascii="Arial" w:hAnsi="Arial" w:cs="Arial"/>
          <w:sz w:val="20"/>
          <w:szCs w:val="20"/>
        </w:rPr>
        <w:t>to the west of Gulton Ct.</w:t>
      </w:r>
      <w:r w:rsidR="003757F4" w:rsidRPr="00F823C0">
        <w:rPr>
          <w:rFonts w:ascii="Arial" w:hAnsi="Arial" w:cs="Arial"/>
          <w:sz w:val="20"/>
          <w:szCs w:val="20"/>
        </w:rPr>
        <w:t>,</w:t>
      </w:r>
      <w:r w:rsidRPr="00F823C0">
        <w:rPr>
          <w:rFonts w:ascii="Arial" w:hAnsi="Arial" w:cs="Arial"/>
          <w:sz w:val="20"/>
          <w:szCs w:val="20"/>
        </w:rPr>
        <w:t xml:space="preserve"> to improve the intersection sight distance.  The lower branches should be 8 feet</w:t>
      </w:r>
      <w:r w:rsidRPr="00F823C0">
        <w:rPr>
          <w:rFonts w:ascii="Arial" w:hAnsi="Arial" w:cs="Arial"/>
          <w:sz w:val="20"/>
          <w:szCs w:val="20"/>
        </w:rPr>
        <w:t xml:space="preserve"> or </w:t>
      </w:r>
      <w:r w:rsidRPr="00F823C0">
        <w:rPr>
          <w:rFonts w:ascii="Arial" w:hAnsi="Arial" w:cs="Arial"/>
          <w:sz w:val="20"/>
          <w:szCs w:val="20"/>
        </w:rPr>
        <w:t>greater above the gutter pan.</w:t>
      </w:r>
    </w:p>
    <w:p w:rsidR="008A7B99" w:rsidRPr="00F823C0" w:rsidRDefault="008A7B99" w:rsidP="008A7B99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E0004A" w:rsidRPr="00F823C0" w:rsidRDefault="00E0004A" w:rsidP="00E0004A">
      <w:pPr>
        <w:autoSpaceDE w:val="0"/>
        <w:autoSpaceDN w:val="0"/>
        <w:adjustRightInd w:val="0"/>
        <w:spacing w:after="120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The Traffic Impact Analysis shall be valid for a period of three years.  Should significant modifications to the approved development proposal occur, the approved study shall be revised to incorporate the changes.</w:t>
      </w:r>
    </w:p>
    <w:p w:rsidR="004D2E3D" w:rsidRPr="00F823C0" w:rsidRDefault="004D2E3D" w:rsidP="004D2E3D">
      <w:pPr>
        <w:pStyle w:val="ListParagraph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F769EF" w:rsidRPr="00F823C0" w:rsidRDefault="00F769EF" w:rsidP="00F769EF">
      <w:pPr>
        <w:pStyle w:val="BodyText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If you have any questions, please feel free to contact me at (505) 924-3</w:t>
      </w:r>
      <w:r w:rsidR="003B1640" w:rsidRPr="00F823C0">
        <w:rPr>
          <w:rFonts w:ascii="Arial" w:hAnsi="Arial" w:cs="Arial"/>
          <w:sz w:val="20"/>
          <w:szCs w:val="20"/>
        </w:rPr>
        <w:t>264</w:t>
      </w:r>
      <w:r w:rsidRPr="00F823C0">
        <w:rPr>
          <w:rFonts w:ascii="Arial" w:hAnsi="Arial" w:cs="Arial"/>
          <w:sz w:val="20"/>
          <w:szCs w:val="20"/>
        </w:rPr>
        <w:t>.</w:t>
      </w:r>
    </w:p>
    <w:p w:rsidR="00F769EF" w:rsidRPr="00F823C0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F823C0" w:rsidRDefault="00F769EF" w:rsidP="00F769EF">
      <w:pPr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Sincerely,</w:t>
      </w:r>
    </w:p>
    <w:p w:rsidR="00F769EF" w:rsidRPr="00F823C0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F823C0" w:rsidRDefault="003B1640" w:rsidP="00F769EF">
      <w:pPr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1FF212BF" wp14:editId="24C5E961">
            <wp:extent cx="1727200" cy="399353"/>
            <wp:effectExtent l="0" t="0" r="635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 grush dark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7360" cy="410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69EF" w:rsidRPr="00F823C0" w:rsidRDefault="00F769EF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</w:p>
    <w:p w:rsidR="00F769EF" w:rsidRPr="00F823C0" w:rsidRDefault="003B1640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Matt Grush</w:t>
      </w:r>
      <w:r w:rsidR="00F769EF" w:rsidRPr="00F823C0">
        <w:rPr>
          <w:rFonts w:ascii="Arial" w:hAnsi="Arial" w:cs="Arial"/>
          <w:sz w:val="20"/>
          <w:szCs w:val="20"/>
        </w:rPr>
        <w:t>, P.E.</w:t>
      </w:r>
      <w:r w:rsidRPr="00F823C0">
        <w:rPr>
          <w:rFonts w:ascii="Arial" w:hAnsi="Arial" w:cs="Arial"/>
          <w:sz w:val="20"/>
          <w:szCs w:val="20"/>
        </w:rPr>
        <w:t>, PTOE</w:t>
      </w:r>
    </w:p>
    <w:p w:rsidR="00F769EF" w:rsidRPr="00F823C0" w:rsidRDefault="00F769EF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Traffic Engineer, Planning Dept.</w:t>
      </w:r>
    </w:p>
    <w:p w:rsidR="00F769EF" w:rsidRPr="00F823C0" w:rsidRDefault="00F769EF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Development Review Services</w:t>
      </w:r>
    </w:p>
    <w:p w:rsidR="00F769EF" w:rsidRPr="00F823C0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F823C0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F823C0" w:rsidRDefault="00F769EF" w:rsidP="00F769EF">
      <w:pPr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ab/>
        <w:t>via: email</w:t>
      </w:r>
    </w:p>
    <w:p w:rsidR="001E66BF" w:rsidRPr="00F823C0" w:rsidRDefault="00F769EF" w:rsidP="00F769EF">
      <w:pPr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C:</w:t>
      </w:r>
      <w:r w:rsidRPr="00F823C0">
        <w:rPr>
          <w:rFonts w:ascii="Arial" w:hAnsi="Arial" w:cs="Arial"/>
          <w:sz w:val="20"/>
          <w:szCs w:val="20"/>
        </w:rPr>
        <w:tab/>
        <w:t>Applicant, File</w:t>
      </w:r>
    </w:p>
    <w:sectPr w:rsidR="001E66BF" w:rsidRPr="00F823C0" w:rsidSect="00EA626D">
      <w:headerReference w:type="default" r:id="rId9"/>
      <w:footerReference w:type="default" r:id="rId10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37AC" w:rsidRDefault="001937AC" w:rsidP="00D45A14">
      <w:r>
        <w:separator/>
      </w:r>
    </w:p>
  </w:endnote>
  <w:endnote w:type="continuationSeparator" w:id="0">
    <w:p w:rsidR="001937AC" w:rsidRDefault="001937AC" w:rsidP="00D4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6216002"/>
      <w:docPartObj>
        <w:docPartGallery w:val="Page Numbers (Bottom of Page)"/>
        <w:docPartUnique/>
      </w:docPartObj>
    </w:sdtPr>
    <w:sdtEndPr>
      <w:rPr>
        <w:rFonts w:eastAsiaTheme="minorHAnsi"/>
        <w:i/>
        <w:noProof/>
      </w:rPr>
    </w:sdtEndPr>
    <w:sdtContent>
      <w:p w:rsidR="00CF5156" w:rsidRDefault="00CF5156" w:rsidP="003B5F34">
        <w:pPr>
          <w:pStyle w:val="InsideAddress"/>
        </w:pPr>
      </w:p>
      <w:p w:rsidR="003B5F34" w:rsidRPr="00CF5156" w:rsidRDefault="00CF5156" w:rsidP="003B5F34">
        <w:pPr>
          <w:pStyle w:val="InsideAddress"/>
          <w:rPr>
            <w:rFonts w:asciiTheme="minorHAnsi" w:hAnsiTheme="minorHAnsi" w:cstheme="minorHAnsi"/>
            <w:sz w:val="16"/>
            <w:szCs w:val="16"/>
          </w:rPr>
        </w:pPr>
        <w:r w:rsidRPr="00CF5156">
          <w:rPr>
            <w:rFonts w:asciiTheme="minorHAnsi" w:hAnsiTheme="minorHAnsi" w:cstheme="minorHAnsi"/>
            <w:sz w:val="16"/>
            <w:szCs w:val="16"/>
          </w:rPr>
          <w:t>E</w:t>
        </w:r>
        <w:r w:rsidR="003B5F34" w:rsidRPr="00CF5156">
          <w:rPr>
            <w:rFonts w:asciiTheme="minorHAnsi" w:hAnsiTheme="minorHAnsi" w:cstheme="minorHAnsi"/>
            <w:sz w:val="16"/>
            <w:szCs w:val="16"/>
          </w:rPr>
          <w:t>xplore Academy 6600 Gulton Ct. NE</w:t>
        </w:r>
        <w:r>
          <w:rPr>
            <w:rFonts w:asciiTheme="minorHAnsi" w:hAnsiTheme="minorHAnsi" w:cstheme="minorHAnsi"/>
            <w:sz w:val="16"/>
            <w:szCs w:val="16"/>
          </w:rPr>
          <w:t xml:space="preserve"> </w:t>
        </w:r>
        <w:r w:rsidR="003B5F34" w:rsidRPr="00CF5156">
          <w:rPr>
            <w:rFonts w:asciiTheme="minorHAnsi" w:hAnsiTheme="minorHAnsi" w:cstheme="minorHAnsi"/>
            <w:sz w:val="16"/>
            <w:szCs w:val="16"/>
          </w:rPr>
          <w:t>Traffic Impact Study/ Neighborhood Impact Analysis</w:t>
        </w:r>
        <w:r>
          <w:rPr>
            <w:rFonts w:asciiTheme="minorHAnsi" w:hAnsiTheme="minorHAnsi" w:cstheme="minorHAnsi"/>
            <w:sz w:val="16"/>
            <w:szCs w:val="16"/>
          </w:rPr>
          <w:t xml:space="preserve"> approval</w:t>
        </w:r>
      </w:p>
      <w:p w:rsidR="00371A6D" w:rsidRPr="0075329C" w:rsidRDefault="00692513" w:rsidP="0075329C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r>
          <w:rPr>
            <w:rFonts w:ascii="Times New Roman" w:hAnsi="Times New Roman"/>
            <w:i/>
            <w:sz w:val="20"/>
            <w:szCs w:val="20"/>
          </w:rPr>
          <w:tab/>
        </w:r>
        <w:r>
          <w:rPr>
            <w:rFonts w:ascii="Times New Roman" w:hAnsi="Times New Roman"/>
            <w:i/>
            <w:sz w:val="20"/>
            <w:szCs w:val="20"/>
          </w:rPr>
          <w:tab/>
        </w:r>
        <w:r w:rsidR="0075329C" w:rsidRPr="0075329C">
          <w:rPr>
            <w:rFonts w:ascii="Times New Roman" w:hAnsi="Times New Roman"/>
            <w:sz w:val="20"/>
            <w:szCs w:val="20"/>
          </w:rPr>
          <w:tab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37AC" w:rsidRDefault="001937AC" w:rsidP="00D45A14">
      <w:r>
        <w:separator/>
      </w:r>
    </w:p>
  </w:footnote>
  <w:footnote w:type="continuationSeparator" w:id="0">
    <w:p w:rsidR="001937AC" w:rsidRDefault="001937AC" w:rsidP="00D4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A14" w:rsidRPr="00371A6D" w:rsidRDefault="002D4025" w:rsidP="003B08CA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8240" behindDoc="0" locked="0" layoutInCell="1" allowOverlap="1" wp14:anchorId="72C034CB" wp14:editId="52B64BC0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A14"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:rsidR="00D45A14" w:rsidRPr="00476DE2" w:rsidRDefault="00D45A14" w:rsidP="003B08CA">
    <w:pPr>
      <w:ind w:left="-720"/>
      <w:rPr>
        <w:rFonts w:ascii="Times New Roman" w:hAnsi="Times New Roman"/>
        <w:i/>
      </w:rPr>
    </w:pPr>
    <w:r w:rsidRPr="00476DE2">
      <w:rPr>
        <w:rFonts w:ascii="Times New Roman" w:hAnsi="Times New Roman"/>
        <w:i/>
      </w:rPr>
      <w:t>Planning Department</w:t>
    </w:r>
  </w:p>
  <w:p w:rsidR="00D45A14" w:rsidRPr="00371A6D" w:rsidRDefault="00C619D1" w:rsidP="003B08CA">
    <w:pPr>
      <w:ind w:left="-720"/>
      <w:rPr>
        <w:rFonts w:ascii="Times New Roman" w:hAnsi="Times New Roman"/>
      </w:rPr>
    </w:pPr>
    <w:r>
      <w:rPr>
        <w:rFonts w:ascii="Times New Roman" w:hAnsi="Times New Roman"/>
      </w:rPr>
      <w:t>Brennon Williams</w:t>
    </w:r>
    <w:r w:rsidR="00D45A14" w:rsidRPr="00371A6D">
      <w:rPr>
        <w:rFonts w:ascii="Times New Roman" w:hAnsi="Times New Roman"/>
      </w:rPr>
      <w:t>, Director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371A6D">
    <w:pPr>
      <w:ind w:left="-720"/>
      <w:rPr>
        <w:rFonts w:ascii="Times New Roman" w:hAnsi="Times New Roman"/>
        <w:i/>
      </w:rPr>
    </w:pPr>
    <w:r w:rsidRPr="00EA626D">
      <w:rPr>
        <w:rFonts w:ascii="Times New Roman" w:hAnsi="Times New Roman"/>
      </w:rPr>
      <w:tab/>
    </w:r>
    <w:r w:rsidR="00371A6D"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="002D44D2">
      <w:rPr>
        <w:rFonts w:ascii="Times New Roman" w:hAnsi="Times New Roman"/>
      </w:rPr>
      <w:tab/>
    </w:r>
    <w:r w:rsidRPr="00EA626D">
      <w:rPr>
        <w:rFonts w:ascii="Times New Roman" w:hAnsi="Times New Roman"/>
      </w:rPr>
      <w:t xml:space="preserve"> </w:t>
    </w:r>
    <w:r w:rsidR="002D44D2">
      <w:rPr>
        <w:rFonts w:ascii="Times New Roman" w:hAnsi="Times New Roman"/>
      </w:rPr>
      <w:t xml:space="preserve"> </w:t>
    </w:r>
    <w:r w:rsidRPr="00EA626D">
      <w:rPr>
        <w:rFonts w:ascii="Times New Roman" w:hAnsi="Times New Roman"/>
        <w:i/>
      </w:rPr>
      <w:t>Mayor Timothy M. Keller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ED2486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194D182" wp14:editId="153612B7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 w:rsidR="002744F7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94D18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PO Box</w:t>
                    </w:r>
                    <w:r w:rsidR="002744F7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1293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numFmt w:val="bullet"/>
      <w:lvlText w:val="-"/>
      <w:lvlJc w:val="left"/>
      <w:pPr>
        <w:ind w:left="452" w:hanging="360"/>
      </w:pPr>
      <w:rPr>
        <w:rFonts w:ascii="Courier New" w:hAnsi="Courier New" w:cs="Courier New"/>
        <w:b w:val="0"/>
        <w:bCs w:val="0"/>
        <w:w w:val="100"/>
        <w:sz w:val="18"/>
        <w:szCs w:val="18"/>
      </w:rPr>
    </w:lvl>
    <w:lvl w:ilvl="1">
      <w:numFmt w:val="bullet"/>
      <w:lvlText w:val="•"/>
      <w:lvlJc w:val="left"/>
      <w:pPr>
        <w:ind w:left="871" w:hanging="360"/>
      </w:pPr>
    </w:lvl>
    <w:lvl w:ilvl="2">
      <w:numFmt w:val="bullet"/>
      <w:lvlText w:val="•"/>
      <w:lvlJc w:val="left"/>
      <w:pPr>
        <w:ind w:left="1283" w:hanging="360"/>
      </w:pPr>
    </w:lvl>
    <w:lvl w:ilvl="3">
      <w:numFmt w:val="bullet"/>
      <w:lvlText w:val="•"/>
      <w:lvlJc w:val="left"/>
      <w:pPr>
        <w:ind w:left="1695" w:hanging="360"/>
      </w:pPr>
    </w:lvl>
    <w:lvl w:ilvl="4">
      <w:numFmt w:val="bullet"/>
      <w:lvlText w:val="•"/>
      <w:lvlJc w:val="left"/>
      <w:pPr>
        <w:ind w:left="2106" w:hanging="360"/>
      </w:pPr>
    </w:lvl>
    <w:lvl w:ilvl="5">
      <w:numFmt w:val="bullet"/>
      <w:lvlText w:val="•"/>
      <w:lvlJc w:val="left"/>
      <w:pPr>
        <w:ind w:left="2518" w:hanging="360"/>
      </w:pPr>
    </w:lvl>
    <w:lvl w:ilvl="6">
      <w:numFmt w:val="bullet"/>
      <w:lvlText w:val="•"/>
      <w:lvlJc w:val="left"/>
      <w:pPr>
        <w:ind w:left="2930" w:hanging="360"/>
      </w:pPr>
    </w:lvl>
    <w:lvl w:ilvl="7">
      <w:numFmt w:val="bullet"/>
      <w:lvlText w:val="•"/>
      <w:lvlJc w:val="left"/>
      <w:pPr>
        <w:ind w:left="3341" w:hanging="360"/>
      </w:pPr>
    </w:lvl>
    <w:lvl w:ilvl="8">
      <w:numFmt w:val="bullet"/>
      <w:lvlText w:val="•"/>
      <w:lvlJc w:val="left"/>
      <w:pPr>
        <w:ind w:left="3753" w:hanging="360"/>
      </w:pPr>
    </w:lvl>
  </w:abstractNum>
  <w:abstractNum w:abstractNumId="1" w15:restartNumberingAfterBreak="0">
    <w:nsid w:val="00000403"/>
    <w:multiLevelType w:val="multilevel"/>
    <w:tmpl w:val="00000886"/>
    <w:lvl w:ilvl="0">
      <w:numFmt w:val="bullet"/>
      <w:lvlText w:val="-"/>
      <w:lvlJc w:val="left"/>
      <w:pPr>
        <w:ind w:left="452" w:hanging="360"/>
      </w:pPr>
      <w:rPr>
        <w:rFonts w:ascii="Courier New" w:hAnsi="Courier New" w:cs="Courier New"/>
        <w:b w:val="0"/>
        <w:bCs w:val="0"/>
        <w:w w:val="100"/>
        <w:sz w:val="18"/>
        <w:szCs w:val="18"/>
      </w:rPr>
    </w:lvl>
    <w:lvl w:ilvl="1">
      <w:numFmt w:val="bullet"/>
      <w:lvlText w:val="•"/>
      <w:lvlJc w:val="left"/>
      <w:pPr>
        <w:ind w:left="871" w:hanging="360"/>
      </w:pPr>
    </w:lvl>
    <w:lvl w:ilvl="2">
      <w:numFmt w:val="bullet"/>
      <w:lvlText w:val="•"/>
      <w:lvlJc w:val="left"/>
      <w:pPr>
        <w:ind w:left="1283" w:hanging="360"/>
      </w:pPr>
    </w:lvl>
    <w:lvl w:ilvl="3">
      <w:numFmt w:val="bullet"/>
      <w:lvlText w:val="•"/>
      <w:lvlJc w:val="left"/>
      <w:pPr>
        <w:ind w:left="1695" w:hanging="360"/>
      </w:pPr>
    </w:lvl>
    <w:lvl w:ilvl="4">
      <w:numFmt w:val="bullet"/>
      <w:lvlText w:val="•"/>
      <w:lvlJc w:val="left"/>
      <w:pPr>
        <w:ind w:left="2106" w:hanging="360"/>
      </w:pPr>
    </w:lvl>
    <w:lvl w:ilvl="5">
      <w:numFmt w:val="bullet"/>
      <w:lvlText w:val="•"/>
      <w:lvlJc w:val="left"/>
      <w:pPr>
        <w:ind w:left="2518" w:hanging="360"/>
      </w:pPr>
    </w:lvl>
    <w:lvl w:ilvl="6">
      <w:numFmt w:val="bullet"/>
      <w:lvlText w:val="•"/>
      <w:lvlJc w:val="left"/>
      <w:pPr>
        <w:ind w:left="2930" w:hanging="360"/>
      </w:pPr>
    </w:lvl>
    <w:lvl w:ilvl="7">
      <w:numFmt w:val="bullet"/>
      <w:lvlText w:val="•"/>
      <w:lvlJc w:val="left"/>
      <w:pPr>
        <w:ind w:left="3341" w:hanging="360"/>
      </w:pPr>
    </w:lvl>
    <w:lvl w:ilvl="8">
      <w:numFmt w:val="bullet"/>
      <w:lvlText w:val="•"/>
      <w:lvlJc w:val="left"/>
      <w:pPr>
        <w:ind w:left="3753" w:hanging="360"/>
      </w:pPr>
    </w:lvl>
  </w:abstractNum>
  <w:abstractNum w:abstractNumId="2" w15:restartNumberingAfterBreak="0">
    <w:nsid w:val="015F490C"/>
    <w:multiLevelType w:val="hybridMultilevel"/>
    <w:tmpl w:val="2AE277C6"/>
    <w:lvl w:ilvl="0" w:tplc="209C72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3FC10FF"/>
    <w:multiLevelType w:val="hybridMultilevel"/>
    <w:tmpl w:val="5754A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931BF"/>
    <w:multiLevelType w:val="hybridMultilevel"/>
    <w:tmpl w:val="E106671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6A35358"/>
    <w:multiLevelType w:val="hybridMultilevel"/>
    <w:tmpl w:val="87241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E03E2A"/>
    <w:multiLevelType w:val="hybridMultilevel"/>
    <w:tmpl w:val="9642F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86944F8"/>
    <w:multiLevelType w:val="hybridMultilevel"/>
    <w:tmpl w:val="4E825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8740440"/>
    <w:multiLevelType w:val="hybridMultilevel"/>
    <w:tmpl w:val="4DAAD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C6556A"/>
    <w:multiLevelType w:val="hybridMultilevel"/>
    <w:tmpl w:val="FD089F7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0FD5157F"/>
    <w:multiLevelType w:val="hybridMultilevel"/>
    <w:tmpl w:val="BDAE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1F66CC"/>
    <w:multiLevelType w:val="hybridMultilevel"/>
    <w:tmpl w:val="C622B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443070"/>
    <w:multiLevelType w:val="hybridMultilevel"/>
    <w:tmpl w:val="5C68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6915AE"/>
    <w:multiLevelType w:val="hybridMultilevel"/>
    <w:tmpl w:val="6E0429E4"/>
    <w:lvl w:ilvl="0" w:tplc="0409000F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4" w15:restartNumberingAfterBreak="0">
    <w:nsid w:val="26AD6D6A"/>
    <w:multiLevelType w:val="hybridMultilevel"/>
    <w:tmpl w:val="8298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5B6DDE"/>
    <w:multiLevelType w:val="hybridMultilevel"/>
    <w:tmpl w:val="54F2188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6" w15:restartNumberingAfterBreak="0">
    <w:nsid w:val="30282B38"/>
    <w:multiLevelType w:val="hybridMultilevel"/>
    <w:tmpl w:val="91C25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CB06BC"/>
    <w:multiLevelType w:val="hybridMultilevel"/>
    <w:tmpl w:val="3B9E9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D5595C"/>
    <w:multiLevelType w:val="hybridMultilevel"/>
    <w:tmpl w:val="AF9C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3A7CDD"/>
    <w:multiLevelType w:val="hybridMultilevel"/>
    <w:tmpl w:val="F4D6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DB4F7F"/>
    <w:multiLevelType w:val="hybridMultilevel"/>
    <w:tmpl w:val="1B364C7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8F7522B"/>
    <w:multiLevelType w:val="hybridMultilevel"/>
    <w:tmpl w:val="24CC3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AE7439"/>
    <w:multiLevelType w:val="hybridMultilevel"/>
    <w:tmpl w:val="0BB2F0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F226006"/>
    <w:multiLevelType w:val="hybridMultilevel"/>
    <w:tmpl w:val="2AE277C6"/>
    <w:lvl w:ilvl="0" w:tplc="209C72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2977B4F"/>
    <w:multiLevelType w:val="hybridMultilevel"/>
    <w:tmpl w:val="408A51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DD0209"/>
    <w:multiLevelType w:val="hybridMultilevel"/>
    <w:tmpl w:val="90884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D30B0A"/>
    <w:multiLevelType w:val="hybridMultilevel"/>
    <w:tmpl w:val="70FE3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AF574A"/>
    <w:multiLevelType w:val="hybridMultilevel"/>
    <w:tmpl w:val="1042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1C0859"/>
    <w:multiLevelType w:val="hybridMultilevel"/>
    <w:tmpl w:val="03A40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5AF12D1"/>
    <w:multiLevelType w:val="hybridMultilevel"/>
    <w:tmpl w:val="0BCC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345853"/>
    <w:multiLevelType w:val="hybridMultilevel"/>
    <w:tmpl w:val="3CF86D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B2B6C7A"/>
    <w:multiLevelType w:val="hybridMultilevel"/>
    <w:tmpl w:val="DAFEC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C41C59"/>
    <w:multiLevelType w:val="hybridMultilevel"/>
    <w:tmpl w:val="5902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2F34CB"/>
    <w:multiLevelType w:val="hybridMultilevel"/>
    <w:tmpl w:val="0E16A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9D1A12"/>
    <w:multiLevelType w:val="hybridMultilevel"/>
    <w:tmpl w:val="96967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4"/>
  </w:num>
  <w:num w:numId="3">
    <w:abstractNumId w:val="6"/>
  </w:num>
  <w:num w:numId="4">
    <w:abstractNumId w:val="13"/>
  </w:num>
  <w:num w:numId="5">
    <w:abstractNumId w:val="3"/>
  </w:num>
  <w:num w:numId="6">
    <w:abstractNumId w:val="33"/>
  </w:num>
  <w:num w:numId="7">
    <w:abstractNumId w:val="7"/>
  </w:num>
  <w:num w:numId="8">
    <w:abstractNumId w:val="18"/>
  </w:num>
  <w:num w:numId="9">
    <w:abstractNumId w:val="17"/>
  </w:num>
  <w:num w:numId="10">
    <w:abstractNumId w:val="12"/>
  </w:num>
  <w:num w:numId="11">
    <w:abstractNumId w:val="11"/>
  </w:num>
  <w:num w:numId="12">
    <w:abstractNumId w:val="19"/>
  </w:num>
  <w:num w:numId="13">
    <w:abstractNumId w:val="29"/>
  </w:num>
  <w:num w:numId="14">
    <w:abstractNumId w:val="32"/>
  </w:num>
  <w:num w:numId="15">
    <w:abstractNumId w:val="31"/>
  </w:num>
  <w:num w:numId="16">
    <w:abstractNumId w:val="16"/>
  </w:num>
  <w:num w:numId="17">
    <w:abstractNumId w:val="15"/>
  </w:num>
  <w:num w:numId="18">
    <w:abstractNumId w:val="34"/>
  </w:num>
  <w:num w:numId="19">
    <w:abstractNumId w:val="21"/>
  </w:num>
  <w:num w:numId="20">
    <w:abstractNumId w:val="23"/>
  </w:num>
  <w:num w:numId="21">
    <w:abstractNumId w:val="28"/>
  </w:num>
  <w:num w:numId="22">
    <w:abstractNumId w:val="5"/>
  </w:num>
  <w:num w:numId="23">
    <w:abstractNumId w:val="26"/>
  </w:num>
  <w:num w:numId="24">
    <w:abstractNumId w:val="10"/>
  </w:num>
  <w:num w:numId="25">
    <w:abstractNumId w:val="20"/>
  </w:num>
  <w:num w:numId="26">
    <w:abstractNumId w:val="22"/>
  </w:num>
  <w:num w:numId="27">
    <w:abstractNumId w:val="27"/>
  </w:num>
  <w:num w:numId="28">
    <w:abstractNumId w:val="30"/>
  </w:num>
  <w:num w:numId="29">
    <w:abstractNumId w:val="35"/>
  </w:num>
  <w:num w:numId="30">
    <w:abstractNumId w:val="4"/>
  </w:num>
  <w:num w:numId="31">
    <w:abstractNumId w:val="1"/>
  </w:num>
  <w:num w:numId="32">
    <w:abstractNumId w:val="0"/>
  </w:num>
  <w:num w:numId="33">
    <w:abstractNumId w:val="25"/>
  </w:num>
  <w:num w:numId="34">
    <w:abstractNumId w:val="9"/>
  </w:num>
  <w:num w:numId="35">
    <w:abstractNumId w:val="24"/>
  </w:num>
  <w:num w:numId="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DD7"/>
    <w:rsid w:val="00010E7A"/>
    <w:rsid w:val="00034E51"/>
    <w:rsid w:val="0003606A"/>
    <w:rsid w:val="00040A4B"/>
    <w:rsid w:val="00044991"/>
    <w:rsid w:val="00050E5E"/>
    <w:rsid w:val="00063B9E"/>
    <w:rsid w:val="00066E8D"/>
    <w:rsid w:val="000702D2"/>
    <w:rsid w:val="000710F2"/>
    <w:rsid w:val="00071D2E"/>
    <w:rsid w:val="00077759"/>
    <w:rsid w:val="00087557"/>
    <w:rsid w:val="000C0088"/>
    <w:rsid w:val="000C1C10"/>
    <w:rsid w:val="000E70B6"/>
    <w:rsid w:val="000E78FD"/>
    <w:rsid w:val="000F3B53"/>
    <w:rsid w:val="000F6D72"/>
    <w:rsid w:val="00102CF0"/>
    <w:rsid w:val="00112011"/>
    <w:rsid w:val="00113B2E"/>
    <w:rsid w:val="00125862"/>
    <w:rsid w:val="0013023A"/>
    <w:rsid w:val="001401AC"/>
    <w:rsid w:val="00151AD8"/>
    <w:rsid w:val="001766C0"/>
    <w:rsid w:val="001829DA"/>
    <w:rsid w:val="001937AC"/>
    <w:rsid w:val="00196695"/>
    <w:rsid w:val="001A0CCE"/>
    <w:rsid w:val="001E66BF"/>
    <w:rsid w:val="001F3260"/>
    <w:rsid w:val="001F581A"/>
    <w:rsid w:val="00225107"/>
    <w:rsid w:val="002334D2"/>
    <w:rsid w:val="002744F7"/>
    <w:rsid w:val="002B3EFF"/>
    <w:rsid w:val="002B4A71"/>
    <w:rsid w:val="002B6FBA"/>
    <w:rsid w:val="002D4025"/>
    <w:rsid w:val="002D44D2"/>
    <w:rsid w:val="002D64B8"/>
    <w:rsid w:val="00305235"/>
    <w:rsid w:val="00343E6E"/>
    <w:rsid w:val="00344946"/>
    <w:rsid w:val="0034744F"/>
    <w:rsid w:val="0035394A"/>
    <w:rsid w:val="003672CA"/>
    <w:rsid w:val="00371A6D"/>
    <w:rsid w:val="003757F4"/>
    <w:rsid w:val="00377179"/>
    <w:rsid w:val="003774B5"/>
    <w:rsid w:val="00383959"/>
    <w:rsid w:val="003879CB"/>
    <w:rsid w:val="00391360"/>
    <w:rsid w:val="003B08CA"/>
    <w:rsid w:val="003B1640"/>
    <w:rsid w:val="003B5F34"/>
    <w:rsid w:val="003B606E"/>
    <w:rsid w:val="003F0E42"/>
    <w:rsid w:val="004007E9"/>
    <w:rsid w:val="00411209"/>
    <w:rsid w:val="0041513F"/>
    <w:rsid w:val="00420248"/>
    <w:rsid w:val="004272A9"/>
    <w:rsid w:val="00434D97"/>
    <w:rsid w:val="004511AC"/>
    <w:rsid w:val="004535CE"/>
    <w:rsid w:val="00486DC4"/>
    <w:rsid w:val="00490F9E"/>
    <w:rsid w:val="004A4036"/>
    <w:rsid w:val="004B41BB"/>
    <w:rsid w:val="004B57BF"/>
    <w:rsid w:val="004B5B19"/>
    <w:rsid w:val="004B78FE"/>
    <w:rsid w:val="004D2E3D"/>
    <w:rsid w:val="004F2695"/>
    <w:rsid w:val="004F43E7"/>
    <w:rsid w:val="00501F4D"/>
    <w:rsid w:val="005115BD"/>
    <w:rsid w:val="00516012"/>
    <w:rsid w:val="00517B74"/>
    <w:rsid w:val="00525595"/>
    <w:rsid w:val="00542C5D"/>
    <w:rsid w:val="00543D8D"/>
    <w:rsid w:val="00547362"/>
    <w:rsid w:val="00560FA9"/>
    <w:rsid w:val="00564BF3"/>
    <w:rsid w:val="00570465"/>
    <w:rsid w:val="005741EE"/>
    <w:rsid w:val="00587C00"/>
    <w:rsid w:val="00595EFF"/>
    <w:rsid w:val="005A182C"/>
    <w:rsid w:val="005D17FE"/>
    <w:rsid w:val="005D2743"/>
    <w:rsid w:val="005D3A21"/>
    <w:rsid w:val="005E4C6A"/>
    <w:rsid w:val="005F5CF5"/>
    <w:rsid w:val="00602F8F"/>
    <w:rsid w:val="006145BC"/>
    <w:rsid w:val="006237A9"/>
    <w:rsid w:val="00627991"/>
    <w:rsid w:val="006403B3"/>
    <w:rsid w:val="0064044B"/>
    <w:rsid w:val="00641B25"/>
    <w:rsid w:val="0064365C"/>
    <w:rsid w:val="00647D00"/>
    <w:rsid w:val="006524A7"/>
    <w:rsid w:val="00654507"/>
    <w:rsid w:val="00657B0A"/>
    <w:rsid w:val="006679F1"/>
    <w:rsid w:val="006741E7"/>
    <w:rsid w:val="00687B5D"/>
    <w:rsid w:val="00692513"/>
    <w:rsid w:val="006A5F45"/>
    <w:rsid w:val="006C149B"/>
    <w:rsid w:val="006C5EBD"/>
    <w:rsid w:val="006C6B9D"/>
    <w:rsid w:val="006E79E7"/>
    <w:rsid w:val="006E7C3A"/>
    <w:rsid w:val="006F25E4"/>
    <w:rsid w:val="00702A13"/>
    <w:rsid w:val="00722706"/>
    <w:rsid w:val="00722993"/>
    <w:rsid w:val="00722E0A"/>
    <w:rsid w:val="0074248B"/>
    <w:rsid w:val="007426F2"/>
    <w:rsid w:val="00743017"/>
    <w:rsid w:val="0075329C"/>
    <w:rsid w:val="007539EE"/>
    <w:rsid w:val="00766E17"/>
    <w:rsid w:val="00791719"/>
    <w:rsid w:val="00793C17"/>
    <w:rsid w:val="007948A2"/>
    <w:rsid w:val="007959B2"/>
    <w:rsid w:val="007A0E11"/>
    <w:rsid w:val="007B036F"/>
    <w:rsid w:val="007C4095"/>
    <w:rsid w:val="007E549B"/>
    <w:rsid w:val="0080013A"/>
    <w:rsid w:val="00827284"/>
    <w:rsid w:val="00847272"/>
    <w:rsid w:val="00850A27"/>
    <w:rsid w:val="008656C6"/>
    <w:rsid w:val="008801ED"/>
    <w:rsid w:val="008A7B99"/>
    <w:rsid w:val="008B701E"/>
    <w:rsid w:val="008D1201"/>
    <w:rsid w:val="008E00E4"/>
    <w:rsid w:val="008F16BA"/>
    <w:rsid w:val="008F6AB0"/>
    <w:rsid w:val="0090498E"/>
    <w:rsid w:val="00913CF2"/>
    <w:rsid w:val="00920568"/>
    <w:rsid w:val="00921B03"/>
    <w:rsid w:val="0093706D"/>
    <w:rsid w:val="009448EE"/>
    <w:rsid w:val="00961CE2"/>
    <w:rsid w:val="009815E1"/>
    <w:rsid w:val="00986575"/>
    <w:rsid w:val="009A2AF8"/>
    <w:rsid w:val="009A3FD8"/>
    <w:rsid w:val="009B29C0"/>
    <w:rsid w:val="009C5574"/>
    <w:rsid w:val="009C6FBB"/>
    <w:rsid w:val="009D330A"/>
    <w:rsid w:val="009D45AE"/>
    <w:rsid w:val="009D7D8A"/>
    <w:rsid w:val="009F6F39"/>
    <w:rsid w:val="009F7147"/>
    <w:rsid w:val="00A05629"/>
    <w:rsid w:val="00A134AC"/>
    <w:rsid w:val="00A141AC"/>
    <w:rsid w:val="00A273D3"/>
    <w:rsid w:val="00A416B3"/>
    <w:rsid w:val="00A4736C"/>
    <w:rsid w:val="00A561EA"/>
    <w:rsid w:val="00A565CA"/>
    <w:rsid w:val="00A610BD"/>
    <w:rsid w:val="00A6589C"/>
    <w:rsid w:val="00A717E5"/>
    <w:rsid w:val="00A72BF3"/>
    <w:rsid w:val="00A7532C"/>
    <w:rsid w:val="00A867D0"/>
    <w:rsid w:val="00A96D97"/>
    <w:rsid w:val="00A97D5A"/>
    <w:rsid w:val="00AC3BB1"/>
    <w:rsid w:val="00AC40A2"/>
    <w:rsid w:val="00AC4148"/>
    <w:rsid w:val="00AC54DD"/>
    <w:rsid w:val="00AD04B6"/>
    <w:rsid w:val="00AD3E35"/>
    <w:rsid w:val="00AD68A2"/>
    <w:rsid w:val="00AF5CC5"/>
    <w:rsid w:val="00B365F7"/>
    <w:rsid w:val="00B40D2E"/>
    <w:rsid w:val="00B666DE"/>
    <w:rsid w:val="00B70268"/>
    <w:rsid w:val="00B76FB6"/>
    <w:rsid w:val="00B827C0"/>
    <w:rsid w:val="00B93B95"/>
    <w:rsid w:val="00BA1C6C"/>
    <w:rsid w:val="00BA7BF6"/>
    <w:rsid w:val="00BA7D12"/>
    <w:rsid w:val="00BB0691"/>
    <w:rsid w:val="00BC36E5"/>
    <w:rsid w:val="00BC457E"/>
    <w:rsid w:val="00BC45EE"/>
    <w:rsid w:val="00BC54EF"/>
    <w:rsid w:val="00BF468A"/>
    <w:rsid w:val="00C003EC"/>
    <w:rsid w:val="00C029A8"/>
    <w:rsid w:val="00C11848"/>
    <w:rsid w:val="00C12EBE"/>
    <w:rsid w:val="00C16256"/>
    <w:rsid w:val="00C334A5"/>
    <w:rsid w:val="00C3535F"/>
    <w:rsid w:val="00C46A57"/>
    <w:rsid w:val="00C56576"/>
    <w:rsid w:val="00C61260"/>
    <w:rsid w:val="00C619D1"/>
    <w:rsid w:val="00C61B65"/>
    <w:rsid w:val="00C65673"/>
    <w:rsid w:val="00C72966"/>
    <w:rsid w:val="00C950A6"/>
    <w:rsid w:val="00CA13D4"/>
    <w:rsid w:val="00CA7934"/>
    <w:rsid w:val="00CB4CF6"/>
    <w:rsid w:val="00CB5BF9"/>
    <w:rsid w:val="00CC7895"/>
    <w:rsid w:val="00CD0EDE"/>
    <w:rsid w:val="00CD602D"/>
    <w:rsid w:val="00CE48F4"/>
    <w:rsid w:val="00CF2299"/>
    <w:rsid w:val="00CF245A"/>
    <w:rsid w:val="00CF5156"/>
    <w:rsid w:val="00D205C8"/>
    <w:rsid w:val="00D45A14"/>
    <w:rsid w:val="00D658B2"/>
    <w:rsid w:val="00D82422"/>
    <w:rsid w:val="00D90DD7"/>
    <w:rsid w:val="00DA5C13"/>
    <w:rsid w:val="00DC0151"/>
    <w:rsid w:val="00DC104A"/>
    <w:rsid w:val="00DC343C"/>
    <w:rsid w:val="00DE7085"/>
    <w:rsid w:val="00DE7E81"/>
    <w:rsid w:val="00E0004A"/>
    <w:rsid w:val="00E01113"/>
    <w:rsid w:val="00E23C78"/>
    <w:rsid w:val="00E324CA"/>
    <w:rsid w:val="00E3651A"/>
    <w:rsid w:val="00E425A5"/>
    <w:rsid w:val="00E42949"/>
    <w:rsid w:val="00E47F5D"/>
    <w:rsid w:val="00E57F1F"/>
    <w:rsid w:val="00E74B46"/>
    <w:rsid w:val="00E7593F"/>
    <w:rsid w:val="00E82ABF"/>
    <w:rsid w:val="00E85EBC"/>
    <w:rsid w:val="00E867E4"/>
    <w:rsid w:val="00EA626D"/>
    <w:rsid w:val="00EA6EBE"/>
    <w:rsid w:val="00EC7F85"/>
    <w:rsid w:val="00ED1DBC"/>
    <w:rsid w:val="00ED2486"/>
    <w:rsid w:val="00ED47B9"/>
    <w:rsid w:val="00EE2510"/>
    <w:rsid w:val="00EE300E"/>
    <w:rsid w:val="00EF249D"/>
    <w:rsid w:val="00EF6993"/>
    <w:rsid w:val="00EF77CE"/>
    <w:rsid w:val="00F1004C"/>
    <w:rsid w:val="00F1367F"/>
    <w:rsid w:val="00F14D43"/>
    <w:rsid w:val="00F31CC2"/>
    <w:rsid w:val="00F54458"/>
    <w:rsid w:val="00F73CA8"/>
    <w:rsid w:val="00F75CCD"/>
    <w:rsid w:val="00F769EF"/>
    <w:rsid w:val="00F823C0"/>
    <w:rsid w:val="00F83C38"/>
    <w:rsid w:val="00F87F73"/>
    <w:rsid w:val="00F92C12"/>
    <w:rsid w:val="00FA32A8"/>
    <w:rsid w:val="00FA34C9"/>
    <w:rsid w:val="00FA4C6E"/>
    <w:rsid w:val="00FA5F88"/>
    <w:rsid w:val="00FB1617"/>
    <w:rsid w:val="00FC441A"/>
    <w:rsid w:val="00FE456D"/>
    <w:rsid w:val="00FF5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44ADD2"/>
  <w15:docId w15:val="{60CBC882-4658-4C72-AB11-C4A152E8A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0DD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36C"/>
    <w:pPr>
      <w:ind w:left="720"/>
      <w:contextualSpacing/>
    </w:pPr>
  </w:style>
  <w:style w:type="character" w:customStyle="1" w:styleId="results-url1">
    <w:name w:val="results-url1"/>
    <w:basedOn w:val="DefaultParagraphFont"/>
    <w:rsid w:val="00034E51"/>
    <w:rPr>
      <w:color w:val="008000"/>
    </w:rPr>
  </w:style>
  <w:style w:type="character" w:styleId="Hyperlink">
    <w:name w:val="Hyperlink"/>
    <w:basedOn w:val="DefaultParagraphFont"/>
    <w:uiPriority w:val="99"/>
    <w:unhideWhenUsed/>
    <w:rsid w:val="00034E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5A1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5A14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0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02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93F"/>
    <w:rPr>
      <w:color w:val="800080" w:themeColor="followedHyperlink"/>
      <w:u w:val="single"/>
    </w:rPr>
  </w:style>
  <w:style w:type="paragraph" w:customStyle="1" w:styleId="InsideAddress">
    <w:name w:val="Inside Address"/>
    <w:basedOn w:val="Normal"/>
    <w:rsid w:val="00641B25"/>
    <w:rPr>
      <w:rFonts w:ascii="Times New Roman" w:eastAsia="Times New Roman" w:hAnsi="Times New Roman"/>
      <w:sz w:val="20"/>
      <w:szCs w:val="20"/>
    </w:rPr>
  </w:style>
  <w:style w:type="paragraph" w:customStyle="1" w:styleId="ReferenceLine">
    <w:name w:val="Reference Line"/>
    <w:basedOn w:val="BodyText"/>
    <w:rsid w:val="00641B25"/>
    <w:rPr>
      <w:rFonts w:ascii="Times New Roman" w:eastAsia="Times New Roman" w:hAnsi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641B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41B25"/>
    <w:rPr>
      <w:rFonts w:ascii="Calibri" w:hAnsi="Calibri" w:cs="Times New Roman"/>
    </w:rPr>
  </w:style>
  <w:style w:type="paragraph" w:customStyle="1" w:styleId="TableParagraph">
    <w:name w:val="Table Paragraph"/>
    <w:basedOn w:val="Normal"/>
    <w:uiPriority w:val="1"/>
    <w:qFormat/>
    <w:rsid w:val="00FA32A8"/>
    <w:pPr>
      <w:autoSpaceDE w:val="0"/>
      <w:autoSpaceDN w:val="0"/>
      <w:adjustRightInd w:val="0"/>
      <w:ind w:left="452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0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1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1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1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8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AF0509-CFB5-413B-B984-63612CCE2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463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Peterson;Dana M.</dc:creator>
  <cp:lastModifiedBy>Grush, Matthew P.</cp:lastModifiedBy>
  <cp:revision>37</cp:revision>
  <cp:lastPrinted>2020-11-30T20:40:00Z</cp:lastPrinted>
  <dcterms:created xsi:type="dcterms:W3CDTF">2020-12-02T22:52:00Z</dcterms:created>
  <dcterms:modified xsi:type="dcterms:W3CDTF">2021-01-26T23:09:00Z</dcterms:modified>
</cp:coreProperties>
</file>