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755E5C">
      <w:pPr>
        <w:pStyle w:val="Date"/>
        <w:rPr>
          <w:sz w:val="24"/>
        </w:rPr>
      </w:pPr>
      <w:r>
        <w:rPr>
          <w:sz w:val="24"/>
        </w:rPr>
        <w:t>February 22</w:t>
      </w:r>
      <w:r w:rsidR="00341582">
        <w:rPr>
          <w:sz w:val="24"/>
        </w:rPr>
        <w:t>, 201</w:t>
      </w:r>
      <w:r w:rsidR="000E1755">
        <w:rPr>
          <w:sz w:val="24"/>
        </w:rPr>
        <w:t>5</w:t>
      </w:r>
    </w:p>
    <w:p w:rsidR="002F0128" w:rsidRDefault="002F0128">
      <w:pPr>
        <w:rPr>
          <w:rFonts w:ascii="Arial" w:hAnsi="Arial"/>
          <w:sz w:val="24"/>
        </w:rPr>
      </w:pPr>
    </w:p>
    <w:p w:rsidR="000E1755" w:rsidRDefault="00755E5C" w:rsidP="000E1755">
      <w:pPr>
        <w:pStyle w:val="InsideAddressName"/>
        <w:rPr>
          <w:sz w:val="24"/>
        </w:rPr>
      </w:pPr>
      <w:r>
        <w:rPr>
          <w:sz w:val="24"/>
        </w:rPr>
        <w:t>Mark Goodwin</w:t>
      </w:r>
      <w:r w:rsidR="003D6E55">
        <w:rPr>
          <w:sz w:val="24"/>
        </w:rPr>
        <w:t>, P</w:t>
      </w:r>
      <w:r w:rsidR="000E1755">
        <w:rPr>
          <w:sz w:val="24"/>
        </w:rPr>
        <w:t>.</w:t>
      </w:r>
      <w:r w:rsidR="003D6E55">
        <w:rPr>
          <w:sz w:val="24"/>
        </w:rPr>
        <w:t>E</w:t>
      </w:r>
      <w:r w:rsidR="000E1755">
        <w:rPr>
          <w:sz w:val="24"/>
        </w:rPr>
        <w:t>.</w:t>
      </w:r>
    </w:p>
    <w:p w:rsidR="00C562ED" w:rsidRDefault="000E1755" w:rsidP="000E1755">
      <w:pPr>
        <w:pStyle w:val="InsideAddressName"/>
        <w:rPr>
          <w:sz w:val="24"/>
        </w:rPr>
      </w:pPr>
      <w:r>
        <w:rPr>
          <w:sz w:val="24"/>
        </w:rPr>
        <w:t>Mark Goodwin and Associates</w:t>
      </w:r>
    </w:p>
    <w:p w:rsidR="00F375E8" w:rsidRDefault="00545FA6">
      <w:pPr>
        <w:pStyle w:val="InsideAddress"/>
        <w:rPr>
          <w:sz w:val="24"/>
        </w:rPr>
      </w:pPr>
      <w:r>
        <w:rPr>
          <w:sz w:val="24"/>
        </w:rPr>
        <w:t>P.O. Box 90606</w:t>
      </w:r>
    </w:p>
    <w:p w:rsidR="00C562ED" w:rsidRDefault="00545FA6">
      <w:pPr>
        <w:pStyle w:val="InsideAddress"/>
        <w:rPr>
          <w:sz w:val="24"/>
        </w:rPr>
      </w:pPr>
      <w:r>
        <w:rPr>
          <w:sz w:val="24"/>
        </w:rPr>
        <w:t>Albuquerque, NM 87199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755E5C">
        <w:rPr>
          <w:b/>
          <w:sz w:val="24"/>
          <w:szCs w:val="24"/>
        </w:rPr>
        <w:t>Fruita Del Sol Townhomes</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755E5C">
        <w:rPr>
          <w:b/>
          <w:sz w:val="24"/>
          <w:szCs w:val="24"/>
        </w:rPr>
        <w:t>–no stamp-</w:t>
      </w:r>
      <w:r w:rsidRPr="00491126">
        <w:rPr>
          <w:b/>
          <w:sz w:val="24"/>
          <w:szCs w:val="24"/>
        </w:rPr>
        <w:t xml:space="preserve"> (</w:t>
      </w:r>
      <w:r w:rsidR="00755E5C">
        <w:rPr>
          <w:b/>
          <w:sz w:val="24"/>
          <w:szCs w:val="24"/>
        </w:rPr>
        <w:t>E</w:t>
      </w:r>
      <w:r w:rsidR="00545FA6">
        <w:rPr>
          <w:b/>
          <w:sz w:val="24"/>
          <w:szCs w:val="24"/>
        </w:rPr>
        <w:t>1</w:t>
      </w:r>
      <w:r w:rsidR="00755E5C">
        <w:rPr>
          <w:b/>
          <w:sz w:val="24"/>
          <w:szCs w:val="24"/>
        </w:rPr>
        <w:t>9</w:t>
      </w:r>
      <w:r w:rsidR="00545FA6">
        <w:rPr>
          <w:b/>
          <w:sz w:val="24"/>
          <w:szCs w:val="24"/>
        </w:rPr>
        <w:t>E0</w:t>
      </w:r>
      <w:r w:rsidR="00755E5C">
        <w:rPr>
          <w:b/>
          <w:sz w:val="24"/>
          <w:szCs w:val="24"/>
        </w:rPr>
        <w:t>21A</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755E5C">
        <w:rPr>
          <w:sz w:val="24"/>
          <w:szCs w:val="24"/>
        </w:rPr>
        <w:t>Dear Mr. Goodwin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545FA6" w:rsidRDefault="00C562ED" w:rsidP="00545FA6">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755E5C">
        <w:rPr>
          <w:sz w:val="24"/>
          <w:szCs w:val="24"/>
        </w:rPr>
        <w:t>2</w:t>
      </w:r>
      <w:r w:rsidR="00F375E8">
        <w:rPr>
          <w:sz w:val="24"/>
          <w:szCs w:val="24"/>
        </w:rPr>
        <w:t>-1</w:t>
      </w:r>
      <w:r w:rsidR="00755E5C">
        <w:rPr>
          <w:sz w:val="24"/>
          <w:szCs w:val="24"/>
        </w:rPr>
        <w:t>8</w:t>
      </w:r>
      <w:r w:rsidR="00F375E8">
        <w:rPr>
          <w:sz w:val="24"/>
          <w:szCs w:val="24"/>
        </w:rPr>
        <w:t>-</w:t>
      </w:r>
      <w:r w:rsidR="00545FA6">
        <w:rPr>
          <w:sz w:val="24"/>
          <w:szCs w:val="24"/>
        </w:rPr>
        <w:t>1</w:t>
      </w:r>
      <w:r w:rsidR="00755E5C">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755E5C">
        <w:rPr>
          <w:sz w:val="24"/>
          <w:szCs w:val="24"/>
        </w:rPr>
        <w:t>not approved to</w:t>
      </w:r>
      <w:r w:rsidR="00545FA6">
        <w:rPr>
          <w:sz w:val="24"/>
          <w:szCs w:val="24"/>
        </w:rPr>
        <w:t xml:space="preserve"> be included in the SWPPP</w:t>
      </w:r>
      <w:r w:rsidR="00755E5C">
        <w:rPr>
          <w:sz w:val="24"/>
          <w:szCs w:val="24"/>
        </w:rPr>
        <w:t xml:space="preserve"> or for ESC Permit or Work Order until the following comments are addressed:</w:t>
      </w:r>
      <w:r w:rsidR="0069738B" w:rsidRPr="002F0128">
        <w:rPr>
          <w:sz w:val="24"/>
          <w:szCs w:val="24"/>
        </w:rPr>
        <w:t>.</w:t>
      </w:r>
    </w:p>
    <w:p w:rsidR="00545FA6" w:rsidRDefault="0045078B" w:rsidP="00545FA6">
      <w:pPr>
        <w:pStyle w:val="Salutation"/>
        <w:ind w:firstLine="720"/>
        <w:rPr>
          <w:sz w:val="24"/>
          <w:szCs w:val="24"/>
        </w:rPr>
      </w:pPr>
      <w:r>
        <w:rPr>
          <w:sz w:val="24"/>
          <w:szCs w:val="24"/>
        </w:rPr>
        <w:t>1.  When the site is being mass graded, a more substantial BMP</w:t>
      </w:r>
      <w:r w:rsidR="00D15D05">
        <w:rPr>
          <w:sz w:val="24"/>
          <w:szCs w:val="24"/>
        </w:rPr>
        <w:t xml:space="preserve"> (silt fence not strong</w:t>
      </w:r>
      <w:bookmarkStart w:id="0" w:name="_GoBack"/>
      <w:bookmarkEnd w:id="0"/>
      <w:r w:rsidR="00D15D05">
        <w:rPr>
          <w:sz w:val="24"/>
          <w:szCs w:val="24"/>
        </w:rPr>
        <w:t xml:space="preserve"> enough)</w:t>
      </w:r>
      <w:r>
        <w:rPr>
          <w:sz w:val="24"/>
          <w:szCs w:val="24"/>
        </w:rPr>
        <w:t xml:space="preserve"> is required at the discharge location at the north end of Papaya St.  A sediment pond or wattle pyramid should be proposed.</w:t>
      </w:r>
    </w:p>
    <w:p w:rsidR="0045078B" w:rsidRDefault="0045078B" w:rsidP="0045078B">
      <w:pPr>
        <w:rPr>
          <w:sz w:val="24"/>
          <w:szCs w:val="24"/>
        </w:rPr>
      </w:pPr>
      <w:r w:rsidRPr="0045078B">
        <w:rPr>
          <w:sz w:val="24"/>
          <w:szCs w:val="24"/>
        </w:rPr>
        <w:tab/>
        <w:t xml:space="preserve">2.  </w:t>
      </w:r>
      <w:r>
        <w:rPr>
          <w:sz w:val="24"/>
          <w:szCs w:val="24"/>
        </w:rPr>
        <w:t>When the concrete rundowns into the Pino Arroyo are being constructed, the one rundown being removed and the retaining wall is being constructed along the arroyo, a large wattle should be placed on the sill of the channel.  See below.</w:t>
      </w:r>
    </w:p>
    <w:p w:rsidR="0045078B" w:rsidRDefault="00D15D05" w:rsidP="0045078B">
      <w:pPr>
        <w:rPr>
          <w:sz w:val="24"/>
          <w:szCs w:val="24"/>
        </w:rPr>
      </w:pPr>
      <w:r>
        <w:rPr>
          <w:noProof/>
          <w:sz w:val="24"/>
          <w:szCs w:val="24"/>
        </w:rPr>
        <w:drawing>
          <wp:inline distT="0" distB="0" distL="0" distR="0">
            <wp:extent cx="3939540" cy="24917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a:extLst>
                        <a:ext uri="{28A0092B-C50C-407E-A947-70E740481C1C}">
                          <a14:useLocalDpi xmlns:a14="http://schemas.microsoft.com/office/drawing/2010/main" val="0"/>
                        </a:ext>
                      </a:extLst>
                    </a:blip>
                    <a:stretch>
                      <a:fillRect/>
                    </a:stretch>
                  </pic:blipFill>
                  <pic:spPr>
                    <a:xfrm>
                      <a:off x="0" y="0"/>
                      <a:ext cx="3939540" cy="2491740"/>
                    </a:xfrm>
                    <a:prstGeom prst="rect">
                      <a:avLst/>
                    </a:prstGeom>
                  </pic:spPr>
                </pic:pic>
              </a:graphicData>
            </a:graphic>
          </wp:inline>
        </w:drawing>
      </w:r>
    </w:p>
    <w:p w:rsidR="0045078B" w:rsidRPr="0045078B" w:rsidRDefault="0045078B" w:rsidP="0045078B">
      <w:pPr>
        <w:rPr>
          <w:sz w:val="24"/>
          <w:szCs w:val="24"/>
        </w:rPr>
      </w:pPr>
    </w:p>
    <w:p w:rsidR="0045078B" w:rsidRDefault="0045078B" w:rsidP="0045078B">
      <w:pPr>
        <w:rPr>
          <w:sz w:val="24"/>
          <w:szCs w:val="24"/>
        </w:rPr>
      </w:pPr>
      <w:r>
        <w:rPr>
          <w:sz w:val="24"/>
          <w:szCs w:val="24"/>
        </w:rPr>
        <w:t>Possibly the silt fence along the channel should be omitted and replaced with the large wattle discussed above.</w:t>
      </w:r>
    </w:p>
    <w:p w:rsidR="0045078B" w:rsidRDefault="0045078B" w:rsidP="00755E5C"/>
    <w:p w:rsidR="0045078B" w:rsidRDefault="0045078B" w:rsidP="0045078B">
      <w:pPr>
        <w:ind w:firstLine="720"/>
        <w:rPr>
          <w:sz w:val="24"/>
          <w:szCs w:val="24"/>
        </w:rPr>
      </w:pPr>
      <w:r w:rsidRPr="0045078B">
        <w:rPr>
          <w:sz w:val="24"/>
          <w:szCs w:val="24"/>
        </w:rPr>
        <w:t xml:space="preserve">3. </w:t>
      </w:r>
      <w:r>
        <w:rPr>
          <w:sz w:val="24"/>
          <w:szCs w:val="24"/>
        </w:rPr>
        <w:t>Please add a note or similar that when doing work in the City ROW (sidewalk, sidewalk culverts, drive pads) to avoid dirt from getting into the street.</w:t>
      </w: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p>
    <w:p w:rsidR="0045078B" w:rsidRDefault="0045078B" w:rsidP="0045078B">
      <w:pPr>
        <w:ind w:firstLine="720"/>
        <w:rPr>
          <w:sz w:val="24"/>
          <w:szCs w:val="24"/>
        </w:rPr>
      </w:pPr>
      <w:r>
        <w:rPr>
          <w:sz w:val="24"/>
          <w:szCs w:val="24"/>
        </w:rPr>
        <w:t xml:space="preserve">4.  </w:t>
      </w:r>
      <w:r>
        <w:rPr>
          <w:sz w:val="24"/>
          <w:szCs w:val="24"/>
        </w:rPr>
        <w:t>This plan may benefit from more than one sheet; one sheet for mass grading and wall work along the channel and another sheet for Work Order and ESC Permit approval.</w:t>
      </w:r>
    </w:p>
    <w:p w:rsidR="0045078B" w:rsidRPr="0045078B" w:rsidRDefault="0045078B" w:rsidP="0045078B">
      <w:pPr>
        <w:ind w:firstLine="720"/>
        <w:rPr>
          <w:sz w:val="24"/>
          <w:szCs w:val="24"/>
        </w:rPr>
      </w:pPr>
      <w:r>
        <w:rPr>
          <w:sz w:val="24"/>
          <w:szCs w:val="24"/>
        </w:rPr>
        <w:t>5.  If a utility cut(s) are required for water and sewer, they should be shown on this plan, with a legend symbol and Keyed note for the dirt pile to be placed on the uphill side of the cut and the street is to be swept when the work is complete.</w:t>
      </w:r>
      <w:r w:rsidRPr="0045078B">
        <w:rPr>
          <w:sz w:val="24"/>
          <w:szCs w:val="24"/>
        </w:rPr>
        <w:t xml:space="preserve"> </w:t>
      </w:r>
      <w:r w:rsidRPr="0045078B">
        <w:rPr>
          <w:sz w:val="24"/>
          <w:szCs w:val="24"/>
        </w:rPr>
        <w:tab/>
      </w:r>
    </w:p>
    <w:p w:rsidR="00755E5C" w:rsidRDefault="0045078B" w:rsidP="0045078B">
      <w:pPr>
        <w:ind w:firstLine="720"/>
        <w:rPr>
          <w:sz w:val="24"/>
          <w:szCs w:val="24"/>
        </w:rPr>
      </w:pPr>
      <w:r>
        <w:rPr>
          <w:sz w:val="24"/>
          <w:szCs w:val="24"/>
        </w:rPr>
        <w:t>6</w:t>
      </w:r>
      <w:r w:rsidR="00755E5C" w:rsidRPr="00755E5C">
        <w:rPr>
          <w:sz w:val="24"/>
          <w:szCs w:val="24"/>
        </w:rPr>
        <w:t xml:space="preserve">.  </w:t>
      </w:r>
      <w:r w:rsidR="00755E5C">
        <w:rPr>
          <w:sz w:val="24"/>
          <w:szCs w:val="24"/>
        </w:rPr>
        <w:t>The ESC plan is not stamped.</w:t>
      </w:r>
    </w:p>
    <w:p w:rsidR="00755E5C" w:rsidRDefault="00755E5C" w:rsidP="00755E5C">
      <w:pPr>
        <w:rPr>
          <w:sz w:val="24"/>
          <w:szCs w:val="24"/>
        </w:rPr>
      </w:pPr>
      <w:r>
        <w:rPr>
          <w:sz w:val="24"/>
          <w:szCs w:val="24"/>
        </w:rPr>
        <w:tab/>
      </w:r>
      <w:r w:rsidR="0045078B">
        <w:rPr>
          <w:sz w:val="24"/>
          <w:szCs w:val="24"/>
        </w:rPr>
        <w:t>7</w:t>
      </w:r>
      <w:r>
        <w:rPr>
          <w:sz w:val="24"/>
          <w:szCs w:val="24"/>
        </w:rPr>
        <w:t xml:space="preserve">.  A DTIS sheet is to </w:t>
      </w:r>
      <w:r w:rsidR="0045078B">
        <w:rPr>
          <w:sz w:val="24"/>
          <w:szCs w:val="24"/>
        </w:rPr>
        <w:t>accompany</w:t>
      </w:r>
      <w:r>
        <w:rPr>
          <w:sz w:val="24"/>
          <w:szCs w:val="24"/>
        </w:rPr>
        <w:t xml:space="preserve"> the plan.</w:t>
      </w:r>
    </w:p>
    <w:p w:rsidR="00755E5C" w:rsidRPr="00755E5C" w:rsidRDefault="00755E5C" w:rsidP="00755E5C">
      <w:pPr>
        <w:rPr>
          <w:sz w:val="24"/>
          <w:szCs w:val="24"/>
        </w:rPr>
      </w:pPr>
      <w:r>
        <w:rPr>
          <w:sz w:val="24"/>
          <w:szCs w:val="24"/>
        </w:rPr>
        <w:tab/>
      </w:r>
      <w:r w:rsidR="0045078B">
        <w:rPr>
          <w:sz w:val="24"/>
          <w:szCs w:val="24"/>
        </w:rPr>
        <w:t>8</w:t>
      </w:r>
      <w:r>
        <w:rPr>
          <w:sz w:val="24"/>
          <w:szCs w:val="24"/>
        </w:rPr>
        <w:t xml:space="preserve">.  The BMPS can be superimposed upon the grading plan or </w:t>
      </w:r>
      <w:r w:rsidR="00F977B9">
        <w:rPr>
          <w:sz w:val="24"/>
          <w:szCs w:val="24"/>
        </w:rPr>
        <w:t>at minimum, street slopes</w:t>
      </w:r>
      <w:r w:rsidR="00D15D05">
        <w:rPr>
          <w:sz w:val="24"/>
          <w:szCs w:val="24"/>
        </w:rPr>
        <w:t xml:space="preserve"> (e.g. 2.8%)</w:t>
      </w:r>
      <w:r>
        <w:rPr>
          <w:sz w:val="24"/>
          <w:szCs w:val="24"/>
        </w:rPr>
        <w:t xml:space="preserve"> are required.</w:t>
      </w:r>
    </w:p>
    <w:p w:rsidR="0069738B" w:rsidRPr="002F0128" w:rsidRDefault="00F375E8" w:rsidP="00545FA6">
      <w:pPr>
        <w:pStyle w:val="Salutation"/>
        <w:ind w:left="1080"/>
        <w:rPr>
          <w:sz w:val="24"/>
          <w:szCs w:val="24"/>
        </w:rPr>
      </w:pPr>
      <w:r w:rsidRPr="00AC59BD">
        <w:rPr>
          <w:sz w:val="24"/>
          <w:szCs w:val="24"/>
        </w:rPr>
        <w:t xml:space="preserve">  </w:t>
      </w:r>
    </w:p>
    <w:p w:rsidR="008C656D" w:rsidRPr="002F0128" w:rsidRDefault="008C656D" w:rsidP="008C656D">
      <w:pPr>
        <w:ind w:left="810"/>
        <w:rPr>
          <w:sz w:val="24"/>
          <w:szCs w:val="24"/>
        </w:rPr>
      </w:pPr>
    </w:p>
    <w:p w:rsidR="00C562ED" w:rsidRDefault="00C562ED" w:rsidP="00CC20ED">
      <w:pPr>
        <w:rPr>
          <w:sz w:val="24"/>
          <w:szCs w:val="24"/>
        </w:rPr>
      </w:pPr>
      <w:r w:rsidRPr="002F0128">
        <w:rPr>
          <w:sz w:val="24"/>
          <w:szCs w:val="24"/>
        </w:rPr>
        <w:t>If you have any questions, you can contact me at 924-3</w:t>
      </w:r>
      <w:r w:rsidR="00755E5C">
        <w:rPr>
          <w:sz w:val="24"/>
          <w:szCs w:val="24"/>
        </w:rPr>
        <w:t>420</w:t>
      </w:r>
      <w:r w:rsidRPr="002F0128">
        <w:rPr>
          <w:sz w:val="24"/>
          <w:szCs w:val="24"/>
        </w:rPr>
        <w:t>.</w:t>
      </w:r>
    </w:p>
    <w:p w:rsidR="002F0128" w:rsidRDefault="002F0128" w:rsidP="00CC20ED">
      <w:pPr>
        <w:rPr>
          <w:sz w:val="24"/>
          <w:szCs w:val="24"/>
        </w:rPr>
      </w:pP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r w:rsidRPr="00F375E8">
        <w:rPr>
          <w:sz w:val="24"/>
          <w:szCs w:val="24"/>
        </w:rPr>
        <w:t xml:space="preserve"> </w:t>
      </w:r>
    </w:p>
    <w:sectPr w:rsidR="00C562ED" w:rsidRPr="00F375E8" w:rsidSect="008035DC">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B1889"/>
    <w:rsid w:val="000D6440"/>
    <w:rsid w:val="000E1755"/>
    <w:rsid w:val="0013218F"/>
    <w:rsid w:val="00170F1D"/>
    <w:rsid w:val="001C475C"/>
    <w:rsid w:val="001D6719"/>
    <w:rsid w:val="00262FEC"/>
    <w:rsid w:val="002B351F"/>
    <w:rsid w:val="002F0128"/>
    <w:rsid w:val="00307D49"/>
    <w:rsid w:val="0031749F"/>
    <w:rsid w:val="00341582"/>
    <w:rsid w:val="003C67F0"/>
    <w:rsid w:val="003D6E55"/>
    <w:rsid w:val="00416942"/>
    <w:rsid w:val="0042797E"/>
    <w:rsid w:val="004345E2"/>
    <w:rsid w:val="0045078B"/>
    <w:rsid w:val="00481AD0"/>
    <w:rsid w:val="00484117"/>
    <w:rsid w:val="004E554D"/>
    <w:rsid w:val="00545FA6"/>
    <w:rsid w:val="00584008"/>
    <w:rsid w:val="005923E6"/>
    <w:rsid w:val="005D0DBE"/>
    <w:rsid w:val="005D27AE"/>
    <w:rsid w:val="005D7763"/>
    <w:rsid w:val="00631A3F"/>
    <w:rsid w:val="006928E9"/>
    <w:rsid w:val="0069738B"/>
    <w:rsid w:val="00731FE7"/>
    <w:rsid w:val="00755E5C"/>
    <w:rsid w:val="007A5074"/>
    <w:rsid w:val="007C66C1"/>
    <w:rsid w:val="007E266A"/>
    <w:rsid w:val="007E4523"/>
    <w:rsid w:val="007E5A26"/>
    <w:rsid w:val="008035DC"/>
    <w:rsid w:val="008B05A4"/>
    <w:rsid w:val="008B7F27"/>
    <w:rsid w:val="008C656D"/>
    <w:rsid w:val="008F4621"/>
    <w:rsid w:val="00970B93"/>
    <w:rsid w:val="009B1BF7"/>
    <w:rsid w:val="009D70C3"/>
    <w:rsid w:val="009E0FCA"/>
    <w:rsid w:val="00A00848"/>
    <w:rsid w:val="00A56FCA"/>
    <w:rsid w:val="00A731B3"/>
    <w:rsid w:val="00A764A8"/>
    <w:rsid w:val="00AA157C"/>
    <w:rsid w:val="00AB029C"/>
    <w:rsid w:val="00AB3259"/>
    <w:rsid w:val="00B246AB"/>
    <w:rsid w:val="00B56E22"/>
    <w:rsid w:val="00C562ED"/>
    <w:rsid w:val="00CC20ED"/>
    <w:rsid w:val="00CF7AEA"/>
    <w:rsid w:val="00D07EFA"/>
    <w:rsid w:val="00D15D05"/>
    <w:rsid w:val="00D540F9"/>
    <w:rsid w:val="00D57771"/>
    <w:rsid w:val="00DE7DDB"/>
    <w:rsid w:val="00E96D20"/>
    <w:rsid w:val="00E97D5E"/>
    <w:rsid w:val="00EA08BB"/>
    <w:rsid w:val="00F375E8"/>
    <w:rsid w:val="00F76238"/>
    <w:rsid w:val="00F806E5"/>
    <w:rsid w:val="00F977B9"/>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336</Words>
  <Characters>1670</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7</cp:revision>
  <cp:lastPrinted>2016-02-22T15:37:00Z</cp:lastPrinted>
  <dcterms:created xsi:type="dcterms:W3CDTF">2016-02-22T14:53:00Z</dcterms:created>
  <dcterms:modified xsi:type="dcterms:W3CDTF">2016-02-22T15:37:00Z</dcterms:modified>
</cp:coreProperties>
</file>