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672BB">
      <w:pPr>
        <w:pStyle w:val="Date"/>
        <w:rPr>
          <w:sz w:val="24"/>
        </w:rPr>
      </w:pPr>
      <w:r>
        <w:rPr>
          <w:sz w:val="24"/>
        </w:rPr>
        <w:t>September 21,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672BB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72BB">
        <w:rPr>
          <w:b/>
          <w:sz w:val="24"/>
          <w:szCs w:val="24"/>
        </w:rPr>
        <w:t>Abraham-Beach Property I25/Montano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672BB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F672BB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F672BB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F672BB">
        <w:rPr>
          <w:b/>
          <w:sz w:val="24"/>
          <w:szCs w:val="24"/>
        </w:rPr>
        <w:t>F16E003E1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F672BB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672BB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F672BB">
        <w:rPr>
          <w:sz w:val="24"/>
          <w:szCs w:val="24"/>
        </w:rPr>
        <w:t>15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="00816D67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F672BB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F672BB">
        <w:rPr>
          <w:sz w:val="24"/>
          <w:szCs w:val="24"/>
        </w:rPr>
        <w:t>once Hydrology has approved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805E83" w:rsidRPr="00F672BB" w:rsidRDefault="00F672BB" w:rsidP="00F672BB">
      <w:pPr>
        <w:rPr>
          <w:sz w:val="24"/>
          <w:szCs w:val="24"/>
        </w:rPr>
      </w:pPr>
      <w:r>
        <w:rPr>
          <w:sz w:val="24"/>
          <w:szCs w:val="24"/>
        </w:rPr>
        <w:tab/>
        <w:t>Projects this size are usually phased.  If area inlets are constructed in the interior of the site, inlet protection is required as necessary.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23166">
      <w:pgSz w:w="12240" w:h="15840" w:code="1"/>
      <w:pgMar w:top="1440" w:right="1440" w:bottom="1440" w:left="2160" w:header="720" w:footer="720" w:gutter="0"/>
      <w:paperSrc w:first="9262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16D67"/>
    <w:rsid w:val="008B05A4"/>
    <w:rsid w:val="008B7F27"/>
    <w:rsid w:val="008C656D"/>
    <w:rsid w:val="008F4621"/>
    <w:rsid w:val="00970B93"/>
    <w:rsid w:val="009B1BF7"/>
    <w:rsid w:val="009D70C3"/>
    <w:rsid w:val="00A00848"/>
    <w:rsid w:val="00A23166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1B05"/>
    <w:rsid w:val="00D57771"/>
    <w:rsid w:val="00DE7DDB"/>
    <w:rsid w:val="00E96D20"/>
    <w:rsid w:val="00E97D5E"/>
    <w:rsid w:val="00EA08BB"/>
    <w:rsid w:val="00F12EC7"/>
    <w:rsid w:val="00F375E8"/>
    <w:rsid w:val="00F672BB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2015-09-21T20:35:00Z</cp:lastPrinted>
  <dcterms:created xsi:type="dcterms:W3CDTF">2015-09-21T20:30:00Z</dcterms:created>
  <dcterms:modified xsi:type="dcterms:W3CDTF">2015-09-21T20:37:00Z</dcterms:modified>
</cp:coreProperties>
</file>