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7C72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7268">
        <w:rPr>
          <w:rFonts w:ascii="Times New Roman" w:hAnsi="Times New Roman" w:cs="Times New Roman"/>
          <w:b/>
          <w:sz w:val="28"/>
          <w:szCs w:val="28"/>
        </w:rPr>
        <w:t>2</w:t>
      </w:r>
      <w:r w:rsidR="00EC7A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000 00</w:t>
      </w:r>
      <w:r w:rsidR="00EC7A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7268">
        <w:rPr>
          <w:rFonts w:ascii="Times New Roman" w:hAnsi="Times New Roman" w:cs="Times New Roman"/>
          <w:b/>
          <w:sz w:val="24"/>
          <w:szCs w:val="24"/>
        </w:rPr>
        <w:t>Fairfield Suites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Lot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F2C">
        <w:rPr>
          <w:rFonts w:ascii="Times New Roman" w:hAnsi="Times New Roman" w:cs="Times New Roman"/>
          <w:b/>
          <w:sz w:val="24"/>
          <w:szCs w:val="24"/>
        </w:rPr>
        <w:t xml:space="preserve">A1C1A3A </w:t>
      </w:r>
      <w:proofErr w:type="spellStart"/>
      <w:r w:rsidR="00465F2C">
        <w:rPr>
          <w:rFonts w:ascii="Times New Roman" w:hAnsi="Times New Roman" w:cs="Times New Roman"/>
          <w:b/>
          <w:sz w:val="24"/>
          <w:szCs w:val="24"/>
        </w:rPr>
        <w:t>Blk</w:t>
      </w:r>
      <w:proofErr w:type="spellEnd"/>
      <w:r w:rsidR="00465F2C">
        <w:rPr>
          <w:rFonts w:ascii="Times New Roman" w:hAnsi="Times New Roman" w:cs="Times New Roman"/>
          <w:b/>
          <w:sz w:val="24"/>
          <w:szCs w:val="24"/>
        </w:rPr>
        <w:t xml:space="preserve"> 0000 Cryer Property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F2C">
        <w:rPr>
          <w:rFonts w:ascii="Times New Roman" w:hAnsi="Times New Roman" w:cs="Times New Roman"/>
          <w:b/>
          <w:sz w:val="24"/>
          <w:szCs w:val="24"/>
        </w:rPr>
        <w:t>Dreamcatcher ABQ North, LLC</w:t>
      </w:r>
    </w:p>
    <w:p w:rsidR="00465F2C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F2C">
        <w:rPr>
          <w:rFonts w:ascii="Times New Roman" w:hAnsi="Times New Roman" w:cs="Times New Roman"/>
          <w:b/>
          <w:sz w:val="24"/>
          <w:szCs w:val="24"/>
        </w:rPr>
        <w:t xml:space="preserve">Deepesh Kholwadwala 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@ </w:t>
      </w:r>
    </w:p>
    <w:p w:rsidR="00AB7C0E" w:rsidRDefault="00465F2C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deepesh@suncapitalhot</w:t>
      </w:r>
      <w:r w:rsidR="005D06C9">
        <w:rPr>
          <w:rFonts w:ascii="Times New Roman" w:hAnsi="Times New Roman" w:cs="Times New Roman"/>
          <w:b/>
          <w:sz w:val="24"/>
          <w:szCs w:val="24"/>
        </w:rPr>
        <w:t>els</w:t>
      </w:r>
      <w:r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A31">
        <w:rPr>
          <w:rFonts w:ascii="Times New Roman" w:hAnsi="Times New Roman" w:cs="Times New Roman"/>
          <w:b/>
          <w:sz w:val="24"/>
          <w:szCs w:val="24"/>
        </w:rPr>
        <w:t>Cement Pollution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F9B">
        <w:rPr>
          <w:rFonts w:ascii="Times New Roman" w:hAnsi="Times New Roman" w:cs="Times New Roman"/>
          <w:b/>
          <w:sz w:val="24"/>
          <w:szCs w:val="24"/>
        </w:rPr>
        <w:t>1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C36F9B">
        <w:rPr>
          <w:rFonts w:ascii="Times New Roman" w:hAnsi="Times New Roman" w:cs="Times New Roman"/>
          <w:b/>
          <w:sz w:val="24"/>
          <w:szCs w:val="24"/>
        </w:rPr>
        <w:t>2</w:t>
      </w:r>
      <w:r w:rsidR="00EC7A31">
        <w:rPr>
          <w:rFonts w:ascii="Times New Roman" w:hAnsi="Times New Roman" w:cs="Times New Roman"/>
          <w:b/>
          <w:sz w:val="24"/>
          <w:szCs w:val="24"/>
        </w:rPr>
        <w:t>3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73B4D"/>
    <w:rsid w:val="002C0768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635BE"/>
    <w:rsid w:val="00785A55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2017-01-24T20:14:00Z</dcterms:created>
  <dcterms:modified xsi:type="dcterms:W3CDTF">2017-01-24T20:16:00Z</dcterms:modified>
</cp:coreProperties>
</file>