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445751">
      <w:pPr>
        <w:pStyle w:val="Date"/>
        <w:rPr>
          <w:sz w:val="24"/>
        </w:rPr>
      </w:pPr>
      <w:r>
        <w:rPr>
          <w:sz w:val="24"/>
        </w:rPr>
        <w:t xml:space="preserve">April </w:t>
      </w:r>
      <w:r w:rsidR="008B47B4">
        <w:rPr>
          <w:sz w:val="24"/>
        </w:rPr>
        <w:t>4</w:t>
      </w:r>
      <w:r w:rsidR="006B2A2E">
        <w:rPr>
          <w:sz w:val="24"/>
        </w:rPr>
        <w:t>, 201</w:t>
      </w:r>
      <w:r>
        <w:rPr>
          <w:sz w:val="24"/>
        </w:rPr>
        <w:t>9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445751" w:rsidP="000E1755">
      <w:pPr>
        <w:pStyle w:val="InsideAddressName"/>
        <w:rPr>
          <w:sz w:val="24"/>
        </w:rPr>
      </w:pPr>
      <w:r>
        <w:rPr>
          <w:sz w:val="24"/>
        </w:rPr>
        <w:t>Diane Hoelzer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9A7ABA">
        <w:rPr>
          <w:b/>
          <w:sz w:val="24"/>
          <w:szCs w:val="24"/>
        </w:rPr>
        <w:t>Cinnamon Morning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9A7ABA">
        <w:rPr>
          <w:b/>
          <w:sz w:val="24"/>
          <w:szCs w:val="24"/>
        </w:rPr>
        <w:t>3</w:t>
      </w:r>
      <w:r w:rsidR="00545FA6">
        <w:rPr>
          <w:b/>
          <w:sz w:val="24"/>
          <w:szCs w:val="24"/>
        </w:rPr>
        <w:t>-</w:t>
      </w:r>
      <w:r w:rsidR="009A7ABA">
        <w:rPr>
          <w:b/>
          <w:sz w:val="24"/>
          <w:szCs w:val="24"/>
        </w:rPr>
        <w:t>22</w:t>
      </w:r>
      <w:r w:rsidR="00545FA6">
        <w:rPr>
          <w:b/>
          <w:sz w:val="24"/>
          <w:szCs w:val="24"/>
        </w:rPr>
        <w:t>-1</w:t>
      </w:r>
      <w:r w:rsidR="009A7ABA">
        <w:rPr>
          <w:b/>
          <w:sz w:val="24"/>
          <w:szCs w:val="24"/>
        </w:rPr>
        <w:t>9</w:t>
      </w:r>
      <w:r w:rsidRPr="00491126">
        <w:rPr>
          <w:b/>
          <w:sz w:val="24"/>
          <w:szCs w:val="24"/>
        </w:rPr>
        <w:t xml:space="preserve"> (</w:t>
      </w:r>
      <w:r w:rsidR="009A7ABA">
        <w:rPr>
          <w:b/>
          <w:sz w:val="24"/>
          <w:szCs w:val="24"/>
        </w:rPr>
        <w:t>G12</w:t>
      </w:r>
      <w:r w:rsidR="00545FA6">
        <w:rPr>
          <w:b/>
          <w:sz w:val="24"/>
          <w:szCs w:val="24"/>
        </w:rPr>
        <w:t>E0</w:t>
      </w:r>
      <w:r w:rsidR="009A7ABA">
        <w:rPr>
          <w:b/>
          <w:sz w:val="24"/>
          <w:szCs w:val="24"/>
        </w:rPr>
        <w:t>24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445751">
        <w:rPr>
          <w:sz w:val="24"/>
          <w:szCs w:val="24"/>
        </w:rPr>
        <w:t>s</w:t>
      </w:r>
      <w:r w:rsidR="00545FA6">
        <w:rPr>
          <w:sz w:val="24"/>
          <w:szCs w:val="24"/>
        </w:rPr>
        <w:t xml:space="preserve">. </w:t>
      </w:r>
      <w:r w:rsidR="00445751">
        <w:rPr>
          <w:sz w:val="24"/>
          <w:szCs w:val="24"/>
        </w:rPr>
        <w:t>Hoelzer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Based upon the information provided in your su</w:t>
      </w:r>
      <w:bookmarkStart w:id="0" w:name="_GoBack"/>
      <w:bookmarkEnd w:id="0"/>
      <w:r w:rsidRPr="002F0128">
        <w:rPr>
          <w:sz w:val="24"/>
          <w:szCs w:val="24"/>
        </w:rPr>
        <w:t xml:space="preserve">bmittal </w:t>
      </w:r>
      <w:r w:rsidR="006928E9" w:rsidRPr="002F0128">
        <w:rPr>
          <w:sz w:val="24"/>
          <w:szCs w:val="24"/>
        </w:rPr>
        <w:t xml:space="preserve">received </w:t>
      </w:r>
      <w:r w:rsidR="009A7ABA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9A7ABA">
        <w:rPr>
          <w:sz w:val="24"/>
          <w:szCs w:val="24"/>
        </w:rPr>
        <w:t>22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9A7ABA">
        <w:rPr>
          <w:sz w:val="24"/>
          <w:szCs w:val="24"/>
        </w:rPr>
        <w:t>9</w:t>
      </w:r>
      <w:r w:rsidR="006B2A2E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6B2A2E">
        <w:rPr>
          <w:sz w:val="24"/>
          <w:szCs w:val="24"/>
        </w:rPr>
        <w:t xml:space="preserve">to be included in the SWPPP and </w:t>
      </w:r>
      <w:r w:rsidR="009A7ABA">
        <w:rPr>
          <w:sz w:val="24"/>
          <w:szCs w:val="24"/>
        </w:rPr>
        <w:t>for NOI documentation review for grading and Work Order approval.</w:t>
      </w:r>
    </w:p>
    <w:p w:rsidR="003E47F8" w:rsidRDefault="003E47F8" w:rsidP="003E47F8"/>
    <w:p w:rsidR="003E47F8" w:rsidRPr="003E47F8" w:rsidRDefault="003E47F8" w:rsidP="003E47F8">
      <w:pPr>
        <w:rPr>
          <w:sz w:val="24"/>
          <w:szCs w:val="24"/>
        </w:rPr>
      </w:pPr>
      <w:r w:rsidRPr="003E47F8">
        <w:rPr>
          <w:sz w:val="24"/>
          <w:szCs w:val="24"/>
        </w:rPr>
        <w:tab/>
        <w:t>This project is NOT approved for earth disturbance, grading or Work Order un</w:t>
      </w:r>
      <w:r>
        <w:rPr>
          <w:sz w:val="24"/>
          <w:szCs w:val="24"/>
        </w:rPr>
        <w:t>til</w:t>
      </w:r>
      <w:r w:rsidRPr="003E47F8">
        <w:rPr>
          <w:sz w:val="24"/>
          <w:szCs w:val="24"/>
        </w:rPr>
        <w:t xml:space="preserve"> the EPA Notice of Intent </w:t>
      </w:r>
      <w:r>
        <w:rPr>
          <w:sz w:val="24"/>
          <w:szCs w:val="24"/>
        </w:rPr>
        <w:t>(NOI) documentation has been reviewed and signed by the City.</w:t>
      </w:r>
      <w:r w:rsidRPr="003E47F8">
        <w:rPr>
          <w:sz w:val="24"/>
          <w:szCs w:val="24"/>
        </w:rPr>
        <w:t xml:space="preserve"> </w:t>
      </w:r>
    </w:p>
    <w:p w:rsidR="008C656D" w:rsidRPr="002F0128" w:rsidRDefault="00F375E8" w:rsidP="009A7ABA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C562ED" w:rsidRDefault="00C562ED" w:rsidP="007D753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B91B5C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B41F5"/>
    <w:rsid w:val="003C67F0"/>
    <w:rsid w:val="003D6E55"/>
    <w:rsid w:val="003E47F8"/>
    <w:rsid w:val="00416942"/>
    <w:rsid w:val="0042797E"/>
    <w:rsid w:val="004345E2"/>
    <w:rsid w:val="00445751"/>
    <w:rsid w:val="00453F77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6B2A2E"/>
    <w:rsid w:val="00731FE7"/>
    <w:rsid w:val="007A5074"/>
    <w:rsid w:val="007C66C1"/>
    <w:rsid w:val="007D7539"/>
    <w:rsid w:val="007E266A"/>
    <w:rsid w:val="007E4523"/>
    <w:rsid w:val="007E5A26"/>
    <w:rsid w:val="00817FB2"/>
    <w:rsid w:val="00861A40"/>
    <w:rsid w:val="008B05A4"/>
    <w:rsid w:val="008B47B4"/>
    <w:rsid w:val="008B7F27"/>
    <w:rsid w:val="008C656D"/>
    <w:rsid w:val="008F4621"/>
    <w:rsid w:val="00970B93"/>
    <w:rsid w:val="009A7ABA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91B5C"/>
    <w:rsid w:val="00BC156A"/>
    <w:rsid w:val="00C562ED"/>
    <w:rsid w:val="00CC20ED"/>
    <w:rsid w:val="00CF7AEA"/>
    <w:rsid w:val="00D07EFA"/>
    <w:rsid w:val="00D57771"/>
    <w:rsid w:val="00DA747B"/>
    <w:rsid w:val="00DE7DDB"/>
    <w:rsid w:val="00E1651E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</TotalTime>
  <Pages>1</Pages>
  <Words>115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2019-04-04T14:06:00Z</cp:lastPrinted>
  <dcterms:created xsi:type="dcterms:W3CDTF">2019-04-04T14:05:00Z</dcterms:created>
  <dcterms:modified xsi:type="dcterms:W3CDTF">2019-04-04T21:27:00Z</dcterms:modified>
</cp:coreProperties>
</file>