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82" w:rsidRDefault="009B150F" w:rsidP="00CE2682">
      <w:pPr>
        <w:pStyle w:val="Date"/>
        <w:rPr>
          <w:sz w:val="24"/>
        </w:rPr>
      </w:pPr>
      <w:r>
        <w:rPr>
          <w:sz w:val="24"/>
        </w:rPr>
        <w:t>March 6</w:t>
      </w:r>
      <w:r w:rsidR="00E6347D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2422E6" w:rsidP="00CE2682">
      <w:pPr>
        <w:pStyle w:val="InsideAddress"/>
        <w:rPr>
          <w:sz w:val="24"/>
        </w:rPr>
      </w:pPr>
      <w:r>
        <w:rPr>
          <w:sz w:val="24"/>
        </w:rPr>
        <w:t>Jackie McDowell</w:t>
      </w:r>
      <w:r w:rsidR="00CE2682">
        <w:rPr>
          <w:sz w:val="24"/>
        </w:rPr>
        <w:t>, P.E.</w:t>
      </w:r>
    </w:p>
    <w:p w:rsidR="00CE2682" w:rsidRDefault="002422E6" w:rsidP="00CE2682">
      <w:pPr>
        <w:pStyle w:val="InsideAddress"/>
        <w:rPr>
          <w:sz w:val="24"/>
        </w:rPr>
      </w:pPr>
      <w:r>
        <w:rPr>
          <w:sz w:val="24"/>
        </w:rPr>
        <w:t>McDowell Engineering, Inc.</w:t>
      </w:r>
    </w:p>
    <w:p w:rsidR="00CE2682" w:rsidRDefault="002422E6" w:rsidP="00CE2682">
      <w:pPr>
        <w:pStyle w:val="InsideAddress"/>
        <w:rPr>
          <w:sz w:val="24"/>
        </w:rPr>
      </w:pPr>
      <w:r>
        <w:rPr>
          <w:sz w:val="24"/>
        </w:rPr>
        <w:t>7820 Beverly Hills Ave NE</w:t>
      </w:r>
    </w:p>
    <w:p w:rsidR="00CE2682" w:rsidRDefault="002422E6" w:rsidP="00CE2682">
      <w:pPr>
        <w:pStyle w:val="InsideAddress"/>
        <w:rPr>
          <w:sz w:val="24"/>
        </w:rPr>
      </w:pPr>
      <w:r>
        <w:rPr>
          <w:sz w:val="24"/>
        </w:rPr>
        <w:t>Albuquerque, New Mexico  87122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2422E6">
        <w:rPr>
          <w:b/>
          <w:sz w:val="24"/>
          <w:szCs w:val="24"/>
        </w:rPr>
        <w:t>Philip Lovato &amp; Sons 4101 4</w:t>
      </w:r>
      <w:r w:rsidR="002422E6" w:rsidRPr="002422E6">
        <w:rPr>
          <w:b/>
          <w:sz w:val="24"/>
          <w:szCs w:val="24"/>
          <w:vertAlign w:val="superscript"/>
        </w:rPr>
        <w:t>th</w:t>
      </w:r>
      <w:r w:rsidR="002422E6">
        <w:rPr>
          <w:b/>
          <w:sz w:val="24"/>
          <w:szCs w:val="24"/>
        </w:rPr>
        <w:t xml:space="preserve"> St NW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E2682" w:rsidRDefault="00CE2682" w:rsidP="00CE2682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22E6" w:rsidP="00CE2682">
      <w:pPr>
        <w:pStyle w:val="ReferenceLine"/>
        <w:spacing w:after="0"/>
        <w:ind w:left="720"/>
        <w:rPr>
          <w:b/>
          <w:sz w:val="24"/>
        </w:rPr>
      </w:pPr>
      <w:r>
        <w:rPr>
          <w:b/>
          <w:sz w:val="24"/>
          <w:szCs w:val="24"/>
        </w:rPr>
        <w:t>Engineers Stamp Date 2</w:t>
      </w:r>
      <w:r w:rsidR="00CE2682">
        <w:rPr>
          <w:b/>
          <w:sz w:val="24"/>
          <w:szCs w:val="24"/>
        </w:rPr>
        <w:t>/</w:t>
      </w:r>
      <w:r w:rsidR="00E6347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="00CE2682">
        <w:rPr>
          <w:b/>
          <w:sz w:val="24"/>
          <w:szCs w:val="24"/>
        </w:rPr>
        <w:t>/1</w:t>
      </w:r>
      <w:r w:rsidR="00E6347D">
        <w:rPr>
          <w:b/>
          <w:sz w:val="24"/>
          <w:szCs w:val="24"/>
        </w:rPr>
        <w:t>4 (</w:t>
      </w:r>
      <w:r>
        <w:rPr>
          <w:b/>
          <w:sz w:val="24"/>
          <w:szCs w:val="24"/>
        </w:rPr>
        <w:t>G</w:t>
      </w:r>
      <w:r w:rsidR="00CE268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="00CE2682">
        <w:rPr>
          <w:b/>
          <w:sz w:val="24"/>
          <w:szCs w:val="24"/>
        </w:rPr>
        <w:t>-D0</w:t>
      </w:r>
      <w:r>
        <w:rPr>
          <w:b/>
          <w:sz w:val="24"/>
          <w:szCs w:val="24"/>
        </w:rPr>
        <w:t>85</w:t>
      </w:r>
      <w:r w:rsidR="00CE2682"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2422E6" w:rsidP="00CE2682">
      <w:pPr>
        <w:rPr>
          <w:sz w:val="24"/>
        </w:rPr>
      </w:pPr>
      <w:r>
        <w:rPr>
          <w:sz w:val="24"/>
        </w:rPr>
        <w:t>Dear Ms.</w:t>
      </w:r>
      <w:r w:rsidR="00CE2682">
        <w:rPr>
          <w:sz w:val="24"/>
        </w:rPr>
        <w:t xml:space="preserve"> </w:t>
      </w:r>
      <w:r>
        <w:rPr>
          <w:sz w:val="24"/>
        </w:rPr>
        <w:t>McDowell</w:t>
      </w:r>
      <w:r w:rsidR="00CE2682"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2422E6" w:rsidRDefault="00CE2682" w:rsidP="002422E6">
      <w:pPr>
        <w:ind w:firstLine="720"/>
        <w:rPr>
          <w:sz w:val="24"/>
        </w:rPr>
      </w:pPr>
      <w:r>
        <w:rPr>
          <w:sz w:val="24"/>
        </w:rPr>
        <w:t xml:space="preserve">Based upon the information provided in your submittal received </w:t>
      </w:r>
      <w:r w:rsidR="002422E6">
        <w:rPr>
          <w:sz w:val="24"/>
        </w:rPr>
        <w:t>2</w:t>
      </w:r>
      <w:r w:rsidR="00E6347D">
        <w:rPr>
          <w:sz w:val="24"/>
        </w:rPr>
        <w:t>/1</w:t>
      </w:r>
      <w:r w:rsidR="002422E6">
        <w:rPr>
          <w:sz w:val="24"/>
        </w:rPr>
        <w:t>9</w:t>
      </w:r>
      <w:r w:rsidR="00E6347D">
        <w:rPr>
          <w:sz w:val="24"/>
        </w:rPr>
        <w:t>/2014</w:t>
      </w:r>
      <w:r>
        <w:rPr>
          <w:sz w:val="24"/>
        </w:rPr>
        <w:t xml:space="preserve">, the above referenced Grading and Drainage Plan </w:t>
      </w:r>
      <w:r w:rsidR="00E6347D">
        <w:rPr>
          <w:sz w:val="24"/>
        </w:rPr>
        <w:t>cannot be</w:t>
      </w:r>
      <w:r>
        <w:rPr>
          <w:sz w:val="24"/>
        </w:rPr>
        <w:t xml:space="preserve"> approved for Building Permit</w:t>
      </w:r>
      <w:r w:rsidR="00E6347D">
        <w:rPr>
          <w:sz w:val="24"/>
        </w:rPr>
        <w:t xml:space="preserve"> until the following comments are addressed</w:t>
      </w:r>
      <w:r>
        <w:rPr>
          <w:sz w:val="24"/>
        </w:rPr>
        <w:t>.</w:t>
      </w:r>
    </w:p>
    <w:p w:rsidR="00CE2682" w:rsidRDefault="00CE2682" w:rsidP="002422E6">
      <w:pPr>
        <w:ind w:firstLine="720"/>
        <w:rPr>
          <w:sz w:val="24"/>
        </w:rPr>
      </w:pPr>
      <w:r>
        <w:rPr>
          <w:sz w:val="24"/>
        </w:rPr>
        <w:t xml:space="preserve"> </w:t>
      </w:r>
    </w:p>
    <w:p w:rsidR="00CE2682" w:rsidRDefault="009E1D51" w:rsidP="002422E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Spot elevations are difficult to read. Please increase font size to 0.1” per the COA development process manual.</w:t>
      </w:r>
    </w:p>
    <w:p w:rsidR="002422E6" w:rsidRDefault="002422E6" w:rsidP="002422E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It is difficult to discern the existing portion of the building from the addition.</w:t>
      </w:r>
    </w:p>
    <w:p w:rsidR="002422E6" w:rsidRDefault="002422E6" w:rsidP="002422E6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Are the flows entering the landscape area for retention? I</w:t>
      </w:r>
      <w:r w:rsidR="00A11CBF">
        <w:rPr>
          <w:sz w:val="24"/>
        </w:rPr>
        <w:t>f not how are the flows leaving this area? Depress all landscape areas.</w:t>
      </w:r>
    </w:p>
    <w:p w:rsidR="009E1D51" w:rsidRDefault="00A11CBF" w:rsidP="009E1D5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Build notes or labeling of the drive pads are needed to address the COA standards.</w:t>
      </w:r>
    </w:p>
    <w:p w:rsidR="009E1D51" w:rsidRDefault="009E1D51" w:rsidP="009E1D5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Provide gutter flow lines and spot elevations at the property line so hydrology can evaluate the need for water blocks.</w:t>
      </w:r>
      <w:bookmarkStart w:id="0" w:name="_GoBack"/>
      <w:bookmarkEnd w:id="0"/>
    </w:p>
    <w:p w:rsidR="009E1D51" w:rsidRDefault="009E1D51" w:rsidP="009E1D51">
      <w:pPr>
        <w:rPr>
          <w:sz w:val="24"/>
        </w:rPr>
      </w:pPr>
    </w:p>
    <w:p w:rsidR="00CE2682" w:rsidRPr="009E1D51" w:rsidRDefault="00CE2682" w:rsidP="009E1D51">
      <w:pPr>
        <w:rPr>
          <w:sz w:val="24"/>
        </w:rPr>
      </w:pPr>
      <w:r w:rsidRPr="009E1D51">
        <w:rPr>
          <w:sz w:val="24"/>
        </w:rPr>
        <w:t>If you have any questions, please conta</w:t>
      </w:r>
      <w:r w:rsidR="00E6347D" w:rsidRPr="009E1D51">
        <w:rPr>
          <w:sz w:val="24"/>
        </w:rPr>
        <w:t>ct me at 924-3986</w:t>
      </w:r>
      <w:r w:rsidRPr="009E1D51"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E6347D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>Principal Engineer, Planning Department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>Development and Review Services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CE2682" w:rsidP="00CE2682">
      <w:r>
        <w:t>RR/</w:t>
      </w:r>
      <w:r w:rsidR="00E6347D">
        <w:t>CC</w:t>
      </w:r>
    </w:p>
    <w:p w:rsidR="00CE2682" w:rsidRDefault="00CE2682" w:rsidP="00CE2682">
      <w:r>
        <w:t>C: File</w:t>
      </w:r>
    </w:p>
    <w:p w:rsidR="004A46F6" w:rsidRDefault="009E1D51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0ED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47C4D"/>
    <w:multiLevelType w:val="hybridMultilevel"/>
    <w:tmpl w:val="BCE8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422E6"/>
    <w:rsid w:val="002842D0"/>
    <w:rsid w:val="00646B09"/>
    <w:rsid w:val="009B150F"/>
    <w:rsid w:val="009E1D51"/>
    <w:rsid w:val="00A11CBF"/>
    <w:rsid w:val="00CE2682"/>
    <w:rsid w:val="00E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42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4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EEC-B032-49C3-9D51-22E1D43E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3</cp:revision>
  <cp:lastPrinted>2014-03-06T18:31:00Z</cp:lastPrinted>
  <dcterms:created xsi:type="dcterms:W3CDTF">2014-03-06T18:31:00Z</dcterms:created>
  <dcterms:modified xsi:type="dcterms:W3CDTF">2014-03-06T20:02:00Z</dcterms:modified>
</cp:coreProperties>
</file>