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Pr="00473D30" w:rsidRDefault="00244BE9" w:rsidP="00473D30"/>
    <w:p w:rsidR="00244BE9" w:rsidRDefault="00EC7F3E" w:rsidP="00244BE9">
      <w:pPr>
        <w:pStyle w:val="Date"/>
        <w:rPr>
          <w:sz w:val="24"/>
        </w:rPr>
      </w:pPr>
      <w:r>
        <w:rPr>
          <w:sz w:val="24"/>
        </w:rPr>
        <w:t>September 2</w:t>
      </w:r>
      <w:r w:rsidR="00C14F57">
        <w:rPr>
          <w:sz w:val="24"/>
        </w:rPr>
        <w:t>2</w:t>
      </w:r>
      <w:r>
        <w:rPr>
          <w:sz w:val="24"/>
        </w:rPr>
        <w:t>, 2015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BA3513" w:rsidRDefault="003572BC" w:rsidP="00BA3513">
      <w:pPr>
        <w:pStyle w:val="InsideAddress"/>
        <w:rPr>
          <w:sz w:val="24"/>
        </w:rPr>
      </w:pPr>
      <w:r>
        <w:rPr>
          <w:sz w:val="24"/>
        </w:rPr>
        <w:t>Richard Dourte</w:t>
      </w:r>
      <w:r w:rsidR="00BA3513">
        <w:rPr>
          <w:sz w:val="24"/>
        </w:rPr>
        <w:t>, P.E.</w:t>
      </w:r>
    </w:p>
    <w:p w:rsidR="00BA3513" w:rsidRDefault="003572BC" w:rsidP="00BA3513">
      <w:pPr>
        <w:pStyle w:val="InsideAddress"/>
        <w:rPr>
          <w:sz w:val="24"/>
        </w:rPr>
      </w:pPr>
      <w:r>
        <w:rPr>
          <w:sz w:val="24"/>
        </w:rPr>
        <w:t>RHD Engineering, LLC</w:t>
      </w:r>
    </w:p>
    <w:p w:rsidR="00BA3513" w:rsidRDefault="003572BC" w:rsidP="00BA3513">
      <w:pPr>
        <w:pStyle w:val="InsideAddress"/>
        <w:rPr>
          <w:sz w:val="24"/>
        </w:rPr>
      </w:pPr>
      <w:r>
        <w:rPr>
          <w:sz w:val="24"/>
        </w:rPr>
        <w:t>4305 Purple Sage Ave NW</w:t>
      </w:r>
    </w:p>
    <w:p w:rsidR="00BA3513" w:rsidRDefault="003572BC" w:rsidP="00BA3513">
      <w:pPr>
        <w:pStyle w:val="InsideAddress"/>
        <w:rPr>
          <w:sz w:val="24"/>
        </w:rPr>
      </w:pPr>
      <w:r>
        <w:rPr>
          <w:sz w:val="24"/>
        </w:rPr>
        <w:t>Albuquerque, NM 87120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BA3513" w:rsidRDefault="00CE2682" w:rsidP="00BA3513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EC7F3E">
        <w:rPr>
          <w:b/>
          <w:sz w:val="24"/>
          <w:szCs w:val="24"/>
        </w:rPr>
        <w:t>Discount Towing</w:t>
      </w:r>
    </w:p>
    <w:p w:rsidR="00BA3513" w:rsidRDefault="00BA3513" w:rsidP="00BA3513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C7F3E">
        <w:rPr>
          <w:b/>
          <w:sz w:val="24"/>
          <w:szCs w:val="24"/>
        </w:rPr>
        <w:t>109 Headingly NW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A3513" w:rsidRDefault="00BA3513" w:rsidP="00BA3513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EC7F3E" w:rsidP="00BA3513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ab/>
        <w:t>Engineers Stamp Date 9</w:t>
      </w:r>
      <w:r w:rsidR="00BA3513">
        <w:rPr>
          <w:b/>
          <w:sz w:val="24"/>
          <w:szCs w:val="24"/>
        </w:rPr>
        <w:t>/1/15 (</w:t>
      </w:r>
      <w:r>
        <w:rPr>
          <w:b/>
          <w:sz w:val="24"/>
          <w:szCs w:val="24"/>
        </w:rPr>
        <w:t>G15</w:t>
      </w:r>
      <w:r w:rsidR="00BA3513">
        <w:rPr>
          <w:b/>
          <w:sz w:val="24"/>
          <w:szCs w:val="24"/>
        </w:rPr>
        <w:t>D02</w:t>
      </w:r>
      <w:r>
        <w:rPr>
          <w:b/>
          <w:sz w:val="24"/>
          <w:szCs w:val="24"/>
        </w:rPr>
        <w:t>01</w:t>
      </w:r>
      <w:r w:rsidR="00BA3513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1F0D6E" w:rsidP="00CE2682">
      <w:pPr>
        <w:rPr>
          <w:sz w:val="24"/>
        </w:rPr>
      </w:pPr>
      <w:r>
        <w:rPr>
          <w:sz w:val="24"/>
        </w:rPr>
        <w:t xml:space="preserve">Dear </w:t>
      </w:r>
      <w:r w:rsidR="00BA3513">
        <w:rPr>
          <w:sz w:val="24"/>
        </w:rPr>
        <w:t>Mr</w:t>
      </w:r>
      <w:r w:rsidR="00787C33">
        <w:rPr>
          <w:sz w:val="24"/>
        </w:rPr>
        <w:t xml:space="preserve">. </w:t>
      </w:r>
      <w:r w:rsidR="003572BC">
        <w:rPr>
          <w:sz w:val="24"/>
        </w:rPr>
        <w:t>Dourte</w:t>
      </w:r>
      <w:r w:rsidR="00CE2682"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EC7F3E" w:rsidRDefault="00CE2682" w:rsidP="00BA3513">
      <w:pPr>
        <w:rPr>
          <w:sz w:val="24"/>
          <w:szCs w:val="24"/>
        </w:rPr>
      </w:pPr>
      <w:r>
        <w:rPr>
          <w:sz w:val="24"/>
        </w:rPr>
        <w:t>Based upon the information provid</w:t>
      </w:r>
      <w:r w:rsidR="007813B8">
        <w:rPr>
          <w:sz w:val="24"/>
        </w:rPr>
        <w:t xml:space="preserve">ed in your submittal received </w:t>
      </w:r>
      <w:r w:rsidR="00EC7F3E">
        <w:rPr>
          <w:sz w:val="24"/>
        </w:rPr>
        <w:t>9</w:t>
      </w:r>
      <w:r>
        <w:rPr>
          <w:sz w:val="24"/>
        </w:rPr>
        <w:t>/</w:t>
      </w:r>
      <w:r w:rsidR="003572BC">
        <w:rPr>
          <w:sz w:val="24"/>
        </w:rPr>
        <w:t>2</w:t>
      </w:r>
      <w:r>
        <w:rPr>
          <w:sz w:val="24"/>
        </w:rPr>
        <w:t>/1</w:t>
      </w:r>
      <w:r w:rsidR="00787C33">
        <w:rPr>
          <w:sz w:val="24"/>
        </w:rPr>
        <w:t>5</w:t>
      </w:r>
      <w:r w:rsidR="007813B8">
        <w:rPr>
          <w:sz w:val="24"/>
        </w:rPr>
        <w:t xml:space="preserve">, </w:t>
      </w:r>
      <w:r w:rsidR="0020006F">
        <w:rPr>
          <w:sz w:val="24"/>
        </w:rPr>
        <w:t xml:space="preserve">this plan </w:t>
      </w:r>
      <w:r w:rsidR="00EC7F3E">
        <w:rPr>
          <w:sz w:val="24"/>
        </w:rPr>
        <w:t>cannot be</w:t>
      </w:r>
      <w:r w:rsidR="0020006F">
        <w:rPr>
          <w:sz w:val="24"/>
        </w:rPr>
        <w:t xml:space="preserve"> approved</w:t>
      </w:r>
      <w:r w:rsidR="00787C33">
        <w:rPr>
          <w:sz w:val="24"/>
          <w:szCs w:val="24"/>
        </w:rPr>
        <w:t xml:space="preserve"> for </w:t>
      </w:r>
      <w:r w:rsidR="003572BC">
        <w:rPr>
          <w:sz w:val="24"/>
          <w:szCs w:val="24"/>
        </w:rPr>
        <w:t>Building</w:t>
      </w:r>
      <w:r w:rsidR="007813B8" w:rsidRPr="007813B8">
        <w:rPr>
          <w:sz w:val="24"/>
          <w:szCs w:val="24"/>
        </w:rPr>
        <w:t xml:space="preserve"> Pe</w:t>
      </w:r>
      <w:r w:rsidR="007813B8">
        <w:rPr>
          <w:sz w:val="24"/>
          <w:szCs w:val="24"/>
        </w:rPr>
        <w:t>rmit</w:t>
      </w:r>
      <w:r w:rsidR="00EC7F3E">
        <w:rPr>
          <w:sz w:val="24"/>
          <w:szCs w:val="24"/>
        </w:rPr>
        <w:t xml:space="preserve"> until the following comments are addressed</w:t>
      </w:r>
      <w:r w:rsidR="00C14F57">
        <w:rPr>
          <w:sz w:val="24"/>
          <w:szCs w:val="24"/>
        </w:rPr>
        <w:t>:</w:t>
      </w:r>
    </w:p>
    <w:p w:rsidR="00C14F57" w:rsidRDefault="00C14F57" w:rsidP="00BA3513">
      <w:pPr>
        <w:rPr>
          <w:sz w:val="24"/>
          <w:szCs w:val="24"/>
        </w:rPr>
      </w:pPr>
    </w:p>
    <w:p w:rsidR="00C14F57" w:rsidRPr="00C14F57" w:rsidRDefault="001652C9" w:rsidP="00C14F57">
      <w:pPr>
        <w:pStyle w:val="ListParagraph"/>
        <w:numPr>
          <w:ilvl w:val="0"/>
          <w:numId w:val="1"/>
        </w:numPr>
        <w:ind w:left="0" w:firstLine="360"/>
        <w:rPr>
          <w:rFonts w:eastAsia="MS Mincho"/>
          <w:sz w:val="24"/>
          <w:szCs w:val="24"/>
        </w:rPr>
      </w:pPr>
      <w:r w:rsidRPr="001652C9">
        <w:rPr>
          <w:sz w:val="24"/>
          <w:szCs w:val="24"/>
        </w:rPr>
        <w:t xml:space="preserve">Provide </w:t>
      </w:r>
      <w:r w:rsidR="00C14F57">
        <w:rPr>
          <w:sz w:val="24"/>
          <w:szCs w:val="24"/>
        </w:rPr>
        <w:t>emergency overflow/calculations.</w:t>
      </w:r>
    </w:p>
    <w:p w:rsidR="00C14F57" w:rsidRPr="00C14F57" w:rsidRDefault="00C14F57" w:rsidP="00C14F57">
      <w:pPr>
        <w:pStyle w:val="ListParagraph"/>
        <w:numPr>
          <w:ilvl w:val="0"/>
          <w:numId w:val="1"/>
        </w:numPr>
        <w:ind w:left="0" w:firstLine="360"/>
        <w:rPr>
          <w:rFonts w:eastAsia="MS Mincho"/>
          <w:sz w:val="24"/>
          <w:szCs w:val="24"/>
        </w:rPr>
      </w:pPr>
      <w:r>
        <w:rPr>
          <w:sz w:val="24"/>
          <w:szCs w:val="24"/>
        </w:rPr>
        <w:t>Where does the runoff go once it exceeds its capacity?</w:t>
      </w:r>
    </w:p>
    <w:p w:rsidR="001652C9" w:rsidRPr="001652C9" w:rsidRDefault="001652C9" w:rsidP="00C14F57">
      <w:pPr>
        <w:pStyle w:val="ListParagraph"/>
        <w:numPr>
          <w:ilvl w:val="0"/>
          <w:numId w:val="1"/>
        </w:numPr>
        <w:ind w:left="0" w:firstLine="360"/>
        <w:rPr>
          <w:rFonts w:eastAsia="MS Mincho"/>
          <w:sz w:val="24"/>
          <w:szCs w:val="24"/>
        </w:rPr>
      </w:pPr>
      <w:r>
        <w:rPr>
          <w:sz w:val="24"/>
          <w:szCs w:val="24"/>
        </w:rPr>
        <w:t>Provide how offsite flows are being handled.</w:t>
      </w:r>
    </w:p>
    <w:p w:rsidR="001652C9" w:rsidRPr="00C14F57" w:rsidRDefault="001652C9" w:rsidP="00C14F57">
      <w:pPr>
        <w:pStyle w:val="ListParagraph"/>
        <w:numPr>
          <w:ilvl w:val="0"/>
          <w:numId w:val="1"/>
        </w:numPr>
        <w:ind w:left="0" w:firstLine="360"/>
        <w:rPr>
          <w:rFonts w:eastAsia="MS Mincho"/>
          <w:sz w:val="24"/>
          <w:szCs w:val="24"/>
        </w:rPr>
      </w:pPr>
      <w:r>
        <w:rPr>
          <w:sz w:val="24"/>
          <w:szCs w:val="24"/>
        </w:rPr>
        <w:t>Provide different line weights for existing buildings and the new building.</w:t>
      </w:r>
    </w:p>
    <w:p w:rsidR="00C14F57" w:rsidRPr="001652C9" w:rsidRDefault="00C14F57" w:rsidP="00C14F57">
      <w:pPr>
        <w:pStyle w:val="ListParagraph"/>
        <w:numPr>
          <w:ilvl w:val="0"/>
          <w:numId w:val="1"/>
        </w:numPr>
        <w:ind w:left="0" w:firstLine="360"/>
        <w:rPr>
          <w:rFonts w:eastAsia="MS Mincho"/>
          <w:sz w:val="24"/>
          <w:szCs w:val="24"/>
        </w:rPr>
      </w:pPr>
      <w:r>
        <w:rPr>
          <w:sz w:val="24"/>
          <w:szCs w:val="24"/>
        </w:rPr>
        <w:t>Clearly show proposed and existing spot elevations and topography.</w:t>
      </w:r>
    </w:p>
    <w:p w:rsidR="00CE2682" w:rsidRPr="002B7F86" w:rsidRDefault="00C14F57" w:rsidP="002B7F86">
      <w:pPr>
        <w:pStyle w:val="ListParagraph"/>
        <w:numPr>
          <w:ilvl w:val="0"/>
          <w:numId w:val="1"/>
        </w:numPr>
        <w:ind w:left="0" w:firstLine="360"/>
        <w:rPr>
          <w:sz w:val="24"/>
        </w:rPr>
      </w:pPr>
      <w:r>
        <w:rPr>
          <w:sz w:val="24"/>
          <w:szCs w:val="24"/>
        </w:rPr>
        <w:t>Is re-plat required for the removal of the lot lines?</w:t>
      </w:r>
    </w:p>
    <w:p w:rsidR="002B7F86" w:rsidRPr="002B7F86" w:rsidRDefault="002B7F86" w:rsidP="002B7F86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B038E3">
        <w:rPr>
          <w:sz w:val="24"/>
        </w:rPr>
        <w:t>ct me at 924-3</w:t>
      </w:r>
      <w:r w:rsidR="002B7F86">
        <w:rPr>
          <w:sz w:val="24"/>
        </w:rPr>
        <w:t>999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14F57">
      <w:pPr>
        <w:rPr>
          <w:sz w:val="24"/>
        </w:rPr>
      </w:pPr>
      <w:r>
        <w:rPr>
          <w:sz w:val="24"/>
        </w:rPr>
        <w:t>Sincerely,</w:t>
      </w:r>
    </w:p>
    <w:p w:rsidR="00CE2682" w:rsidRDefault="00CE2682" w:rsidP="007E4E9E">
      <w:pPr>
        <w:rPr>
          <w:sz w:val="24"/>
        </w:rPr>
      </w:pPr>
    </w:p>
    <w:p w:rsidR="00CE2682" w:rsidRDefault="00CE2682" w:rsidP="007E4E9E">
      <w:pPr>
        <w:rPr>
          <w:sz w:val="24"/>
        </w:rPr>
      </w:pPr>
    </w:p>
    <w:p w:rsidR="00CE2682" w:rsidRDefault="00CE2682" w:rsidP="007E4E9E">
      <w:pPr>
        <w:rPr>
          <w:sz w:val="24"/>
        </w:rPr>
      </w:pPr>
    </w:p>
    <w:p w:rsidR="00CE2682" w:rsidRDefault="002B7F86" w:rsidP="00C14F57">
      <w:pPr>
        <w:rPr>
          <w:sz w:val="24"/>
        </w:rPr>
      </w:pPr>
      <w:r>
        <w:rPr>
          <w:sz w:val="24"/>
        </w:rPr>
        <w:t>Shahab Biazar</w:t>
      </w:r>
      <w:r w:rsidR="00CE2682">
        <w:rPr>
          <w:sz w:val="24"/>
        </w:rPr>
        <w:t>, P.E.</w:t>
      </w:r>
    </w:p>
    <w:p w:rsidR="00561F25" w:rsidRDefault="002B7F86" w:rsidP="00C14F57">
      <w:pPr>
        <w:rPr>
          <w:sz w:val="24"/>
        </w:rPr>
      </w:pPr>
      <w:r>
        <w:rPr>
          <w:sz w:val="24"/>
        </w:rPr>
        <w:t>City</w:t>
      </w:r>
      <w:r w:rsidR="00561F25">
        <w:rPr>
          <w:sz w:val="24"/>
        </w:rPr>
        <w:t xml:space="preserve"> Engineer</w:t>
      </w:r>
      <w:bookmarkStart w:id="0" w:name="_GoBack"/>
      <w:bookmarkEnd w:id="0"/>
    </w:p>
    <w:p w:rsidR="00C14F57" w:rsidRDefault="00C14F57" w:rsidP="00C14F57">
      <w:pPr>
        <w:rPr>
          <w:sz w:val="24"/>
        </w:rPr>
      </w:pPr>
      <w:r>
        <w:rPr>
          <w:sz w:val="24"/>
        </w:rPr>
        <w:t>Planning Department</w:t>
      </w:r>
    </w:p>
    <w:p w:rsidR="00CE2682" w:rsidRDefault="00C14F57" w:rsidP="00C14F57">
      <w:pPr>
        <w:rPr>
          <w:sz w:val="24"/>
        </w:rPr>
      </w:pPr>
      <w:r>
        <w:rPr>
          <w:sz w:val="24"/>
        </w:rPr>
        <w:t xml:space="preserve">Development Review Services, </w:t>
      </w:r>
    </w:p>
    <w:p w:rsidR="00CE2682" w:rsidRDefault="00CE2682" w:rsidP="007E4E9E"/>
    <w:p w:rsidR="00CE2682" w:rsidRDefault="00CE2682" w:rsidP="00CE2682"/>
    <w:p w:rsidR="00CE2682" w:rsidRDefault="00CE2682" w:rsidP="00CE2682"/>
    <w:p w:rsidR="00CE2682" w:rsidRDefault="002B7F86" w:rsidP="00CE2682">
      <w:r>
        <w:t>RR/SB</w:t>
      </w:r>
    </w:p>
    <w:p w:rsidR="00CE2682" w:rsidRDefault="00CE2682" w:rsidP="00CE2682">
      <w:r>
        <w:t>C: File</w:t>
      </w:r>
    </w:p>
    <w:p w:rsidR="004A46F6" w:rsidRDefault="00E728C8"/>
    <w:sectPr w:rsidR="004A46F6" w:rsidSect="008C2B6F">
      <w:pgSz w:w="12240" w:h="15840" w:code="1"/>
      <w:pgMar w:top="1440" w:right="1440" w:bottom="1440" w:left="2347" w:header="720" w:footer="720" w:gutter="0"/>
      <w:paperSrc w:first="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A310D"/>
    <w:multiLevelType w:val="hybridMultilevel"/>
    <w:tmpl w:val="ECBE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A0AB4"/>
    <w:rsid w:val="000C4476"/>
    <w:rsid w:val="00127303"/>
    <w:rsid w:val="001309AD"/>
    <w:rsid w:val="001652C9"/>
    <w:rsid w:val="001F0D6E"/>
    <w:rsid w:val="0020006F"/>
    <w:rsid w:val="00207685"/>
    <w:rsid w:val="00244BE9"/>
    <w:rsid w:val="002842D0"/>
    <w:rsid w:val="002B7F86"/>
    <w:rsid w:val="003276A1"/>
    <w:rsid w:val="00327C3C"/>
    <w:rsid w:val="0035133B"/>
    <w:rsid w:val="00356BF8"/>
    <w:rsid w:val="003572BC"/>
    <w:rsid w:val="003A5FF1"/>
    <w:rsid w:val="00413F07"/>
    <w:rsid w:val="00473D30"/>
    <w:rsid w:val="004B6BC6"/>
    <w:rsid w:val="00561F25"/>
    <w:rsid w:val="006055E7"/>
    <w:rsid w:val="00620D68"/>
    <w:rsid w:val="00646B09"/>
    <w:rsid w:val="00714030"/>
    <w:rsid w:val="00773980"/>
    <w:rsid w:val="007813B8"/>
    <w:rsid w:val="00787B52"/>
    <w:rsid w:val="00787C33"/>
    <w:rsid w:val="007E4E9E"/>
    <w:rsid w:val="007E538B"/>
    <w:rsid w:val="00887987"/>
    <w:rsid w:val="008C2B6F"/>
    <w:rsid w:val="009338F3"/>
    <w:rsid w:val="009C4477"/>
    <w:rsid w:val="00A410C4"/>
    <w:rsid w:val="00AB6846"/>
    <w:rsid w:val="00AD40C4"/>
    <w:rsid w:val="00B038E3"/>
    <w:rsid w:val="00B2121A"/>
    <w:rsid w:val="00B315F8"/>
    <w:rsid w:val="00B5018B"/>
    <w:rsid w:val="00B654D3"/>
    <w:rsid w:val="00B823A9"/>
    <w:rsid w:val="00BA0844"/>
    <w:rsid w:val="00BA3513"/>
    <w:rsid w:val="00C14F57"/>
    <w:rsid w:val="00C70F4A"/>
    <w:rsid w:val="00CB758E"/>
    <w:rsid w:val="00CE2682"/>
    <w:rsid w:val="00D44AD0"/>
    <w:rsid w:val="00D7311B"/>
    <w:rsid w:val="00E728C8"/>
    <w:rsid w:val="00EC05DD"/>
    <w:rsid w:val="00EC7F3E"/>
    <w:rsid w:val="00FB50C1"/>
    <w:rsid w:val="00FD3306"/>
    <w:rsid w:val="00FE0191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6B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B6BC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B6B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C7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6B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B6BC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B6B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C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Biazar, Shahab</cp:lastModifiedBy>
  <cp:revision>4</cp:revision>
  <cp:lastPrinted>2015-09-22T14:11:00Z</cp:lastPrinted>
  <dcterms:created xsi:type="dcterms:W3CDTF">2015-09-22T14:11:00Z</dcterms:created>
  <dcterms:modified xsi:type="dcterms:W3CDTF">2015-09-23T20:34:00Z</dcterms:modified>
</cp:coreProperties>
</file>