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2862" w:rsidRDefault="00CE2862" w:rsidP="0011725D">
      <w:pPr>
        <w:rPr>
          <w:rFonts w:ascii="Arial" w:hAnsi="Arial"/>
          <w:sz w:val="22"/>
          <w:szCs w:val="22"/>
        </w:rPr>
      </w:pPr>
    </w:p>
    <w:p w:rsidR="0011725D" w:rsidRPr="000D67CD" w:rsidRDefault="0075724E" w:rsidP="0011725D">
      <w:pPr>
        <w:rPr>
          <w:rFonts w:ascii="Arial" w:hAnsi="Arial"/>
          <w:sz w:val="22"/>
          <w:szCs w:val="22"/>
        </w:rPr>
      </w:pPr>
      <w:r w:rsidRPr="000D67CD">
        <w:rPr>
          <w:rFonts w:ascii="Arial" w:hAnsi="Arial"/>
          <w:sz w:val="22"/>
          <w:szCs w:val="22"/>
        </w:rPr>
        <w:t>June 20, 2017</w:t>
      </w:r>
    </w:p>
    <w:p w:rsidR="0011725D" w:rsidRPr="000D67CD" w:rsidRDefault="0011725D" w:rsidP="0011725D">
      <w:pPr>
        <w:rPr>
          <w:rFonts w:ascii="Arial" w:hAnsi="Arial" w:cs="Arial"/>
          <w:sz w:val="22"/>
          <w:szCs w:val="22"/>
        </w:rPr>
      </w:pPr>
    </w:p>
    <w:p w:rsidR="0011725D" w:rsidRPr="000D67CD" w:rsidRDefault="0075724E" w:rsidP="0011725D">
      <w:pPr>
        <w:pStyle w:val="InsideAddress"/>
        <w:rPr>
          <w:rFonts w:ascii="Arial" w:hAnsi="Arial" w:cs="Arial"/>
          <w:sz w:val="22"/>
          <w:szCs w:val="22"/>
        </w:rPr>
      </w:pPr>
      <w:r w:rsidRPr="000D67CD">
        <w:rPr>
          <w:rFonts w:ascii="Arial" w:hAnsi="Arial" w:cs="Arial"/>
          <w:sz w:val="22"/>
          <w:szCs w:val="22"/>
        </w:rPr>
        <w:t>Joseph F. Simons</w:t>
      </w:r>
      <w:r w:rsidR="0011725D" w:rsidRPr="000D67CD">
        <w:rPr>
          <w:rFonts w:ascii="Arial" w:hAnsi="Arial" w:cs="Arial"/>
          <w:sz w:val="22"/>
          <w:szCs w:val="22"/>
        </w:rPr>
        <w:t>, R.A.</w:t>
      </w:r>
    </w:p>
    <w:p w:rsidR="0011725D" w:rsidRPr="000D67CD" w:rsidRDefault="0075724E" w:rsidP="0011725D">
      <w:pPr>
        <w:pStyle w:val="InsideAddress"/>
        <w:rPr>
          <w:rFonts w:ascii="Arial" w:hAnsi="Arial" w:cs="Arial"/>
          <w:sz w:val="22"/>
          <w:szCs w:val="22"/>
        </w:rPr>
      </w:pPr>
      <w:r w:rsidRPr="000D67CD">
        <w:rPr>
          <w:rFonts w:ascii="Arial" w:hAnsi="Arial" w:cs="Arial"/>
          <w:sz w:val="22"/>
          <w:szCs w:val="22"/>
        </w:rPr>
        <w:t>Simons Architecture</w:t>
      </w:r>
    </w:p>
    <w:p w:rsidR="0011725D" w:rsidRPr="000D67CD" w:rsidRDefault="0075724E" w:rsidP="0011725D">
      <w:pPr>
        <w:pStyle w:val="InsideAddress"/>
        <w:rPr>
          <w:rFonts w:ascii="Arial" w:hAnsi="Arial" w:cs="Arial"/>
          <w:sz w:val="22"/>
          <w:szCs w:val="22"/>
        </w:rPr>
      </w:pPr>
      <w:r w:rsidRPr="000D67CD">
        <w:rPr>
          <w:rFonts w:ascii="Arial" w:hAnsi="Arial" w:cs="Arial"/>
          <w:sz w:val="22"/>
          <w:szCs w:val="22"/>
        </w:rPr>
        <w:t>P.O Box 67408</w:t>
      </w:r>
    </w:p>
    <w:p w:rsidR="0011725D" w:rsidRPr="000D67CD" w:rsidRDefault="0011725D" w:rsidP="0011725D">
      <w:pPr>
        <w:pStyle w:val="InsideAddress"/>
        <w:rPr>
          <w:rFonts w:ascii="Arial" w:hAnsi="Arial" w:cs="Arial"/>
          <w:sz w:val="22"/>
          <w:szCs w:val="22"/>
        </w:rPr>
      </w:pPr>
      <w:r w:rsidRPr="000D67CD">
        <w:rPr>
          <w:rFonts w:ascii="Arial" w:hAnsi="Arial" w:cs="Arial"/>
          <w:sz w:val="22"/>
          <w:szCs w:val="22"/>
        </w:rPr>
        <w:t>Albuquerque, NM 87</w:t>
      </w:r>
      <w:r w:rsidR="0075724E" w:rsidRPr="000D67CD">
        <w:rPr>
          <w:rFonts w:ascii="Arial" w:hAnsi="Arial" w:cs="Arial"/>
          <w:sz w:val="22"/>
          <w:szCs w:val="22"/>
        </w:rPr>
        <w:t>193</w:t>
      </w:r>
    </w:p>
    <w:p w:rsidR="0011725D" w:rsidRPr="000D67CD" w:rsidRDefault="0011725D" w:rsidP="0011725D">
      <w:pPr>
        <w:pStyle w:val="InsideAddress"/>
        <w:rPr>
          <w:rFonts w:ascii="Arial" w:hAnsi="Arial" w:cs="Arial"/>
          <w:sz w:val="22"/>
          <w:szCs w:val="22"/>
        </w:rPr>
      </w:pPr>
    </w:p>
    <w:p w:rsidR="00E81315" w:rsidRPr="000D67CD" w:rsidRDefault="00E81315" w:rsidP="0011725D">
      <w:pPr>
        <w:pStyle w:val="InsideAddress"/>
        <w:rPr>
          <w:rFonts w:ascii="Arial" w:hAnsi="Arial" w:cs="Arial"/>
          <w:sz w:val="22"/>
          <w:szCs w:val="22"/>
        </w:rPr>
      </w:pPr>
    </w:p>
    <w:p w:rsidR="0011725D" w:rsidRPr="000D67CD" w:rsidRDefault="0011725D" w:rsidP="0011725D">
      <w:pPr>
        <w:pStyle w:val="InsideAddress"/>
        <w:rPr>
          <w:rFonts w:ascii="Arial" w:hAnsi="Arial" w:cs="Arial"/>
          <w:b/>
          <w:sz w:val="22"/>
          <w:szCs w:val="22"/>
        </w:rPr>
      </w:pPr>
      <w:r w:rsidRPr="000D67CD">
        <w:rPr>
          <w:rFonts w:ascii="Arial" w:hAnsi="Arial" w:cs="Arial"/>
          <w:b/>
          <w:sz w:val="22"/>
          <w:szCs w:val="22"/>
        </w:rPr>
        <w:t>Re:</w:t>
      </w:r>
      <w:r w:rsidRPr="000D67CD">
        <w:rPr>
          <w:rFonts w:ascii="Arial" w:hAnsi="Arial" w:cs="Arial"/>
          <w:b/>
          <w:sz w:val="22"/>
          <w:szCs w:val="22"/>
        </w:rPr>
        <w:tab/>
      </w:r>
      <w:r w:rsidR="0075724E" w:rsidRPr="000D67CD">
        <w:rPr>
          <w:rFonts w:ascii="Arial" w:hAnsi="Arial" w:cs="Arial"/>
          <w:b/>
          <w:sz w:val="22"/>
          <w:szCs w:val="22"/>
        </w:rPr>
        <w:t>Discount Towing, 109 Headingly Ave. NW</w:t>
      </w:r>
    </w:p>
    <w:p w:rsidR="0011725D" w:rsidRPr="000D67CD" w:rsidRDefault="00A127B8" w:rsidP="0011725D">
      <w:pPr>
        <w:pStyle w:val="InsideAddress"/>
        <w:ind w:left="720"/>
        <w:rPr>
          <w:rFonts w:ascii="Arial" w:hAnsi="Arial" w:cs="Arial"/>
          <w:b/>
          <w:sz w:val="22"/>
          <w:szCs w:val="22"/>
        </w:rPr>
      </w:pPr>
      <w:r w:rsidRPr="000D67CD">
        <w:rPr>
          <w:rFonts w:ascii="Arial" w:hAnsi="Arial" w:cs="Arial"/>
          <w:b/>
          <w:sz w:val="22"/>
          <w:szCs w:val="22"/>
        </w:rPr>
        <w:t xml:space="preserve">Request for </w:t>
      </w:r>
      <w:r w:rsidR="0011725D" w:rsidRPr="000D67CD">
        <w:rPr>
          <w:rFonts w:ascii="Arial" w:hAnsi="Arial" w:cs="Arial"/>
          <w:b/>
          <w:sz w:val="22"/>
          <w:szCs w:val="22"/>
        </w:rPr>
        <w:t>Certificate of Occupancy- Transportation Development</w:t>
      </w:r>
    </w:p>
    <w:p w:rsidR="0011725D" w:rsidRPr="000D67CD" w:rsidRDefault="0011725D" w:rsidP="0011725D">
      <w:pPr>
        <w:pStyle w:val="InsideAddress"/>
        <w:rPr>
          <w:rFonts w:ascii="Arial" w:hAnsi="Arial" w:cs="Arial"/>
          <w:sz w:val="22"/>
          <w:szCs w:val="22"/>
        </w:rPr>
      </w:pPr>
      <w:r w:rsidRPr="000D67CD">
        <w:rPr>
          <w:rFonts w:ascii="Arial" w:hAnsi="Arial" w:cs="Arial"/>
          <w:sz w:val="22"/>
          <w:szCs w:val="22"/>
        </w:rPr>
        <w:tab/>
        <w:t xml:space="preserve">Architect’s Stamp dated </w:t>
      </w:r>
      <w:r w:rsidR="0075724E" w:rsidRPr="000D67CD">
        <w:rPr>
          <w:rFonts w:ascii="Arial" w:hAnsi="Arial" w:cs="Arial"/>
          <w:sz w:val="22"/>
          <w:szCs w:val="22"/>
        </w:rPr>
        <w:t>4</w:t>
      </w:r>
      <w:r w:rsidRPr="000D67CD">
        <w:rPr>
          <w:rFonts w:ascii="Arial" w:hAnsi="Arial" w:cs="Arial"/>
          <w:sz w:val="22"/>
          <w:szCs w:val="22"/>
        </w:rPr>
        <w:t>-</w:t>
      </w:r>
      <w:r w:rsidR="0075724E" w:rsidRPr="000D67CD">
        <w:rPr>
          <w:rFonts w:ascii="Arial" w:hAnsi="Arial" w:cs="Arial"/>
          <w:sz w:val="22"/>
          <w:szCs w:val="22"/>
        </w:rPr>
        <w:t>7</w:t>
      </w:r>
      <w:r w:rsidRPr="000D67CD">
        <w:rPr>
          <w:rFonts w:ascii="Arial" w:hAnsi="Arial" w:cs="Arial"/>
          <w:sz w:val="22"/>
          <w:szCs w:val="22"/>
        </w:rPr>
        <w:t>-</w:t>
      </w:r>
      <w:r w:rsidR="0075724E" w:rsidRPr="000D67CD">
        <w:rPr>
          <w:rFonts w:ascii="Arial" w:hAnsi="Arial" w:cs="Arial"/>
          <w:sz w:val="22"/>
          <w:szCs w:val="22"/>
        </w:rPr>
        <w:t>16</w:t>
      </w:r>
      <w:r w:rsidRPr="000D67CD">
        <w:rPr>
          <w:rFonts w:ascii="Arial" w:hAnsi="Arial" w:cs="Arial"/>
          <w:sz w:val="22"/>
          <w:szCs w:val="22"/>
        </w:rPr>
        <w:t xml:space="preserve"> (</w:t>
      </w:r>
      <w:r w:rsidR="0075724E" w:rsidRPr="000D67CD">
        <w:rPr>
          <w:rFonts w:ascii="Arial" w:hAnsi="Arial" w:cs="Arial"/>
          <w:sz w:val="22"/>
          <w:szCs w:val="22"/>
        </w:rPr>
        <w:t>G15D201</w:t>
      </w:r>
      <w:r w:rsidRPr="000D67CD">
        <w:rPr>
          <w:rFonts w:ascii="Arial" w:hAnsi="Arial" w:cs="Arial"/>
          <w:sz w:val="22"/>
          <w:szCs w:val="22"/>
        </w:rPr>
        <w:t>)</w:t>
      </w:r>
    </w:p>
    <w:p w:rsidR="0011725D" w:rsidRPr="000D67CD" w:rsidRDefault="0011725D" w:rsidP="0011725D">
      <w:pPr>
        <w:pStyle w:val="InsideAddress"/>
        <w:rPr>
          <w:rFonts w:ascii="Arial" w:hAnsi="Arial" w:cs="Arial"/>
          <w:sz w:val="22"/>
          <w:szCs w:val="22"/>
        </w:rPr>
      </w:pPr>
      <w:r w:rsidRPr="000D67CD">
        <w:rPr>
          <w:rFonts w:ascii="Arial" w:hAnsi="Arial" w:cs="Arial"/>
          <w:sz w:val="22"/>
          <w:szCs w:val="22"/>
        </w:rPr>
        <w:tab/>
        <w:t xml:space="preserve">Certification dated </w:t>
      </w:r>
      <w:r w:rsidR="0075724E" w:rsidRPr="000D67CD">
        <w:rPr>
          <w:rFonts w:ascii="Arial" w:hAnsi="Arial" w:cs="Arial"/>
          <w:sz w:val="22"/>
          <w:szCs w:val="22"/>
        </w:rPr>
        <w:t>10-18</w:t>
      </w:r>
      <w:r w:rsidRPr="000D67CD">
        <w:rPr>
          <w:rFonts w:ascii="Arial" w:hAnsi="Arial" w:cs="Arial"/>
          <w:sz w:val="22"/>
          <w:szCs w:val="22"/>
        </w:rPr>
        <w:t>-</w:t>
      </w:r>
      <w:r w:rsidR="00E81315" w:rsidRPr="000D67CD">
        <w:rPr>
          <w:rFonts w:ascii="Arial" w:hAnsi="Arial" w:cs="Arial"/>
          <w:sz w:val="22"/>
          <w:szCs w:val="22"/>
        </w:rPr>
        <w:t>1</w:t>
      </w:r>
      <w:r w:rsidR="0075724E" w:rsidRPr="000D67CD">
        <w:rPr>
          <w:rFonts w:ascii="Arial" w:hAnsi="Arial" w:cs="Arial"/>
          <w:sz w:val="22"/>
          <w:szCs w:val="22"/>
        </w:rPr>
        <w:t>6</w:t>
      </w:r>
    </w:p>
    <w:p w:rsidR="0011725D" w:rsidRPr="000D67CD" w:rsidRDefault="0011725D" w:rsidP="0011725D">
      <w:pPr>
        <w:pStyle w:val="ReferenceLine"/>
        <w:spacing w:after="0"/>
        <w:rPr>
          <w:rFonts w:ascii="Arial" w:hAnsi="Arial" w:cs="Arial"/>
          <w:sz w:val="22"/>
          <w:szCs w:val="22"/>
        </w:rPr>
      </w:pPr>
    </w:p>
    <w:p w:rsidR="0011725D" w:rsidRPr="000D67CD" w:rsidRDefault="0011725D" w:rsidP="0011725D">
      <w:pPr>
        <w:pStyle w:val="InsideAddress"/>
        <w:rPr>
          <w:rFonts w:ascii="Arial" w:hAnsi="Arial" w:cs="Arial"/>
          <w:sz w:val="22"/>
          <w:szCs w:val="22"/>
        </w:rPr>
      </w:pPr>
      <w:r w:rsidRPr="000D67CD">
        <w:rPr>
          <w:rFonts w:ascii="Arial" w:hAnsi="Arial" w:cs="Arial"/>
          <w:sz w:val="22"/>
          <w:szCs w:val="22"/>
        </w:rPr>
        <w:t xml:space="preserve">Dear </w:t>
      </w:r>
      <w:r w:rsidR="0075724E" w:rsidRPr="000D67CD">
        <w:rPr>
          <w:rFonts w:ascii="Arial" w:hAnsi="Arial" w:cs="Arial"/>
          <w:sz w:val="22"/>
          <w:szCs w:val="22"/>
        </w:rPr>
        <w:t>Mr. Simons</w:t>
      </w:r>
      <w:r w:rsidRPr="000D67CD">
        <w:rPr>
          <w:rFonts w:ascii="Arial" w:hAnsi="Arial" w:cs="Arial"/>
          <w:sz w:val="22"/>
          <w:szCs w:val="22"/>
        </w:rPr>
        <w:t>,</w:t>
      </w:r>
    </w:p>
    <w:p w:rsidR="0011725D" w:rsidRPr="000D67CD" w:rsidRDefault="0011725D" w:rsidP="0011725D">
      <w:pPr>
        <w:rPr>
          <w:rFonts w:ascii="Arial" w:hAnsi="Arial" w:cs="Arial"/>
          <w:sz w:val="22"/>
          <w:szCs w:val="22"/>
        </w:rPr>
      </w:pPr>
    </w:p>
    <w:p w:rsidR="0011725D" w:rsidRPr="000D67CD" w:rsidRDefault="0011725D" w:rsidP="0011725D">
      <w:pPr>
        <w:rPr>
          <w:rFonts w:ascii="Arial" w:hAnsi="Arial" w:cs="Arial"/>
          <w:sz w:val="22"/>
          <w:szCs w:val="22"/>
        </w:rPr>
      </w:pPr>
      <w:r w:rsidRPr="000D67CD">
        <w:rPr>
          <w:rFonts w:ascii="Arial" w:hAnsi="Arial" w:cs="Arial"/>
          <w:sz w:val="22"/>
          <w:szCs w:val="22"/>
        </w:rPr>
        <w:t xml:space="preserve">Based upon the information provided in your submittal received </w:t>
      </w:r>
      <w:r w:rsidR="0075724E" w:rsidRPr="000D67CD">
        <w:rPr>
          <w:rFonts w:ascii="Arial" w:hAnsi="Arial" w:cs="Arial"/>
          <w:sz w:val="22"/>
          <w:szCs w:val="22"/>
        </w:rPr>
        <w:t>6</w:t>
      </w:r>
      <w:r w:rsidRPr="000D67CD">
        <w:rPr>
          <w:rFonts w:ascii="Arial" w:hAnsi="Arial" w:cs="Arial"/>
          <w:sz w:val="22"/>
          <w:szCs w:val="22"/>
        </w:rPr>
        <w:t>-</w:t>
      </w:r>
      <w:r w:rsidR="0075724E" w:rsidRPr="000D67CD">
        <w:rPr>
          <w:rFonts w:ascii="Arial" w:hAnsi="Arial" w:cs="Arial"/>
          <w:sz w:val="22"/>
          <w:szCs w:val="22"/>
        </w:rPr>
        <w:t>19</w:t>
      </w:r>
      <w:r w:rsidRPr="000D67CD">
        <w:rPr>
          <w:rFonts w:ascii="Arial" w:hAnsi="Arial" w:cs="Arial"/>
          <w:sz w:val="22"/>
          <w:szCs w:val="22"/>
        </w:rPr>
        <w:t>-1</w:t>
      </w:r>
      <w:r w:rsidR="006029AC" w:rsidRPr="000D67CD">
        <w:rPr>
          <w:rFonts w:ascii="Arial" w:hAnsi="Arial" w:cs="Arial"/>
          <w:sz w:val="22"/>
          <w:szCs w:val="22"/>
        </w:rPr>
        <w:t>7</w:t>
      </w:r>
      <w:r w:rsidRPr="000D67CD">
        <w:rPr>
          <w:rFonts w:ascii="Arial" w:hAnsi="Arial" w:cs="Arial"/>
          <w:sz w:val="22"/>
          <w:szCs w:val="22"/>
        </w:rPr>
        <w:t xml:space="preserve">, Transportation Development </w:t>
      </w:r>
      <w:r w:rsidR="00A127B8" w:rsidRPr="000D67CD">
        <w:rPr>
          <w:rFonts w:ascii="Arial" w:hAnsi="Arial" w:cs="Arial"/>
          <w:sz w:val="22"/>
          <w:szCs w:val="22"/>
        </w:rPr>
        <w:t xml:space="preserve">cannot </w:t>
      </w:r>
      <w:r w:rsidRPr="000D67CD">
        <w:rPr>
          <w:rFonts w:ascii="Arial" w:hAnsi="Arial" w:cs="Arial"/>
          <w:sz w:val="22"/>
          <w:szCs w:val="22"/>
        </w:rPr>
        <w:t>issue Certificate of Occupancy</w:t>
      </w:r>
      <w:r w:rsidR="00A127B8" w:rsidRPr="000D67CD">
        <w:rPr>
          <w:rFonts w:ascii="Arial" w:hAnsi="Arial" w:cs="Arial"/>
          <w:sz w:val="22"/>
          <w:szCs w:val="22"/>
        </w:rPr>
        <w:t xml:space="preserve"> for the above referenced project</w:t>
      </w:r>
      <w:r w:rsidRPr="000D67CD">
        <w:rPr>
          <w:rFonts w:ascii="Arial" w:hAnsi="Arial" w:cs="Arial"/>
          <w:sz w:val="22"/>
          <w:szCs w:val="22"/>
        </w:rPr>
        <w:t xml:space="preserve">.  </w:t>
      </w:r>
    </w:p>
    <w:p w:rsidR="0011725D" w:rsidRPr="000D67CD" w:rsidRDefault="0011725D" w:rsidP="0011725D">
      <w:pPr>
        <w:ind w:firstLine="540"/>
        <w:rPr>
          <w:rFonts w:ascii="Arial" w:hAnsi="Arial" w:cs="Arial"/>
          <w:sz w:val="22"/>
          <w:szCs w:val="22"/>
        </w:rPr>
      </w:pPr>
    </w:p>
    <w:p w:rsidR="0011725D" w:rsidRPr="000D67CD" w:rsidRDefault="0011725D" w:rsidP="0011725D">
      <w:pPr>
        <w:rPr>
          <w:rFonts w:ascii="Arial" w:hAnsi="Arial" w:cs="Arial"/>
          <w:sz w:val="22"/>
          <w:szCs w:val="22"/>
        </w:rPr>
      </w:pPr>
      <w:r w:rsidRPr="000D67CD">
        <w:rPr>
          <w:rFonts w:ascii="Arial" w:hAnsi="Arial" w:cs="Arial"/>
          <w:sz w:val="22"/>
          <w:szCs w:val="22"/>
        </w:rPr>
        <w:t xml:space="preserve">Prior to the issuance of a permanent Certificate of Occupancy, the following items must be addressed:  </w:t>
      </w:r>
    </w:p>
    <w:p w:rsidR="00BB3C3A" w:rsidRPr="000D67CD" w:rsidRDefault="00BB3C3A" w:rsidP="00E16BD9">
      <w:pPr>
        <w:pStyle w:val="ListParagraph"/>
        <w:numPr>
          <w:ilvl w:val="0"/>
          <w:numId w:val="5"/>
        </w:numPr>
        <w:spacing w:before="240"/>
        <w:contextualSpacing w:val="0"/>
        <w:rPr>
          <w:rFonts w:ascii="Arial" w:hAnsi="Arial" w:cs="Arial"/>
          <w:sz w:val="22"/>
          <w:szCs w:val="22"/>
        </w:rPr>
      </w:pPr>
      <w:r w:rsidRPr="000D67CD">
        <w:rPr>
          <w:rFonts w:ascii="Arial" w:hAnsi="Arial" w:cs="Arial"/>
          <w:sz w:val="22"/>
          <w:szCs w:val="22"/>
        </w:rPr>
        <w:t>The proposed parking are</w:t>
      </w:r>
      <w:r w:rsidR="00CE2862">
        <w:rPr>
          <w:rFonts w:ascii="Arial" w:hAnsi="Arial" w:cs="Arial"/>
          <w:sz w:val="22"/>
          <w:szCs w:val="22"/>
        </w:rPr>
        <w:t>a</w:t>
      </w:r>
      <w:r w:rsidRPr="000D67CD">
        <w:rPr>
          <w:rFonts w:ascii="Arial" w:hAnsi="Arial" w:cs="Arial"/>
          <w:sz w:val="22"/>
          <w:szCs w:val="22"/>
        </w:rPr>
        <w:t xml:space="preserve"> </w:t>
      </w:r>
      <w:r w:rsidR="00CE2862" w:rsidRPr="00CE2862">
        <w:rPr>
          <w:rFonts w:ascii="Arial" w:hAnsi="Arial" w:cs="Arial"/>
          <w:color w:val="FF0000"/>
          <w:sz w:val="22"/>
          <w:szCs w:val="22"/>
        </w:rPr>
        <w:t>improvements</w:t>
      </w:r>
      <w:r w:rsidR="00CE2862">
        <w:rPr>
          <w:rFonts w:ascii="Arial" w:hAnsi="Arial" w:cs="Arial"/>
          <w:sz w:val="22"/>
          <w:szCs w:val="22"/>
        </w:rPr>
        <w:t xml:space="preserve"> </w:t>
      </w:r>
      <w:r w:rsidR="00CE2862">
        <w:rPr>
          <w:rFonts w:ascii="Arial" w:hAnsi="Arial" w:cs="Arial"/>
          <w:color w:val="FF0000"/>
          <w:sz w:val="22"/>
          <w:szCs w:val="22"/>
        </w:rPr>
        <w:t xml:space="preserve">have </w:t>
      </w:r>
      <w:r w:rsidRPr="000D67CD">
        <w:rPr>
          <w:rFonts w:ascii="Arial" w:hAnsi="Arial" w:cs="Arial"/>
          <w:sz w:val="22"/>
          <w:szCs w:val="22"/>
        </w:rPr>
        <w:t xml:space="preserve">not </w:t>
      </w:r>
      <w:r w:rsidR="00CE2862">
        <w:rPr>
          <w:rFonts w:ascii="Arial" w:hAnsi="Arial" w:cs="Arial"/>
          <w:sz w:val="22"/>
          <w:szCs w:val="22"/>
        </w:rPr>
        <w:t xml:space="preserve">been </w:t>
      </w:r>
      <w:r w:rsidRPr="000D67CD">
        <w:rPr>
          <w:rFonts w:ascii="Arial" w:hAnsi="Arial" w:cs="Arial"/>
          <w:sz w:val="22"/>
          <w:szCs w:val="22"/>
        </w:rPr>
        <w:t xml:space="preserve">constructed </w:t>
      </w:r>
      <w:r w:rsidR="00CE2862">
        <w:rPr>
          <w:rFonts w:ascii="Arial" w:hAnsi="Arial" w:cs="Arial"/>
          <w:sz w:val="22"/>
          <w:szCs w:val="22"/>
        </w:rPr>
        <w:t xml:space="preserve">per </w:t>
      </w:r>
      <w:r w:rsidRPr="000D67CD">
        <w:rPr>
          <w:rFonts w:ascii="Arial" w:hAnsi="Arial" w:cs="Arial"/>
          <w:sz w:val="22"/>
          <w:szCs w:val="22"/>
        </w:rPr>
        <w:t>plan.</w:t>
      </w:r>
    </w:p>
    <w:p w:rsidR="00BB3C3A" w:rsidRPr="000D67CD" w:rsidRDefault="00BB3C3A" w:rsidP="00BB3C3A">
      <w:pPr>
        <w:pStyle w:val="ListParagraph"/>
        <w:numPr>
          <w:ilvl w:val="0"/>
          <w:numId w:val="5"/>
        </w:numPr>
        <w:spacing w:before="240"/>
        <w:rPr>
          <w:rFonts w:ascii="Arial" w:hAnsi="Arial" w:cs="Arial"/>
          <w:sz w:val="22"/>
          <w:szCs w:val="22"/>
        </w:rPr>
      </w:pPr>
      <w:r w:rsidRPr="000D67CD">
        <w:rPr>
          <w:rFonts w:ascii="Arial" w:hAnsi="Arial" w:cs="Arial"/>
          <w:sz w:val="22"/>
          <w:szCs w:val="22"/>
        </w:rPr>
        <w:t xml:space="preserve"> The ADA accessible parking sign must have the required language per 66-7-352.4C NMSA 1978 "Violators Are Subject to a Fine and/or Towing."  Please call out detail and location of HC signs.</w:t>
      </w:r>
    </w:p>
    <w:p w:rsidR="00BB3C3A" w:rsidRPr="000D67CD" w:rsidRDefault="00BB3C3A" w:rsidP="00BB3C3A">
      <w:pPr>
        <w:pStyle w:val="ListParagraph"/>
        <w:numPr>
          <w:ilvl w:val="0"/>
          <w:numId w:val="5"/>
        </w:numPr>
        <w:spacing w:before="240"/>
        <w:rPr>
          <w:rFonts w:ascii="Arial" w:hAnsi="Arial" w:cs="Arial"/>
          <w:sz w:val="22"/>
          <w:szCs w:val="22"/>
        </w:rPr>
      </w:pPr>
      <w:r w:rsidRPr="000D67CD">
        <w:rPr>
          <w:rFonts w:ascii="Arial" w:hAnsi="Arial" w:cs="Arial"/>
          <w:sz w:val="22"/>
          <w:szCs w:val="22"/>
        </w:rPr>
        <w:t xml:space="preserve">The ADA access aisles shall have the words "NO PARKING" in capital letters, each of which shall be at least one foot high and at least two inches wide, placed at the rear of the parking space so as to be close to where an adjacent vehicle's rear tire would be placed. (66-1-4.1.B NMSA 1978)  </w:t>
      </w:r>
    </w:p>
    <w:p w:rsidR="0011725D" w:rsidRDefault="000D67CD" w:rsidP="00E16BD9">
      <w:pPr>
        <w:pStyle w:val="ListParagraph"/>
        <w:numPr>
          <w:ilvl w:val="0"/>
          <w:numId w:val="5"/>
        </w:numPr>
        <w:spacing w:before="240"/>
        <w:contextualSpacing w:val="0"/>
        <w:rPr>
          <w:rFonts w:ascii="Arial" w:hAnsi="Arial" w:cs="Arial"/>
          <w:sz w:val="22"/>
          <w:szCs w:val="22"/>
        </w:rPr>
      </w:pPr>
      <w:r w:rsidRPr="000D67CD">
        <w:rPr>
          <w:rFonts w:ascii="Arial" w:hAnsi="Arial" w:cs="Arial"/>
          <w:sz w:val="22"/>
          <w:szCs w:val="22"/>
        </w:rPr>
        <w:t>Van accessible spaces bottom of this sign 60’’ min. above the ground. ANSI 502.7</w:t>
      </w:r>
    </w:p>
    <w:p w:rsidR="00A73729" w:rsidRPr="000D67CD" w:rsidRDefault="00A73729" w:rsidP="00E16BD9">
      <w:pPr>
        <w:pStyle w:val="ListParagraph"/>
        <w:numPr>
          <w:ilvl w:val="0"/>
          <w:numId w:val="5"/>
        </w:numPr>
        <w:spacing w:before="240"/>
        <w:contextualSpacing w:val="0"/>
        <w:rPr>
          <w:rFonts w:ascii="Arial" w:hAnsi="Arial" w:cs="Arial"/>
          <w:sz w:val="22"/>
          <w:szCs w:val="22"/>
        </w:rPr>
      </w:pPr>
      <w:r>
        <w:rPr>
          <w:rFonts w:ascii="Arial" w:hAnsi="Arial" w:cs="Arial"/>
          <w:sz w:val="22"/>
          <w:szCs w:val="22"/>
        </w:rPr>
        <w:t xml:space="preserve">Please </w:t>
      </w:r>
      <w:r w:rsidR="00CE2862">
        <w:rPr>
          <w:rFonts w:ascii="Arial" w:hAnsi="Arial" w:cs="Arial"/>
          <w:color w:val="FF0000"/>
          <w:sz w:val="22"/>
          <w:szCs w:val="22"/>
        </w:rPr>
        <w:t xml:space="preserve">correct the traffic certification letter for </w:t>
      </w:r>
      <w:r>
        <w:rPr>
          <w:rFonts w:ascii="Arial" w:hAnsi="Arial" w:cs="Arial"/>
          <w:sz w:val="22"/>
          <w:szCs w:val="22"/>
        </w:rPr>
        <w:t xml:space="preserve">your project </w:t>
      </w:r>
      <w:r w:rsidR="00CE2862">
        <w:rPr>
          <w:rFonts w:ascii="Arial" w:hAnsi="Arial" w:cs="Arial"/>
          <w:color w:val="FF0000"/>
          <w:sz w:val="22"/>
          <w:szCs w:val="22"/>
        </w:rPr>
        <w:t>inspection</w:t>
      </w:r>
      <w:r>
        <w:rPr>
          <w:rFonts w:ascii="Arial" w:hAnsi="Arial" w:cs="Arial"/>
          <w:sz w:val="22"/>
          <w:szCs w:val="22"/>
        </w:rPr>
        <w:t xml:space="preserve"> date.</w:t>
      </w:r>
    </w:p>
    <w:p w:rsidR="0011725D" w:rsidRPr="000D67CD" w:rsidRDefault="0011725D" w:rsidP="0011725D">
      <w:pPr>
        <w:rPr>
          <w:rFonts w:ascii="Arial" w:hAnsi="Arial" w:cs="Arial"/>
          <w:sz w:val="22"/>
          <w:szCs w:val="22"/>
        </w:rPr>
      </w:pPr>
    </w:p>
    <w:p w:rsidR="0011725D" w:rsidRPr="000D67CD" w:rsidRDefault="0011725D" w:rsidP="00E16BD9">
      <w:pPr>
        <w:rPr>
          <w:rFonts w:ascii="Arial" w:hAnsi="Arial" w:cs="Arial"/>
          <w:sz w:val="22"/>
          <w:szCs w:val="22"/>
        </w:rPr>
      </w:pPr>
      <w:r w:rsidRPr="000D67CD">
        <w:rPr>
          <w:rFonts w:ascii="Arial" w:hAnsi="Arial" w:cs="Arial"/>
          <w:sz w:val="22"/>
          <w:szCs w:val="22"/>
        </w:rPr>
        <w:t xml:space="preserve">Once corrections are complete resubmit acceptable package along with </w:t>
      </w:r>
      <w:r w:rsidR="00E16BD9" w:rsidRPr="000D67CD">
        <w:rPr>
          <w:rFonts w:ascii="Arial" w:hAnsi="Arial" w:cs="Arial"/>
          <w:sz w:val="22"/>
          <w:szCs w:val="22"/>
        </w:rPr>
        <w:t>a</w:t>
      </w:r>
      <w:r w:rsidRPr="000D67CD">
        <w:rPr>
          <w:rFonts w:ascii="Arial" w:hAnsi="Arial" w:cs="Arial"/>
          <w:sz w:val="22"/>
          <w:szCs w:val="22"/>
        </w:rPr>
        <w:t xml:space="preserve"> completed Drainage Transportation Information Sheet to front counter personnel for log in and evaluation by Transportation.  For</w:t>
      </w:r>
      <w:r w:rsidR="00764C33" w:rsidRPr="000D67CD">
        <w:rPr>
          <w:rFonts w:ascii="Arial" w:hAnsi="Arial" w:cs="Arial"/>
          <w:sz w:val="22"/>
          <w:szCs w:val="22"/>
        </w:rPr>
        <w:t xml:space="preserve"> digital submittal </w:t>
      </w:r>
      <w:r w:rsidRPr="000D67CD">
        <w:rPr>
          <w:rFonts w:ascii="Arial" w:hAnsi="Arial" w:cs="Arial"/>
          <w:sz w:val="22"/>
          <w:szCs w:val="22"/>
        </w:rPr>
        <w:t xml:space="preserve">please submit to </w:t>
      </w:r>
      <w:hyperlink r:id="rId6" w:history="1">
        <w:r w:rsidR="00A945D4" w:rsidRPr="000D67CD">
          <w:rPr>
            <w:rStyle w:val="Hyperlink"/>
            <w:rFonts w:ascii="Arial" w:hAnsi="Arial" w:cs="Arial"/>
            <w:sz w:val="22"/>
            <w:szCs w:val="22"/>
          </w:rPr>
          <w:t>PLNDRS</w:t>
        </w:r>
        <w:r w:rsidRPr="000D67CD">
          <w:rPr>
            <w:rStyle w:val="Hyperlink"/>
            <w:rFonts w:ascii="Arial" w:hAnsi="Arial" w:cs="Arial"/>
            <w:sz w:val="22"/>
            <w:szCs w:val="22"/>
          </w:rPr>
          <w:t>@cabq.gov</w:t>
        </w:r>
      </w:hyperlink>
      <w:r w:rsidRPr="000D67CD">
        <w:rPr>
          <w:rFonts w:ascii="Arial" w:hAnsi="Arial" w:cs="Arial"/>
          <w:sz w:val="22"/>
          <w:szCs w:val="22"/>
        </w:rPr>
        <w:t>.  If you have any questions, please contact me at (505) 924-</w:t>
      </w:r>
      <w:r w:rsidR="0077499D">
        <w:rPr>
          <w:rFonts w:ascii="Arial" w:hAnsi="Arial" w:cs="Arial"/>
          <w:sz w:val="22"/>
          <w:szCs w:val="22"/>
        </w:rPr>
        <w:t>3675</w:t>
      </w:r>
      <w:r w:rsidRPr="000D67CD">
        <w:rPr>
          <w:rFonts w:ascii="Arial" w:hAnsi="Arial" w:cs="Arial"/>
          <w:sz w:val="22"/>
          <w:szCs w:val="22"/>
        </w:rPr>
        <w:t>.</w:t>
      </w:r>
    </w:p>
    <w:p w:rsidR="0011725D" w:rsidRPr="000D67CD" w:rsidRDefault="0011725D" w:rsidP="0011725D">
      <w:pPr>
        <w:rPr>
          <w:rFonts w:ascii="Arial" w:hAnsi="Arial" w:cs="Arial"/>
          <w:sz w:val="22"/>
          <w:szCs w:val="22"/>
        </w:rPr>
      </w:pPr>
    </w:p>
    <w:p w:rsidR="0011725D" w:rsidRPr="000D67CD" w:rsidRDefault="0011725D" w:rsidP="0011725D">
      <w:pPr>
        <w:rPr>
          <w:rFonts w:ascii="Arial" w:hAnsi="Arial" w:cs="Arial"/>
          <w:sz w:val="22"/>
          <w:szCs w:val="22"/>
        </w:rPr>
      </w:pPr>
    </w:p>
    <w:p w:rsidR="0011725D" w:rsidRPr="000D67CD" w:rsidRDefault="0011725D" w:rsidP="0011725D">
      <w:pPr>
        <w:rPr>
          <w:rFonts w:ascii="Arial" w:hAnsi="Arial" w:cs="Arial"/>
          <w:sz w:val="22"/>
          <w:szCs w:val="22"/>
        </w:rPr>
      </w:pPr>
      <w:r w:rsidRPr="000D67CD">
        <w:rPr>
          <w:rFonts w:ascii="Arial" w:hAnsi="Arial" w:cs="Arial"/>
          <w:sz w:val="22"/>
          <w:szCs w:val="22"/>
        </w:rPr>
        <w:t>Sincerely,</w:t>
      </w:r>
    </w:p>
    <w:p w:rsidR="0011725D" w:rsidRPr="000D67CD" w:rsidRDefault="0011725D" w:rsidP="0011725D">
      <w:pPr>
        <w:rPr>
          <w:rFonts w:ascii="Arial" w:hAnsi="Arial" w:cs="Arial"/>
          <w:sz w:val="22"/>
          <w:szCs w:val="22"/>
        </w:rPr>
      </w:pPr>
    </w:p>
    <w:p w:rsidR="006029AC" w:rsidRPr="000D67CD" w:rsidRDefault="006029AC" w:rsidP="0011725D">
      <w:pPr>
        <w:rPr>
          <w:rFonts w:ascii="Arial" w:hAnsi="Arial" w:cs="Arial"/>
          <w:sz w:val="22"/>
          <w:szCs w:val="22"/>
        </w:rPr>
      </w:pPr>
    </w:p>
    <w:p w:rsidR="006029AC" w:rsidRPr="000D67CD" w:rsidRDefault="00CE2862" w:rsidP="006029AC">
      <w:pPr>
        <w:tabs>
          <w:tab w:val="left" w:pos="540"/>
        </w:tabs>
        <w:rPr>
          <w:rFonts w:ascii="Arial" w:hAnsi="Arial"/>
          <w:sz w:val="22"/>
          <w:szCs w:val="22"/>
        </w:rPr>
      </w:pPr>
      <w:r>
        <w:rPr>
          <w:rFonts w:ascii="Arial" w:hAnsi="Arial"/>
          <w:sz w:val="22"/>
          <w:szCs w:val="22"/>
        </w:rPr>
        <w:t>Monica Ortiz</w:t>
      </w:r>
    </w:p>
    <w:p w:rsidR="006029AC" w:rsidRPr="000D67CD" w:rsidRDefault="00CE2862" w:rsidP="006029AC">
      <w:pPr>
        <w:tabs>
          <w:tab w:val="left" w:pos="540"/>
        </w:tabs>
        <w:rPr>
          <w:rFonts w:ascii="Arial" w:hAnsi="Arial"/>
          <w:sz w:val="22"/>
          <w:szCs w:val="22"/>
        </w:rPr>
      </w:pPr>
      <w:r>
        <w:rPr>
          <w:rFonts w:ascii="Arial" w:hAnsi="Arial"/>
          <w:sz w:val="22"/>
          <w:szCs w:val="22"/>
        </w:rPr>
        <w:t>Plan Checker</w:t>
      </w:r>
      <w:r w:rsidR="006029AC" w:rsidRPr="000D67CD">
        <w:rPr>
          <w:rFonts w:ascii="Arial" w:hAnsi="Arial"/>
          <w:sz w:val="22"/>
          <w:szCs w:val="22"/>
        </w:rPr>
        <w:t xml:space="preserve">, Planning Dept. </w:t>
      </w:r>
    </w:p>
    <w:p w:rsidR="006029AC" w:rsidRPr="000D67CD" w:rsidRDefault="006029AC" w:rsidP="006029AC">
      <w:pPr>
        <w:tabs>
          <w:tab w:val="left" w:pos="540"/>
        </w:tabs>
        <w:rPr>
          <w:rFonts w:ascii="Arial" w:hAnsi="Arial"/>
          <w:sz w:val="22"/>
          <w:szCs w:val="22"/>
        </w:rPr>
      </w:pPr>
      <w:r w:rsidRPr="000D67CD">
        <w:rPr>
          <w:rFonts w:ascii="Arial" w:hAnsi="Arial"/>
          <w:sz w:val="22"/>
          <w:szCs w:val="22"/>
        </w:rPr>
        <w:t>Development Review Services</w:t>
      </w:r>
    </w:p>
    <w:p w:rsidR="00D10670" w:rsidRPr="000D67CD" w:rsidRDefault="00D10670" w:rsidP="006029AC">
      <w:pPr>
        <w:tabs>
          <w:tab w:val="left" w:pos="540"/>
        </w:tabs>
        <w:rPr>
          <w:rFonts w:ascii="Arial" w:hAnsi="Arial"/>
          <w:sz w:val="22"/>
          <w:szCs w:val="22"/>
        </w:rPr>
      </w:pPr>
    </w:p>
    <w:p w:rsidR="0011725D" w:rsidRPr="000D67CD" w:rsidRDefault="0011725D" w:rsidP="0011725D">
      <w:pPr>
        <w:rPr>
          <w:rFonts w:ascii="Arial" w:hAnsi="Arial" w:cs="Arial"/>
          <w:sz w:val="22"/>
          <w:szCs w:val="22"/>
        </w:rPr>
      </w:pPr>
    </w:p>
    <w:p w:rsidR="006E08E5" w:rsidRPr="000D67CD" w:rsidRDefault="00CE2862" w:rsidP="006E08E5">
      <w:pPr>
        <w:rPr>
          <w:rFonts w:ascii="Arial" w:hAnsi="Arial" w:cs="Arial"/>
          <w:sz w:val="22"/>
          <w:szCs w:val="22"/>
        </w:rPr>
      </w:pPr>
      <w:bookmarkStart w:id="0" w:name="_GoBack"/>
      <w:bookmarkEnd w:id="0"/>
      <w:r>
        <w:rPr>
          <w:rFonts w:ascii="Arial" w:hAnsi="Arial" w:cs="Arial"/>
          <w:sz w:val="22"/>
          <w:szCs w:val="22"/>
        </w:rPr>
        <w:t>MA</w:t>
      </w:r>
      <w:r w:rsidR="006E08E5" w:rsidRPr="000D67CD">
        <w:rPr>
          <w:rFonts w:ascii="Arial" w:hAnsi="Arial" w:cs="Arial"/>
          <w:sz w:val="22"/>
          <w:szCs w:val="22"/>
        </w:rPr>
        <w:tab/>
        <w:t>via: email</w:t>
      </w:r>
    </w:p>
    <w:p w:rsidR="006E08E5" w:rsidRDefault="006E08E5" w:rsidP="006E08E5">
      <w:pPr>
        <w:rPr>
          <w:rFonts w:ascii="Arial" w:hAnsi="Arial" w:cs="Arial"/>
          <w:sz w:val="22"/>
          <w:szCs w:val="22"/>
        </w:rPr>
      </w:pPr>
      <w:r w:rsidRPr="000D67CD">
        <w:rPr>
          <w:rFonts w:ascii="Arial" w:hAnsi="Arial" w:cs="Arial"/>
          <w:sz w:val="22"/>
          <w:szCs w:val="22"/>
        </w:rPr>
        <w:t>C:</w:t>
      </w:r>
      <w:r w:rsidRPr="000D67CD">
        <w:rPr>
          <w:rFonts w:ascii="Arial" w:hAnsi="Arial" w:cs="Arial"/>
          <w:sz w:val="22"/>
          <w:szCs w:val="22"/>
        </w:rPr>
        <w:tab/>
        <w:t>File</w:t>
      </w:r>
    </w:p>
    <w:sectPr w:rsidR="006E08E5" w:rsidSect="00CE2862">
      <w:pgSz w:w="12240" w:h="15840"/>
      <w:pgMar w:top="1440" w:right="1440" w:bottom="720" w:left="230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94A47"/>
    <w:multiLevelType w:val="hybridMultilevel"/>
    <w:tmpl w:val="9514BB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9D68EB"/>
    <w:multiLevelType w:val="hybridMultilevel"/>
    <w:tmpl w:val="DF6A85BE"/>
    <w:lvl w:ilvl="0" w:tplc="7876AF78">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
    <w:nsid w:val="51125317"/>
    <w:multiLevelType w:val="hybridMultilevel"/>
    <w:tmpl w:val="468CB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48945FC"/>
    <w:multiLevelType w:val="hybridMultilevel"/>
    <w:tmpl w:val="2612C2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A35427B"/>
    <w:multiLevelType w:val="hybridMultilevel"/>
    <w:tmpl w:val="461283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1"/>
  </w:num>
  <w:num w:numId="2">
    <w:abstractNumId w:val="4"/>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0D31"/>
    <w:rsid w:val="000D67CD"/>
    <w:rsid w:val="0011725D"/>
    <w:rsid w:val="003D2DDC"/>
    <w:rsid w:val="00464F11"/>
    <w:rsid w:val="0046747B"/>
    <w:rsid w:val="006029AC"/>
    <w:rsid w:val="006E08E5"/>
    <w:rsid w:val="0075724E"/>
    <w:rsid w:val="00764C33"/>
    <w:rsid w:val="0077499D"/>
    <w:rsid w:val="0078276A"/>
    <w:rsid w:val="00A127B8"/>
    <w:rsid w:val="00A73729"/>
    <w:rsid w:val="00A945D4"/>
    <w:rsid w:val="00A97FC8"/>
    <w:rsid w:val="00B5607F"/>
    <w:rsid w:val="00BB3C3A"/>
    <w:rsid w:val="00C577D2"/>
    <w:rsid w:val="00C67CF4"/>
    <w:rsid w:val="00CE2862"/>
    <w:rsid w:val="00D02773"/>
    <w:rsid w:val="00D10670"/>
    <w:rsid w:val="00DA0539"/>
    <w:rsid w:val="00E16BD9"/>
    <w:rsid w:val="00E81315"/>
    <w:rsid w:val="00EC0D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0D31"/>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EC0D31"/>
    <w:pPr>
      <w:keepNext/>
      <w:jc w:val="center"/>
      <w:outlineLvl w:val="0"/>
    </w:pPr>
    <w:rPr>
      <w:rFonts w:ascii="Arial" w:hAnsi="Arial"/>
      <w:b/>
      <w:sz w:val="22"/>
    </w:rPr>
  </w:style>
  <w:style w:type="paragraph" w:styleId="Heading2">
    <w:name w:val="heading 2"/>
    <w:basedOn w:val="Normal"/>
    <w:next w:val="Normal"/>
    <w:link w:val="Heading2Char"/>
    <w:uiPriority w:val="9"/>
    <w:semiHidden/>
    <w:unhideWhenUsed/>
    <w:qFormat/>
    <w:rsid w:val="0011725D"/>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C0D31"/>
    <w:rPr>
      <w:rFonts w:ascii="Arial" w:eastAsia="Times New Roman" w:hAnsi="Arial" w:cs="Times New Roman"/>
      <w:b/>
      <w:szCs w:val="20"/>
    </w:rPr>
  </w:style>
  <w:style w:type="character" w:styleId="Hyperlink">
    <w:name w:val="Hyperlink"/>
    <w:unhideWhenUsed/>
    <w:rsid w:val="00EC0D31"/>
    <w:rPr>
      <w:color w:val="0000FF"/>
      <w:u w:val="single"/>
    </w:rPr>
  </w:style>
  <w:style w:type="paragraph" w:styleId="BodyText">
    <w:name w:val="Body Text"/>
    <w:basedOn w:val="Normal"/>
    <w:link w:val="BodyTextChar"/>
    <w:unhideWhenUsed/>
    <w:rsid w:val="00EC0D31"/>
    <w:pPr>
      <w:jc w:val="both"/>
    </w:pPr>
    <w:rPr>
      <w:rFonts w:ascii="Arial" w:hAnsi="Arial"/>
      <w:sz w:val="22"/>
    </w:rPr>
  </w:style>
  <w:style w:type="character" w:customStyle="1" w:styleId="BodyTextChar">
    <w:name w:val="Body Text Char"/>
    <w:basedOn w:val="DefaultParagraphFont"/>
    <w:link w:val="BodyText"/>
    <w:rsid w:val="00EC0D31"/>
    <w:rPr>
      <w:rFonts w:ascii="Arial" w:eastAsia="Times New Roman" w:hAnsi="Arial" w:cs="Times New Roman"/>
      <w:szCs w:val="20"/>
    </w:rPr>
  </w:style>
  <w:style w:type="paragraph" w:customStyle="1" w:styleId="InsideAddress">
    <w:name w:val="Inside Address"/>
    <w:basedOn w:val="Normal"/>
    <w:rsid w:val="00C67CF4"/>
  </w:style>
  <w:style w:type="character" w:customStyle="1" w:styleId="Heading2Char">
    <w:name w:val="Heading 2 Char"/>
    <w:basedOn w:val="DefaultParagraphFont"/>
    <w:link w:val="Heading2"/>
    <w:uiPriority w:val="9"/>
    <w:semiHidden/>
    <w:rsid w:val="0011725D"/>
    <w:rPr>
      <w:rFonts w:asciiTheme="majorHAnsi" w:eastAsiaTheme="majorEastAsia" w:hAnsiTheme="majorHAnsi" w:cstheme="majorBidi"/>
      <w:b/>
      <w:bCs/>
      <w:color w:val="4F81BD" w:themeColor="accent1"/>
      <w:sz w:val="26"/>
      <w:szCs w:val="26"/>
    </w:rPr>
  </w:style>
  <w:style w:type="paragraph" w:customStyle="1" w:styleId="ReferenceLine">
    <w:name w:val="Reference Line"/>
    <w:basedOn w:val="BodyText"/>
    <w:rsid w:val="0011725D"/>
    <w:pPr>
      <w:spacing w:after="120"/>
      <w:jc w:val="left"/>
    </w:pPr>
    <w:rPr>
      <w:rFonts w:ascii="Times New Roman" w:hAnsi="Times New Roman"/>
      <w:sz w:val="20"/>
    </w:rPr>
  </w:style>
  <w:style w:type="paragraph" w:styleId="ListParagraph">
    <w:name w:val="List Paragraph"/>
    <w:basedOn w:val="Normal"/>
    <w:uiPriority w:val="34"/>
    <w:qFormat/>
    <w:rsid w:val="00E16BD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C0D31"/>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EC0D31"/>
    <w:pPr>
      <w:keepNext/>
      <w:jc w:val="center"/>
      <w:outlineLvl w:val="0"/>
    </w:pPr>
    <w:rPr>
      <w:rFonts w:ascii="Arial" w:hAnsi="Arial"/>
      <w:b/>
      <w:sz w:val="22"/>
    </w:rPr>
  </w:style>
  <w:style w:type="paragraph" w:styleId="Heading2">
    <w:name w:val="heading 2"/>
    <w:basedOn w:val="Normal"/>
    <w:next w:val="Normal"/>
    <w:link w:val="Heading2Char"/>
    <w:uiPriority w:val="9"/>
    <w:semiHidden/>
    <w:unhideWhenUsed/>
    <w:qFormat/>
    <w:rsid w:val="0011725D"/>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C0D31"/>
    <w:rPr>
      <w:rFonts w:ascii="Arial" w:eastAsia="Times New Roman" w:hAnsi="Arial" w:cs="Times New Roman"/>
      <w:b/>
      <w:szCs w:val="20"/>
    </w:rPr>
  </w:style>
  <w:style w:type="character" w:styleId="Hyperlink">
    <w:name w:val="Hyperlink"/>
    <w:unhideWhenUsed/>
    <w:rsid w:val="00EC0D31"/>
    <w:rPr>
      <w:color w:val="0000FF"/>
      <w:u w:val="single"/>
    </w:rPr>
  </w:style>
  <w:style w:type="paragraph" w:styleId="BodyText">
    <w:name w:val="Body Text"/>
    <w:basedOn w:val="Normal"/>
    <w:link w:val="BodyTextChar"/>
    <w:unhideWhenUsed/>
    <w:rsid w:val="00EC0D31"/>
    <w:pPr>
      <w:jc w:val="both"/>
    </w:pPr>
    <w:rPr>
      <w:rFonts w:ascii="Arial" w:hAnsi="Arial"/>
      <w:sz w:val="22"/>
    </w:rPr>
  </w:style>
  <w:style w:type="character" w:customStyle="1" w:styleId="BodyTextChar">
    <w:name w:val="Body Text Char"/>
    <w:basedOn w:val="DefaultParagraphFont"/>
    <w:link w:val="BodyText"/>
    <w:rsid w:val="00EC0D31"/>
    <w:rPr>
      <w:rFonts w:ascii="Arial" w:eastAsia="Times New Roman" w:hAnsi="Arial" w:cs="Times New Roman"/>
      <w:szCs w:val="20"/>
    </w:rPr>
  </w:style>
  <w:style w:type="paragraph" w:customStyle="1" w:styleId="InsideAddress">
    <w:name w:val="Inside Address"/>
    <w:basedOn w:val="Normal"/>
    <w:rsid w:val="00C67CF4"/>
  </w:style>
  <w:style w:type="character" w:customStyle="1" w:styleId="Heading2Char">
    <w:name w:val="Heading 2 Char"/>
    <w:basedOn w:val="DefaultParagraphFont"/>
    <w:link w:val="Heading2"/>
    <w:uiPriority w:val="9"/>
    <w:semiHidden/>
    <w:rsid w:val="0011725D"/>
    <w:rPr>
      <w:rFonts w:asciiTheme="majorHAnsi" w:eastAsiaTheme="majorEastAsia" w:hAnsiTheme="majorHAnsi" w:cstheme="majorBidi"/>
      <w:b/>
      <w:bCs/>
      <w:color w:val="4F81BD" w:themeColor="accent1"/>
      <w:sz w:val="26"/>
      <w:szCs w:val="26"/>
    </w:rPr>
  </w:style>
  <w:style w:type="paragraph" w:customStyle="1" w:styleId="ReferenceLine">
    <w:name w:val="Reference Line"/>
    <w:basedOn w:val="BodyText"/>
    <w:rsid w:val="0011725D"/>
    <w:pPr>
      <w:spacing w:after="120"/>
      <w:jc w:val="left"/>
    </w:pPr>
    <w:rPr>
      <w:rFonts w:ascii="Times New Roman" w:hAnsi="Times New Roman"/>
      <w:sz w:val="20"/>
    </w:rPr>
  </w:style>
  <w:style w:type="paragraph" w:styleId="ListParagraph">
    <w:name w:val="List Paragraph"/>
    <w:basedOn w:val="Normal"/>
    <w:uiPriority w:val="34"/>
    <w:qFormat/>
    <w:rsid w:val="00E16BD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846484">
      <w:bodyDiv w:val="1"/>
      <w:marLeft w:val="0"/>
      <w:marRight w:val="0"/>
      <w:marTop w:val="0"/>
      <w:marBottom w:val="0"/>
      <w:divBdr>
        <w:top w:val="none" w:sz="0" w:space="0" w:color="auto"/>
        <w:left w:val="none" w:sz="0" w:space="0" w:color="auto"/>
        <w:bottom w:val="none" w:sz="0" w:space="0" w:color="auto"/>
        <w:right w:val="none" w:sz="0" w:space="0" w:color="auto"/>
      </w:divBdr>
    </w:div>
    <w:div w:id="752555692">
      <w:bodyDiv w:val="1"/>
      <w:marLeft w:val="0"/>
      <w:marRight w:val="0"/>
      <w:marTop w:val="0"/>
      <w:marBottom w:val="0"/>
      <w:divBdr>
        <w:top w:val="none" w:sz="0" w:space="0" w:color="auto"/>
        <w:left w:val="none" w:sz="0" w:space="0" w:color="auto"/>
        <w:bottom w:val="none" w:sz="0" w:space="0" w:color="auto"/>
        <w:right w:val="none" w:sz="0" w:space="0" w:color="auto"/>
      </w:divBdr>
    </w:div>
    <w:div w:id="896748377">
      <w:bodyDiv w:val="1"/>
      <w:marLeft w:val="0"/>
      <w:marRight w:val="0"/>
      <w:marTop w:val="0"/>
      <w:marBottom w:val="0"/>
      <w:divBdr>
        <w:top w:val="none" w:sz="0" w:space="0" w:color="auto"/>
        <w:left w:val="none" w:sz="0" w:space="0" w:color="auto"/>
        <w:bottom w:val="none" w:sz="0" w:space="0" w:color="auto"/>
        <w:right w:val="none" w:sz="0" w:space="0" w:color="auto"/>
      </w:divBdr>
    </w:div>
    <w:div w:id="1697653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lndrs@cabq.gov"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1500</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City of Albuquerque</Company>
  <LinksUpToDate>false</LinksUpToDate>
  <CharactersWithSpaces>1759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 Racquel M.</dc:creator>
  <cp:lastModifiedBy>Ortiz, Monica A.</cp:lastModifiedBy>
  <cp:revision>2</cp:revision>
  <dcterms:created xsi:type="dcterms:W3CDTF">2017-06-20T17:20:00Z</dcterms:created>
  <dcterms:modified xsi:type="dcterms:W3CDTF">2017-06-20T17:20:00Z</dcterms:modified>
</cp:coreProperties>
</file>