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1078" w:rsidRDefault="00AB1078">
      <w:r>
        <w:t xml:space="preserve">Driveway A has poor LOS in all conditions existing and proposed.  </w:t>
      </w:r>
      <w:r w:rsidR="009300EF">
        <w:t>The failing movement</w:t>
      </w:r>
      <w:r w:rsidR="0095527A">
        <w:t>s</w:t>
      </w:r>
      <w:r w:rsidR="009300EF">
        <w:t xml:space="preserve"> </w:t>
      </w:r>
      <w:r w:rsidR="0095527A">
        <w:t>are</w:t>
      </w:r>
      <w:r w:rsidR="009300EF">
        <w:t xml:space="preserve"> the northbound combination through/left-turn LOS F</w:t>
      </w:r>
      <w:r w:rsidR="000C4BF0">
        <w:t>, southbound right/left/through movements LOS F and the westbound left LOS F</w:t>
      </w:r>
      <w:r w:rsidR="009300EF">
        <w:t xml:space="preserve">.  The opposing traffic volume on Norma Dr. </w:t>
      </w:r>
      <w:r w:rsidR="006C08E9">
        <w:t xml:space="preserve">(southbound) </w:t>
      </w:r>
      <w:r w:rsidR="009300EF">
        <w:t>is very low</w:t>
      </w:r>
      <w:r w:rsidR="00516222">
        <w:t xml:space="preserve"> but results in a LOS of F.  Recommendation is </w:t>
      </w:r>
      <w:r w:rsidR="00220A15">
        <w:t>prohibiting</w:t>
      </w:r>
      <w:r w:rsidR="00516222">
        <w:t xml:space="preserve"> the southbound left turn</w:t>
      </w:r>
      <w:r w:rsidR="000C4BF0">
        <w:t xml:space="preserve"> and through movement</w:t>
      </w:r>
      <w:r w:rsidR="00516222">
        <w:t xml:space="preserve"> from Norma Dr and the northbound left turn from driveway A</w:t>
      </w:r>
      <w:r w:rsidR="006C08E9">
        <w:t xml:space="preserve"> and the westbound left turn </w:t>
      </w:r>
      <w:r w:rsidR="000C4BF0">
        <w:t xml:space="preserve">from Montgomery </w:t>
      </w:r>
      <w:r w:rsidR="006C08E9">
        <w:t>into the development</w:t>
      </w:r>
      <w:r w:rsidR="00516222">
        <w:t>.</w:t>
      </w:r>
      <w:r w:rsidR="009300EF">
        <w:t xml:space="preserve"> </w:t>
      </w:r>
      <w:r w:rsidR="000C4BF0">
        <w:t xml:space="preserve"> The median opening on Montgomery across from driveway A should be removed.</w:t>
      </w:r>
    </w:p>
    <w:p w:rsidR="00516222" w:rsidRDefault="000B600B" w:rsidP="00516222">
      <w:pPr>
        <w:rPr>
          <w:rFonts w:ascii="Segoe UI" w:hAnsi="Segoe UI" w:cs="Segoe UI"/>
          <w:color w:val="000000"/>
          <w:sz w:val="20"/>
          <w:szCs w:val="20"/>
        </w:rPr>
      </w:pPr>
      <w:r w:rsidRPr="00AB1078">
        <w:rPr>
          <w:rFonts w:ascii="Segoe UI" w:hAnsi="Segoe UI" w:cs="Segoe UI"/>
          <w:color w:val="000000"/>
          <w:sz w:val="20"/>
          <w:szCs w:val="20"/>
        </w:rPr>
        <w:t xml:space="preserve">Show the access </w:t>
      </w:r>
      <w:r w:rsidR="000C4BF0">
        <w:rPr>
          <w:rFonts w:ascii="Segoe UI" w:hAnsi="Segoe UI" w:cs="Segoe UI"/>
          <w:color w:val="000000"/>
          <w:sz w:val="20"/>
          <w:szCs w:val="20"/>
        </w:rPr>
        <w:t>for</w:t>
      </w:r>
      <w:r w:rsidRPr="00AB1078">
        <w:rPr>
          <w:rFonts w:ascii="Segoe UI" w:hAnsi="Segoe UI" w:cs="Segoe UI"/>
          <w:color w:val="000000"/>
          <w:sz w:val="20"/>
          <w:szCs w:val="20"/>
        </w:rPr>
        <w:t xml:space="preserve"> Taco Cabana</w:t>
      </w:r>
      <w:r>
        <w:rPr>
          <w:rFonts w:ascii="Segoe UI" w:hAnsi="Segoe UI" w:cs="Segoe UI"/>
          <w:color w:val="000000"/>
          <w:sz w:val="20"/>
          <w:szCs w:val="20"/>
        </w:rPr>
        <w:t xml:space="preserve"> on the site plans</w:t>
      </w:r>
      <w:r w:rsidRPr="00AB1078">
        <w:rPr>
          <w:rFonts w:ascii="Segoe UI" w:hAnsi="Segoe UI" w:cs="Segoe UI"/>
          <w:color w:val="000000"/>
          <w:sz w:val="20"/>
          <w:szCs w:val="20"/>
        </w:rPr>
        <w:t xml:space="preserve">.  </w:t>
      </w:r>
      <w:r>
        <w:rPr>
          <w:rFonts w:ascii="Segoe UI" w:hAnsi="Segoe UI" w:cs="Segoe UI"/>
          <w:color w:val="000000"/>
          <w:sz w:val="20"/>
          <w:szCs w:val="20"/>
        </w:rPr>
        <w:t>At d</w:t>
      </w:r>
      <w:r w:rsidR="00516222">
        <w:rPr>
          <w:rFonts w:ascii="Segoe UI" w:hAnsi="Segoe UI" w:cs="Segoe UI"/>
          <w:color w:val="000000"/>
          <w:sz w:val="20"/>
          <w:szCs w:val="20"/>
        </w:rPr>
        <w:t>riveway B</w:t>
      </w:r>
      <w:r>
        <w:rPr>
          <w:rFonts w:ascii="Segoe UI" w:hAnsi="Segoe UI" w:cs="Segoe UI"/>
          <w:color w:val="000000"/>
          <w:sz w:val="20"/>
          <w:szCs w:val="20"/>
        </w:rPr>
        <w:t xml:space="preserve"> relocate </w:t>
      </w:r>
      <w:r w:rsidR="00516222">
        <w:rPr>
          <w:rFonts w:ascii="Segoe UI" w:hAnsi="Segoe UI" w:cs="Segoe UI"/>
          <w:color w:val="000000"/>
          <w:sz w:val="20"/>
          <w:szCs w:val="20"/>
        </w:rPr>
        <w:t xml:space="preserve">the access </w:t>
      </w:r>
      <w:r w:rsidR="00FE25F1">
        <w:rPr>
          <w:rFonts w:ascii="Segoe UI" w:hAnsi="Segoe UI" w:cs="Segoe UI"/>
          <w:color w:val="000000"/>
          <w:sz w:val="20"/>
          <w:szCs w:val="20"/>
        </w:rPr>
        <w:t>for</w:t>
      </w:r>
      <w:r w:rsidR="00516222">
        <w:rPr>
          <w:rFonts w:ascii="Segoe UI" w:hAnsi="Segoe UI" w:cs="Segoe UI"/>
          <w:color w:val="000000"/>
          <w:sz w:val="20"/>
          <w:szCs w:val="20"/>
        </w:rPr>
        <w:t xml:space="preserve"> Taco Cabana at least 75 feet </w:t>
      </w:r>
      <w:r w:rsidR="00FE25F1">
        <w:rPr>
          <w:rFonts w:ascii="Segoe UI" w:hAnsi="Segoe UI" w:cs="Segoe UI"/>
          <w:color w:val="000000"/>
          <w:sz w:val="20"/>
          <w:szCs w:val="20"/>
        </w:rPr>
        <w:t xml:space="preserve">away </w:t>
      </w:r>
      <w:r w:rsidR="00516222">
        <w:rPr>
          <w:rFonts w:ascii="Segoe UI" w:hAnsi="Segoe UI" w:cs="Segoe UI"/>
          <w:color w:val="000000"/>
          <w:sz w:val="20"/>
          <w:szCs w:val="20"/>
        </w:rPr>
        <w:t>from Montgomery Blvd.</w:t>
      </w:r>
    </w:p>
    <w:p w:rsidR="00F52EDA" w:rsidRDefault="00F52EDA" w:rsidP="00F52EDA">
      <w:r>
        <w:t>Define the acronym F.A.R in the conceptual site plan (0.25 F.A.R.)</w:t>
      </w:r>
    </w:p>
    <w:p w:rsidR="00516222" w:rsidRDefault="00516222">
      <w:r w:rsidRPr="000143A9">
        <w:rPr>
          <w:u w:val="single"/>
        </w:rPr>
        <w:t>Warranted right turn lanes</w:t>
      </w:r>
      <w:r>
        <w:t>:</w:t>
      </w:r>
    </w:p>
    <w:p w:rsidR="009B5863" w:rsidRDefault="009B5863" w:rsidP="00516222">
      <w:pPr>
        <w:pStyle w:val="ListParagraph"/>
        <w:numPr>
          <w:ilvl w:val="0"/>
          <w:numId w:val="1"/>
        </w:numPr>
      </w:pPr>
      <w:r>
        <w:t>Driveway A</w:t>
      </w:r>
    </w:p>
    <w:p w:rsidR="00516222" w:rsidRDefault="00576F0E" w:rsidP="009B5863">
      <w:pPr>
        <w:pStyle w:val="ListParagraph"/>
        <w:numPr>
          <w:ilvl w:val="1"/>
          <w:numId w:val="1"/>
        </w:numPr>
      </w:pPr>
      <w:r>
        <w:t xml:space="preserve">Eastbound </w:t>
      </w:r>
      <w:r w:rsidR="001E09E5">
        <w:t xml:space="preserve">Montgomery at </w:t>
      </w:r>
      <w:r w:rsidR="00516222">
        <w:t xml:space="preserve">Driveway A, </w:t>
      </w:r>
      <w:r w:rsidR="00786034">
        <w:t xml:space="preserve">Montgomery </w:t>
      </w:r>
      <w:r w:rsidR="00516222">
        <w:t>no</w:t>
      </w:r>
      <w:r w:rsidR="007125A3">
        <w:t xml:space="preserve"> turn lane</w:t>
      </w:r>
      <w:r w:rsidR="00516222">
        <w:t xml:space="preserve"> in existing condition. </w:t>
      </w:r>
    </w:p>
    <w:p w:rsidR="00CA2387" w:rsidRDefault="00576F0E" w:rsidP="009B5863">
      <w:pPr>
        <w:pStyle w:val="ListParagraph"/>
        <w:numPr>
          <w:ilvl w:val="1"/>
          <w:numId w:val="1"/>
        </w:numPr>
      </w:pPr>
      <w:r>
        <w:t xml:space="preserve">Northbound </w:t>
      </w:r>
      <w:r w:rsidR="00CA2387">
        <w:t xml:space="preserve">Driveway A, </w:t>
      </w:r>
      <w:r w:rsidR="00BF22B7">
        <w:t>not required if right-in/right-out access</w:t>
      </w:r>
    </w:p>
    <w:p w:rsidR="00382BAE" w:rsidRDefault="00382BAE" w:rsidP="00382BAE">
      <w:pPr>
        <w:pStyle w:val="ListParagraph"/>
        <w:numPr>
          <w:ilvl w:val="0"/>
          <w:numId w:val="1"/>
        </w:numPr>
      </w:pPr>
      <w:r>
        <w:t>Driveway B</w:t>
      </w:r>
    </w:p>
    <w:p w:rsidR="00382BAE" w:rsidRDefault="00576F0E" w:rsidP="00382BAE">
      <w:pPr>
        <w:pStyle w:val="ListParagraph"/>
        <w:numPr>
          <w:ilvl w:val="1"/>
          <w:numId w:val="1"/>
        </w:numPr>
      </w:pPr>
      <w:r>
        <w:t xml:space="preserve">Eastbound </w:t>
      </w:r>
      <w:r w:rsidR="001E09E5">
        <w:t xml:space="preserve">Montgomery at </w:t>
      </w:r>
      <w:r w:rsidR="00382BAE">
        <w:t xml:space="preserve">Driveway B; </w:t>
      </w:r>
      <w:r>
        <w:t>the existing right turn lane is shorter than recommended in the DPM.  Combining the transition and deceleration length is allowed and results in approximately 240 feet which can be permitted.</w:t>
      </w:r>
    </w:p>
    <w:p w:rsidR="00CA2387" w:rsidRDefault="00576F0E" w:rsidP="00382BAE">
      <w:pPr>
        <w:pStyle w:val="ListParagraph"/>
        <w:numPr>
          <w:ilvl w:val="1"/>
          <w:numId w:val="1"/>
        </w:numPr>
      </w:pPr>
      <w:r>
        <w:t xml:space="preserve">Northbound </w:t>
      </w:r>
      <w:r w:rsidR="00CA2387">
        <w:t xml:space="preserve">Driveway B, </w:t>
      </w:r>
      <w:r w:rsidR="00BF22B7">
        <w:t xml:space="preserve">not required </w:t>
      </w:r>
      <w:r w:rsidR="00BF22B7">
        <w:t>it is</w:t>
      </w:r>
      <w:r w:rsidR="00BF22B7">
        <w:t xml:space="preserve"> right-in/right-out access</w:t>
      </w:r>
    </w:p>
    <w:p w:rsidR="00382BAE" w:rsidRDefault="00382BAE" w:rsidP="00382BAE">
      <w:pPr>
        <w:pStyle w:val="ListParagraph"/>
        <w:numPr>
          <w:ilvl w:val="0"/>
          <w:numId w:val="1"/>
        </w:numPr>
      </w:pPr>
      <w:r>
        <w:t>Driveway C</w:t>
      </w:r>
    </w:p>
    <w:p w:rsidR="00382BAE" w:rsidRDefault="00382BAE" w:rsidP="00382BAE">
      <w:pPr>
        <w:pStyle w:val="ListParagraph"/>
        <w:numPr>
          <w:ilvl w:val="1"/>
          <w:numId w:val="1"/>
        </w:numPr>
      </w:pPr>
      <w:r>
        <w:t>Eastbound at driveway C on Wyoming</w:t>
      </w:r>
      <w:r w:rsidR="001431BF">
        <w:t>, can be done with lane striping</w:t>
      </w:r>
      <w:r w:rsidR="00ED6A39">
        <w:t>.</w:t>
      </w:r>
    </w:p>
    <w:p w:rsidR="00382BAE" w:rsidRDefault="00382BAE" w:rsidP="00382BAE">
      <w:pPr>
        <w:pStyle w:val="ListParagraph"/>
        <w:numPr>
          <w:ilvl w:val="1"/>
          <w:numId w:val="1"/>
        </w:numPr>
      </w:pPr>
      <w:r>
        <w:t>Southboun</w:t>
      </w:r>
      <w:r w:rsidR="00D53C28">
        <w:t>d Wyoming</w:t>
      </w:r>
      <w:r>
        <w:t xml:space="preserve"> at driveway C</w:t>
      </w:r>
    </w:p>
    <w:p w:rsidR="00382BAE" w:rsidRDefault="00382BAE" w:rsidP="00382BAE">
      <w:pPr>
        <w:pStyle w:val="ListParagraph"/>
        <w:numPr>
          <w:ilvl w:val="1"/>
          <w:numId w:val="1"/>
        </w:numPr>
      </w:pPr>
      <w:r>
        <w:t>Northbound</w:t>
      </w:r>
      <w:r w:rsidR="00513050">
        <w:t xml:space="preserve"> Wyoming</w:t>
      </w:r>
      <w:r>
        <w:t xml:space="preserve"> at driveway C</w:t>
      </w:r>
      <w:r w:rsidR="00513050">
        <w:t>.</w:t>
      </w:r>
      <w:r>
        <w:t xml:space="preserve"> </w:t>
      </w:r>
      <w:r w:rsidR="00513050">
        <w:t xml:space="preserve">  The </w:t>
      </w:r>
      <w:r>
        <w:t>existing length is acceptable when combining the transition and deceleration lengths.</w:t>
      </w:r>
    </w:p>
    <w:p w:rsidR="00916BEB" w:rsidRDefault="00916BEB" w:rsidP="00516222">
      <w:pPr>
        <w:pStyle w:val="ListParagraph"/>
        <w:numPr>
          <w:ilvl w:val="0"/>
          <w:numId w:val="1"/>
        </w:numPr>
      </w:pPr>
      <w:r>
        <w:t>Montgomery/ Wyoming intersection</w:t>
      </w:r>
    </w:p>
    <w:p w:rsidR="000B600B" w:rsidRDefault="000B600B" w:rsidP="00916BEB">
      <w:pPr>
        <w:pStyle w:val="ListParagraph"/>
        <w:numPr>
          <w:ilvl w:val="1"/>
          <w:numId w:val="1"/>
        </w:numPr>
      </w:pPr>
      <w:r>
        <w:t>Montgomery/ Wyoming intersection all right turn movements</w:t>
      </w:r>
      <w:r w:rsidR="000143A9">
        <w:t xml:space="preserve"> warrant turn lanes</w:t>
      </w:r>
      <w:r>
        <w:t xml:space="preserve">. The </w:t>
      </w:r>
      <w:r w:rsidR="00381D0B">
        <w:t xml:space="preserve">development </w:t>
      </w:r>
      <w:r w:rsidR="00AA3B42">
        <w:t xml:space="preserve">contributes traffic to the eastbound right-turn movement </w:t>
      </w:r>
      <w:r>
        <w:t>at Wyoming</w:t>
      </w:r>
      <w:r w:rsidR="00AA3B42">
        <w:t>.</w:t>
      </w:r>
      <w:r>
        <w:t xml:space="preserve"> </w:t>
      </w:r>
      <w:r w:rsidR="00AA3B42">
        <w:t>The other right turn movement have little or no traffic due to the development.</w:t>
      </w:r>
      <w:r w:rsidR="000143A9">
        <w:t xml:space="preserve">  </w:t>
      </w:r>
      <w:proofErr w:type="gramStart"/>
      <w:r w:rsidR="000143A9">
        <w:t>A</w:t>
      </w:r>
      <w:proofErr w:type="gramEnd"/>
      <w:r w:rsidR="000143A9">
        <w:t xml:space="preserve"> eastbound right turn lane should be added at the Montgomery/Wyoming intersection.</w:t>
      </w:r>
    </w:p>
    <w:p w:rsidR="00916BEB" w:rsidRDefault="00916BEB" w:rsidP="00516222">
      <w:pPr>
        <w:pStyle w:val="ListParagraph"/>
        <w:numPr>
          <w:ilvl w:val="0"/>
          <w:numId w:val="1"/>
        </w:numPr>
      </w:pPr>
      <w:r>
        <w:t>Wyoming/ La Mirada</w:t>
      </w:r>
    </w:p>
    <w:p w:rsidR="004851E8" w:rsidRDefault="004851E8" w:rsidP="00916BEB">
      <w:pPr>
        <w:pStyle w:val="ListParagraph"/>
        <w:numPr>
          <w:ilvl w:val="1"/>
          <w:numId w:val="1"/>
        </w:numPr>
      </w:pPr>
      <w:r>
        <w:t>Wyoming/ La Mirada, eastbound re-stripe with a right-turn lane, thru/left lane</w:t>
      </w:r>
    </w:p>
    <w:p w:rsidR="004851E8" w:rsidRDefault="004851E8" w:rsidP="004851E8">
      <w:r w:rsidRPr="000143A9">
        <w:rPr>
          <w:u w:val="single"/>
        </w:rPr>
        <w:t>Warranted left turn lanes</w:t>
      </w:r>
      <w:r>
        <w:t>:</w:t>
      </w:r>
      <w:bookmarkStart w:id="0" w:name="_GoBack"/>
      <w:bookmarkEnd w:id="0"/>
    </w:p>
    <w:p w:rsidR="004851E8" w:rsidRDefault="00CA2387" w:rsidP="004851E8">
      <w:pPr>
        <w:pStyle w:val="ListParagraph"/>
        <w:numPr>
          <w:ilvl w:val="0"/>
          <w:numId w:val="3"/>
        </w:numPr>
      </w:pPr>
      <w:r>
        <w:t>Northbound Wyoming</w:t>
      </w:r>
    </w:p>
    <w:p w:rsidR="00CA2387" w:rsidRDefault="00CA2387" w:rsidP="00CA2387">
      <w:pPr>
        <w:pStyle w:val="ListParagraph"/>
        <w:numPr>
          <w:ilvl w:val="1"/>
          <w:numId w:val="3"/>
        </w:numPr>
      </w:pPr>
      <w:r>
        <w:t>Northbound Wyoming at La Mirada existing shorter than recommended.  Provide expected queue length to assess the existing condition acceptability</w:t>
      </w:r>
    </w:p>
    <w:p w:rsidR="004851E8" w:rsidRDefault="00CA2387" w:rsidP="004851E8">
      <w:pPr>
        <w:pStyle w:val="ListParagraph"/>
        <w:numPr>
          <w:ilvl w:val="0"/>
          <w:numId w:val="3"/>
        </w:numPr>
      </w:pPr>
      <w:r>
        <w:t>Driv</w:t>
      </w:r>
      <w:r w:rsidR="00867D26">
        <w:t>eway</w:t>
      </w:r>
      <w:r>
        <w:t xml:space="preserve"> A</w:t>
      </w:r>
    </w:p>
    <w:p w:rsidR="00CA2387" w:rsidRDefault="00CA2387" w:rsidP="00CA2387">
      <w:pPr>
        <w:pStyle w:val="ListParagraph"/>
        <w:numPr>
          <w:ilvl w:val="1"/>
          <w:numId w:val="3"/>
        </w:numPr>
      </w:pPr>
      <w:r>
        <w:t xml:space="preserve">Driveway A Northbound left turn </w:t>
      </w:r>
    </w:p>
    <w:p w:rsidR="009425AB" w:rsidRDefault="009425AB" w:rsidP="009425AB">
      <w:pPr>
        <w:pStyle w:val="ListParagraph"/>
        <w:numPr>
          <w:ilvl w:val="0"/>
          <w:numId w:val="3"/>
        </w:numPr>
      </w:pPr>
      <w:r>
        <w:t>Montgomery/ Wyoming intersection</w:t>
      </w:r>
    </w:p>
    <w:p w:rsidR="009425AB" w:rsidRDefault="009425AB" w:rsidP="009425AB">
      <w:pPr>
        <w:pStyle w:val="ListParagraph"/>
        <w:numPr>
          <w:ilvl w:val="1"/>
          <w:numId w:val="3"/>
        </w:numPr>
      </w:pPr>
      <w:r>
        <w:t>All left turn</w:t>
      </w:r>
      <w:r w:rsidR="008A6E09">
        <w:t>s</w:t>
      </w:r>
      <w:r>
        <w:t xml:space="preserve"> have dual left lanes</w:t>
      </w:r>
    </w:p>
    <w:p w:rsidR="00F52EDA" w:rsidRDefault="00F52EDA" w:rsidP="00F52EDA"/>
    <w:p w:rsidR="004851E8" w:rsidRDefault="004851E8" w:rsidP="004851E8"/>
    <w:p w:rsidR="004851E8" w:rsidRDefault="004851E8" w:rsidP="004851E8"/>
    <w:sectPr w:rsidR="004851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F57C32"/>
    <w:multiLevelType w:val="hybridMultilevel"/>
    <w:tmpl w:val="D9B8F6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1345C4"/>
    <w:multiLevelType w:val="hybridMultilevel"/>
    <w:tmpl w:val="6A50FE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BE2902"/>
    <w:multiLevelType w:val="hybridMultilevel"/>
    <w:tmpl w:val="EE70C7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078"/>
    <w:rsid w:val="000143A9"/>
    <w:rsid w:val="000B600B"/>
    <w:rsid w:val="000C4BF0"/>
    <w:rsid w:val="001431BF"/>
    <w:rsid w:val="001E09E5"/>
    <w:rsid w:val="00220A15"/>
    <w:rsid w:val="00227325"/>
    <w:rsid w:val="00381D0B"/>
    <w:rsid w:val="00382BAE"/>
    <w:rsid w:val="004851E8"/>
    <w:rsid w:val="00513050"/>
    <w:rsid w:val="00516222"/>
    <w:rsid w:val="00576F0E"/>
    <w:rsid w:val="006C08E9"/>
    <w:rsid w:val="007125A3"/>
    <w:rsid w:val="00786034"/>
    <w:rsid w:val="007E27BD"/>
    <w:rsid w:val="00867D26"/>
    <w:rsid w:val="008A6E09"/>
    <w:rsid w:val="00916BEB"/>
    <w:rsid w:val="009300EF"/>
    <w:rsid w:val="009425AB"/>
    <w:rsid w:val="0095527A"/>
    <w:rsid w:val="009B5863"/>
    <w:rsid w:val="00AA3B42"/>
    <w:rsid w:val="00AB1078"/>
    <w:rsid w:val="00BF22B7"/>
    <w:rsid w:val="00CA2387"/>
    <w:rsid w:val="00D53C28"/>
    <w:rsid w:val="00D5667A"/>
    <w:rsid w:val="00DC6DBE"/>
    <w:rsid w:val="00ED6A39"/>
    <w:rsid w:val="00F52EDA"/>
    <w:rsid w:val="00FE2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87471C"/>
  <w15:chartTrackingRefBased/>
  <w15:docId w15:val="{363C08D6-ECCE-462F-9402-AD148B03B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62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359</TotalTime>
  <Pages>2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Grush, Matthew P.</dc:creator>
  <cp:keywords/>
  <dc:description/>
  <cp:lastModifiedBy>Grush, Matthew P.</cp:lastModifiedBy>
  <cp:revision>17</cp:revision>
  <dcterms:created xsi:type="dcterms:W3CDTF">2021-09-10T16:09:00Z</dcterms:created>
  <dcterms:modified xsi:type="dcterms:W3CDTF">2021-09-13T20:18:00Z</dcterms:modified>
</cp:coreProperties>
</file>