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0D3296" w:rsidP="000D3296">
      <w:pPr>
        <w:jc w:val="center"/>
      </w:pPr>
      <w:r>
        <w:t>Meeting Agenda with Pulte Homes and Bohannan Huston, Inc.</w:t>
      </w:r>
    </w:p>
    <w:p w:rsidR="000D3296" w:rsidRDefault="000D3296" w:rsidP="000D3296">
      <w:pPr>
        <w:jc w:val="center"/>
      </w:pPr>
      <w:r>
        <w:t>2-12-15</w:t>
      </w:r>
    </w:p>
    <w:p w:rsidR="0080743F" w:rsidRDefault="00935392" w:rsidP="000D3296">
      <w:pPr>
        <w:pStyle w:val="ListParagraph"/>
        <w:numPr>
          <w:ilvl w:val="0"/>
          <w:numId w:val="1"/>
        </w:numPr>
      </w:pPr>
      <w:r>
        <w:t>Brief history of project and how we got to approved plans.</w:t>
      </w:r>
    </w:p>
    <w:p w:rsidR="00935392" w:rsidRDefault="00935392" w:rsidP="00935392"/>
    <w:p w:rsidR="00935392" w:rsidRDefault="00935392" w:rsidP="00935392"/>
    <w:p w:rsidR="0080743F" w:rsidRDefault="0080743F" w:rsidP="00935392">
      <w:pPr>
        <w:pStyle w:val="ListParagraph"/>
      </w:pPr>
    </w:p>
    <w:p w:rsidR="000D3296" w:rsidRDefault="000D3296" w:rsidP="000D3296">
      <w:pPr>
        <w:pStyle w:val="ListParagraph"/>
        <w:numPr>
          <w:ilvl w:val="0"/>
          <w:numId w:val="1"/>
        </w:numPr>
      </w:pPr>
      <w:r>
        <w:t xml:space="preserve"> A recorded Private Facilities agreement is on the Infrastructure List and a requirement for Final Plat approval for Del Webb.  It has not been submitted to the City.</w:t>
      </w:r>
    </w:p>
    <w:p w:rsidR="000D3296" w:rsidRDefault="000D3296" w:rsidP="000D3296"/>
    <w:p w:rsidR="000D3296" w:rsidRDefault="000D3296" w:rsidP="000D3296"/>
    <w:p w:rsidR="000D3296" w:rsidRDefault="000D3296" w:rsidP="000D3296">
      <w:pPr>
        <w:pStyle w:val="ListParagraph"/>
        <w:numPr>
          <w:ilvl w:val="0"/>
          <w:numId w:val="1"/>
        </w:numPr>
      </w:pPr>
      <w:r>
        <w:t xml:space="preserve"> Pulte Homes ability to complete drainage improvements per the approved Infrastructure List.</w:t>
      </w:r>
    </w:p>
    <w:p w:rsidR="000D3296" w:rsidRDefault="000D3296" w:rsidP="000D3296"/>
    <w:p w:rsidR="000D3296" w:rsidRDefault="000D3296" w:rsidP="000D3296"/>
    <w:p w:rsidR="000D3296" w:rsidRDefault="000D3296" w:rsidP="000D3296">
      <w:pPr>
        <w:pStyle w:val="ListParagraph"/>
        <w:numPr>
          <w:ilvl w:val="0"/>
          <w:numId w:val="1"/>
        </w:numPr>
      </w:pPr>
      <w:r>
        <w:t xml:space="preserve"> Adequate Financial Guarantee for Mirehaven Arroyo improvements.</w:t>
      </w:r>
    </w:p>
    <w:p w:rsidR="000D3296" w:rsidRDefault="000D3296" w:rsidP="00C85AB1">
      <w:pPr>
        <w:pStyle w:val="ListParagraph"/>
      </w:pPr>
      <w:r>
        <w:t xml:space="preserve">FG $1.8M, estimate $4M.  </w:t>
      </w:r>
    </w:p>
    <w:p w:rsidR="000D3296" w:rsidRDefault="000D3296" w:rsidP="000D3296"/>
    <w:p w:rsidR="000D3296" w:rsidRDefault="000D3296" w:rsidP="000D3296"/>
    <w:p w:rsidR="000D3296" w:rsidRDefault="000D3296" w:rsidP="000D3296">
      <w:pPr>
        <w:pStyle w:val="ListParagraph"/>
        <w:numPr>
          <w:ilvl w:val="0"/>
          <w:numId w:val="1"/>
        </w:numPr>
      </w:pPr>
      <w:r>
        <w:t xml:space="preserve"> The major drainage facility downstream of Del Webb</w:t>
      </w:r>
      <w:r>
        <w:t>, the Mirehaven Arroyo,</w:t>
      </w:r>
      <w:r>
        <w:t xml:space="preserve"> has not been constructed.  Plans were approved by DRC in September 2014.  </w:t>
      </w:r>
    </w:p>
    <w:p w:rsidR="000D3296" w:rsidRDefault="000D3296" w:rsidP="000D3296"/>
    <w:p w:rsidR="000D3296" w:rsidRDefault="000D3296" w:rsidP="000D3296"/>
    <w:p w:rsidR="000D3296" w:rsidRDefault="000D3296" w:rsidP="000D3296">
      <w:pPr>
        <w:pStyle w:val="ListParagraph"/>
        <w:numPr>
          <w:ilvl w:val="0"/>
          <w:numId w:val="1"/>
        </w:numPr>
      </w:pPr>
      <w:r>
        <w:t xml:space="preserve"> Poor sediment control an adverse impact to </w:t>
      </w:r>
      <w:r w:rsidR="00C85AB1">
        <w:t xml:space="preserve">hydraulic capacity and </w:t>
      </w:r>
      <w:r>
        <w:t>Public Safety.</w:t>
      </w:r>
    </w:p>
    <w:p w:rsidR="00065E92" w:rsidRDefault="00065E92" w:rsidP="00065E92"/>
    <w:p w:rsidR="00065E92" w:rsidRDefault="00065E92" w:rsidP="00065E92"/>
    <w:p w:rsidR="00065E92" w:rsidRDefault="00065E92" w:rsidP="00065E92">
      <w:pPr>
        <w:pStyle w:val="ListParagraph"/>
        <w:numPr>
          <w:ilvl w:val="0"/>
          <w:numId w:val="1"/>
        </w:numPr>
      </w:pPr>
      <w:r>
        <w:t xml:space="preserve"> Disapproval of 5 foot channel to inlets and pipe</w:t>
      </w:r>
      <w:r w:rsidR="00C85AB1">
        <w:t>.</w:t>
      </w:r>
    </w:p>
    <w:p w:rsidR="00935392" w:rsidRDefault="00935392" w:rsidP="00935392">
      <w:pPr>
        <w:pStyle w:val="ListParagraph"/>
      </w:pPr>
    </w:p>
    <w:p w:rsidR="00935392" w:rsidRDefault="00935392" w:rsidP="00935392"/>
    <w:p w:rsidR="00935392" w:rsidRDefault="00935392" w:rsidP="00935392">
      <w:pPr>
        <w:pStyle w:val="ListParagraph"/>
        <w:numPr>
          <w:ilvl w:val="0"/>
          <w:numId w:val="1"/>
        </w:numPr>
      </w:pPr>
      <w:r>
        <w:lastRenderedPageBreak/>
        <w:t xml:space="preserve"> Building Permits at Pulte traditional.</w:t>
      </w:r>
    </w:p>
    <w:p w:rsidR="00935392" w:rsidRDefault="00935392" w:rsidP="00935392">
      <w:pPr>
        <w:pStyle w:val="ListParagraph"/>
      </w:pPr>
    </w:p>
    <w:p w:rsidR="00635DC7" w:rsidRDefault="00635DC7" w:rsidP="00935392">
      <w:pPr>
        <w:pStyle w:val="ListParagraph"/>
      </w:pPr>
    </w:p>
    <w:p w:rsidR="00635DC7" w:rsidRDefault="00635DC7" w:rsidP="00935392">
      <w:pPr>
        <w:pStyle w:val="ListParagraph"/>
      </w:pPr>
      <w:bookmarkStart w:id="0" w:name="_GoBack"/>
      <w:bookmarkEnd w:id="0"/>
    </w:p>
    <w:p w:rsidR="00935392" w:rsidRDefault="00935392" w:rsidP="00935392">
      <w:pPr>
        <w:pStyle w:val="ListParagraph"/>
      </w:pPr>
    </w:p>
    <w:p w:rsidR="00935392" w:rsidRDefault="00935392" w:rsidP="00935392">
      <w:pPr>
        <w:pStyle w:val="ListParagraph"/>
        <w:numPr>
          <w:ilvl w:val="0"/>
          <w:numId w:val="1"/>
        </w:numPr>
      </w:pPr>
      <w:r>
        <w:t>Building Permits at Del Webb.</w:t>
      </w:r>
    </w:p>
    <w:p w:rsidR="00065E92" w:rsidRDefault="00065E92" w:rsidP="00065E92">
      <w:pPr>
        <w:pStyle w:val="ListParagraph"/>
      </w:pPr>
    </w:p>
    <w:sectPr w:rsidR="0006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51E"/>
    <w:multiLevelType w:val="hybridMultilevel"/>
    <w:tmpl w:val="0E36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96"/>
    <w:rsid w:val="00056A2D"/>
    <w:rsid w:val="00065E92"/>
    <w:rsid w:val="000D3296"/>
    <w:rsid w:val="00635DC7"/>
    <w:rsid w:val="0080743F"/>
    <w:rsid w:val="00935392"/>
    <w:rsid w:val="00B073DB"/>
    <w:rsid w:val="00C85AB1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dcterms:created xsi:type="dcterms:W3CDTF">2015-02-12T20:41:00Z</dcterms:created>
  <dcterms:modified xsi:type="dcterms:W3CDTF">2015-02-12T21:32:00Z</dcterms:modified>
</cp:coreProperties>
</file>