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A4" w:rsidRDefault="009777A4" w:rsidP="00F6298F">
      <w:pPr>
        <w:pStyle w:val="Date"/>
        <w:rPr>
          <w:sz w:val="24"/>
        </w:rPr>
      </w:pPr>
      <w:bookmarkStart w:id="0" w:name="_GoBack"/>
      <w:bookmarkEnd w:id="0"/>
    </w:p>
    <w:p w:rsidR="006A02BF" w:rsidRDefault="006A02BF" w:rsidP="006A02BF"/>
    <w:p w:rsidR="006A02BF" w:rsidRPr="006A02BF" w:rsidRDefault="006A02BF" w:rsidP="006A02BF"/>
    <w:p w:rsidR="009777A4" w:rsidRDefault="009777A4" w:rsidP="00F6298F">
      <w:pPr>
        <w:pStyle w:val="Date"/>
        <w:rPr>
          <w:sz w:val="24"/>
        </w:rPr>
      </w:pPr>
    </w:p>
    <w:p w:rsidR="00F6298F" w:rsidRDefault="005468E1" w:rsidP="00F6298F">
      <w:pPr>
        <w:pStyle w:val="Date"/>
        <w:rPr>
          <w:sz w:val="24"/>
        </w:rPr>
      </w:pPr>
      <w:r>
        <w:rPr>
          <w:sz w:val="24"/>
        </w:rPr>
        <w:t xml:space="preserve">January </w:t>
      </w:r>
      <w:r w:rsidR="006A02BF">
        <w:rPr>
          <w:sz w:val="24"/>
        </w:rPr>
        <w:t>11</w:t>
      </w:r>
      <w:r>
        <w:rPr>
          <w:sz w:val="24"/>
        </w:rPr>
        <w:t>, 2016</w:t>
      </w:r>
    </w:p>
    <w:p w:rsidR="00F6298F" w:rsidRDefault="00F6298F" w:rsidP="00F6298F">
      <w:pPr>
        <w:rPr>
          <w:rFonts w:ascii="Arial" w:hAnsi="Arial"/>
          <w:sz w:val="24"/>
        </w:rPr>
      </w:pPr>
    </w:p>
    <w:p w:rsidR="00DC7F22" w:rsidRDefault="00DC7F22" w:rsidP="00F6298F">
      <w:pPr>
        <w:pStyle w:val="InsideAddress"/>
        <w:rPr>
          <w:sz w:val="24"/>
        </w:rPr>
      </w:pPr>
      <w:r>
        <w:rPr>
          <w:sz w:val="24"/>
        </w:rPr>
        <w:t>Yolanda Padilla-Moyer, PE</w:t>
      </w:r>
    </w:p>
    <w:p w:rsidR="00F6298F" w:rsidRDefault="00F6298F" w:rsidP="00F6298F">
      <w:pPr>
        <w:pStyle w:val="InsideAddress"/>
        <w:rPr>
          <w:sz w:val="24"/>
        </w:rPr>
      </w:pPr>
      <w:r>
        <w:rPr>
          <w:sz w:val="24"/>
        </w:rPr>
        <w:t xml:space="preserve">Christian </w:t>
      </w:r>
      <w:proofErr w:type="spellStart"/>
      <w:r>
        <w:rPr>
          <w:sz w:val="24"/>
        </w:rPr>
        <w:t>Sholtis</w:t>
      </w:r>
      <w:proofErr w:type="spellEnd"/>
      <w:r>
        <w:rPr>
          <w:sz w:val="24"/>
        </w:rPr>
        <w:t>, PE</w:t>
      </w:r>
      <w:r>
        <w:rPr>
          <w:sz w:val="24"/>
        </w:rPr>
        <w:br/>
      </w:r>
      <w:proofErr w:type="spellStart"/>
      <w:r>
        <w:rPr>
          <w:sz w:val="24"/>
        </w:rPr>
        <w:t>Bohannan</w:t>
      </w:r>
      <w:proofErr w:type="spellEnd"/>
      <w:r>
        <w:rPr>
          <w:sz w:val="24"/>
        </w:rPr>
        <w:t xml:space="preserve"> Huston, Inc.</w:t>
      </w:r>
    </w:p>
    <w:p w:rsidR="00F6298F" w:rsidRDefault="00F6298F" w:rsidP="00F6298F">
      <w:pPr>
        <w:pStyle w:val="InsideAddress"/>
        <w:rPr>
          <w:sz w:val="24"/>
        </w:rPr>
      </w:pPr>
      <w:r>
        <w:rPr>
          <w:sz w:val="24"/>
        </w:rPr>
        <w:t>7500 Jefferson NE, Courtyard I</w:t>
      </w:r>
    </w:p>
    <w:p w:rsidR="00F6298F" w:rsidRDefault="00F6298F" w:rsidP="00F6298F">
      <w:pPr>
        <w:pStyle w:val="InsideAddress"/>
        <w:rPr>
          <w:sz w:val="24"/>
        </w:rPr>
      </w:pPr>
      <w:smartTag w:uri="urn:schemas-microsoft-com:office:smarttags" w:element="place">
        <w:smartTag w:uri="urn:schemas-microsoft-com:office:smarttags" w:element="City">
          <w:r>
            <w:rPr>
              <w:sz w:val="24"/>
            </w:rPr>
            <w:t>Albuquerque</w:t>
          </w:r>
        </w:smartTag>
        <w:r>
          <w:rPr>
            <w:sz w:val="24"/>
          </w:rPr>
          <w:t xml:space="preserve">, </w:t>
        </w:r>
        <w:smartTag w:uri="urn:schemas-microsoft-com:office:smarttags" w:element="State">
          <w:r>
            <w:rPr>
              <w:sz w:val="24"/>
            </w:rPr>
            <w:t>NM</w:t>
          </w:r>
        </w:smartTag>
        <w:r>
          <w:rPr>
            <w:sz w:val="24"/>
          </w:rPr>
          <w:t xml:space="preserve"> </w:t>
        </w:r>
        <w:smartTag w:uri="urn:schemas-microsoft-com:office:smarttags" w:element="PostalCode">
          <w:r>
            <w:rPr>
              <w:sz w:val="24"/>
            </w:rPr>
            <w:t>87109</w:t>
          </w:r>
        </w:smartTag>
      </w:smartTag>
    </w:p>
    <w:p w:rsidR="00F6298F" w:rsidRDefault="00F6298F" w:rsidP="00F6298F">
      <w:pPr>
        <w:pStyle w:val="InsideAddressName"/>
      </w:pPr>
    </w:p>
    <w:p w:rsidR="00F6298F" w:rsidRDefault="00F6298F" w:rsidP="00F6298F">
      <w:pPr>
        <w:pStyle w:val="InsideAddress"/>
        <w:rPr>
          <w:b/>
          <w:sz w:val="24"/>
          <w:szCs w:val="24"/>
        </w:rPr>
      </w:pPr>
      <w:r w:rsidRPr="00B114D5">
        <w:rPr>
          <w:b/>
          <w:sz w:val="24"/>
          <w:szCs w:val="24"/>
        </w:rPr>
        <w:t>Re:</w:t>
      </w:r>
      <w:r w:rsidRPr="00B114D5">
        <w:rPr>
          <w:b/>
          <w:sz w:val="24"/>
          <w:szCs w:val="24"/>
        </w:rPr>
        <w:tab/>
      </w:r>
      <w:r w:rsidR="00DC7F22">
        <w:rPr>
          <w:b/>
          <w:sz w:val="24"/>
          <w:szCs w:val="24"/>
        </w:rPr>
        <w:t xml:space="preserve">DMP FOR </w:t>
      </w:r>
      <w:r>
        <w:rPr>
          <w:b/>
          <w:sz w:val="24"/>
          <w:szCs w:val="24"/>
        </w:rPr>
        <w:t>D</w:t>
      </w:r>
      <w:r w:rsidR="00DC7F22">
        <w:rPr>
          <w:b/>
          <w:sz w:val="24"/>
          <w:szCs w:val="24"/>
        </w:rPr>
        <w:t xml:space="preserve">EL WEBB PHASE 2 @ </w:t>
      </w:r>
      <w:proofErr w:type="spellStart"/>
      <w:r w:rsidR="00DC7F22">
        <w:rPr>
          <w:b/>
          <w:sz w:val="24"/>
          <w:szCs w:val="24"/>
        </w:rPr>
        <w:t>Mirehaven</w:t>
      </w:r>
      <w:proofErr w:type="spellEnd"/>
    </w:p>
    <w:p w:rsidR="00F6298F" w:rsidRDefault="00DC7F22" w:rsidP="00F6298F">
      <w:pPr>
        <w:pStyle w:val="InsideAddress"/>
        <w:ind w:firstLine="720"/>
        <w:rPr>
          <w:b/>
          <w:sz w:val="24"/>
          <w:szCs w:val="24"/>
        </w:rPr>
      </w:pPr>
      <w:r>
        <w:rPr>
          <w:b/>
          <w:sz w:val="24"/>
          <w:szCs w:val="24"/>
        </w:rPr>
        <w:t>Tract M Waters</w:t>
      </w:r>
      <w:r w:rsidR="00F6298F">
        <w:rPr>
          <w:b/>
          <w:sz w:val="24"/>
          <w:szCs w:val="24"/>
        </w:rPr>
        <w:t>hed Subdivision</w:t>
      </w:r>
    </w:p>
    <w:p w:rsidR="00F6298F" w:rsidRPr="00491126" w:rsidRDefault="00F6298F" w:rsidP="00DC7F22">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e</w:t>
      </w:r>
      <w:r w:rsidR="00DC7F22">
        <w:rPr>
          <w:b/>
          <w:sz w:val="24"/>
          <w:szCs w:val="24"/>
        </w:rPr>
        <w:t>:</w:t>
      </w:r>
      <w:r w:rsidRPr="00491126">
        <w:rPr>
          <w:b/>
          <w:sz w:val="24"/>
          <w:szCs w:val="24"/>
        </w:rPr>
        <w:t xml:space="preserve"> </w:t>
      </w:r>
      <w:r w:rsidR="00DC7F22">
        <w:rPr>
          <w:b/>
          <w:sz w:val="24"/>
          <w:szCs w:val="24"/>
        </w:rPr>
        <w:t>11</w:t>
      </w:r>
      <w:r>
        <w:rPr>
          <w:b/>
          <w:sz w:val="24"/>
          <w:szCs w:val="24"/>
        </w:rPr>
        <w:t>/</w:t>
      </w:r>
      <w:r w:rsidR="00DC7F22">
        <w:rPr>
          <w:b/>
          <w:sz w:val="24"/>
          <w:szCs w:val="24"/>
        </w:rPr>
        <w:t>25</w:t>
      </w:r>
      <w:r>
        <w:rPr>
          <w:b/>
          <w:sz w:val="24"/>
          <w:szCs w:val="24"/>
        </w:rPr>
        <w:t>/</w:t>
      </w:r>
      <w:r w:rsidRPr="00491126">
        <w:rPr>
          <w:b/>
          <w:sz w:val="24"/>
          <w:szCs w:val="24"/>
        </w:rPr>
        <w:t>201</w:t>
      </w:r>
      <w:r>
        <w:rPr>
          <w:b/>
          <w:sz w:val="24"/>
          <w:szCs w:val="24"/>
        </w:rPr>
        <w:t>5</w:t>
      </w:r>
      <w:r w:rsidRPr="00491126">
        <w:rPr>
          <w:b/>
          <w:sz w:val="24"/>
          <w:szCs w:val="24"/>
        </w:rPr>
        <w:t xml:space="preserve"> (</w:t>
      </w:r>
      <w:r>
        <w:rPr>
          <w:b/>
          <w:sz w:val="24"/>
          <w:szCs w:val="24"/>
        </w:rPr>
        <w:t>H09</w:t>
      </w:r>
      <w:r w:rsidRPr="00491126">
        <w:rPr>
          <w:b/>
          <w:sz w:val="24"/>
          <w:szCs w:val="24"/>
        </w:rPr>
        <w:t>/D0</w:t>
      </w:r>
      <w:r>
        <w:rPr>
          <w:b/>
          <w:sz w:val="24"/>
          <w:szCs w:val="24"/>
        </w:rPr>
        <w:t>17</w:t>
      </w:r>
      <w:r w:rsidR="00DC7F22">
        <w:rPr>
          <w:b/>
          <w:sz w:val="24"/>
          <w:szCs w:val="24"/>
        </w:rPr>
        <w:t>F</w:t>
      </w:r>
      <w:r>
        <w:rPr>
          <w:b/>
          <w:sz w:val="24"/>
          <w:szCs w:val="24"/>
        </w:rPr>
        <w:t>)</w:t>
      </w:r>
    </w:p>
    <w:p w:rsidR="00F6298F" w:rsidRDefault="00F6298F" w:rsidP="00F6298F"/>
    <w:p w:rsidR="00F6298F" w:rsidRPr="002B464D" w:rsidRDefault="00F6298F" w:rsidP="00F6298F"/>
    <w:p w:rsidR="00F6298F" w:rsidRDefault="00DC7F22" w:rsidP="00F6298F">
      <w:pPr>
        <w:pStyle w:val="Salutation"/>
        <w:rPr>
          <w:sz w:val="24"/>
        </w:rPr>
      </w:pPr>
      <w:r>
        <w:rPr>
          <w:sz w:val="24"/>
        </w:rPr>
        <w:t xml:space="preserve">Dear Ms. </w:t>
      </w:r>
      <w:r w:rsidR="00F6298F">
        <w:rPr>
          <w:sz w:val="24"/>
        </w:rPr>
        <w:fldChar w:fldCharType="begin"/>
      </w:r>
      <w:r w:rsidR="00F6298F">
        <w:rPr>
          <w:sz w:val="24"/>
        </w:rPr>
        <w:instrText xml:space="preserve"> AUTOTEXTLIST </w:instrText>
      </w:r>
      <w:r w:rsidR="00F6298F">
        <w:rPr>
          <w:sz w:val="24"/>
        </w:rPr>
        <w:fldChar w:fldCharType="separate"/>
      </w:r>
      <w:r>
        <w:rPr>
          <w:sz w:val="24"/>
        </w:rPr>
        <w:t xml:space="preserve">Yolanda Padilla-Moyer P.E. &amp; Mr. </w:t>
      </w:r>
      <w:proofErr w:type="spellStart"/>
      <w:r w:rsidR="00F6298F">
        <w:rPr>
          <w:sz w:val="24"/>
        </w:rPr>
        <w:t>Sholtis</w:t>
      </w:r>
      <w:proofErr w:type="spellEnd"/>
      <w:r w:rsidR="00F6298F">
        <w:rPr>
          <w:sz w:val="24"/>
        </w:rPr>
        <w:t>,</w:t>
      </w:r>
      <w:r w:rsidR="00F6298F">
        <w:rPr>
          <w:sz w:val="24"/>
        </w:rPr>
        <w:fldChar w:fldCharType="end"/>
      </w:r>
      <w:r>
        <w:rPr>
          <w:sz w:val="24"/>
        </w:rPr>
        <w:t xml:space="preserve"> P.E.,</w:t>
      </w:r>
    </w:p>
    <w:p w:rsidR="00F6298F" w:rsidRDefault="00F6298F" w:rsidP="00F6298F"/>
    <w:p w:rsidR="00F6298F" w:rsidRDefault="00F6298F" w:rsidP="00F6298F">
      <w:pPr>
        <w:rPr>
          <w:sz w:val="24"/>
        </w:rPr>
      </w:pPr>
      <w:r>
        <w:rPr>
          <w:sz w:val="24"/>
        </w:rPr>
        <w:t>Based upon the information provided in your submittal received 1</w:t>
      </w:r>
      <w:r w:rsidR="00DC7F22">
        <w:rPr>
          <w:sz w:val="24"/>
        </w:rPr>
        <w:t>1</w:t>
      </w:r>
      <w:r>
        <w:rPr>
          <w:sz w:val="24"/>
        </w:rPr>
        <w:t>-</w:t>
      </w:r>
      <w:r w:rsidR="00DC7F22">
        <w:rPr>
          <w:sz w:val="24"/>
        </w:rPr>
        <w:t>25</w:t>
      </w:r>
      <w:r>
        <w:rPr>
          <w:sz w:val="24"/>
        </w:rPr>
        <w:t>-15, the DMP can</w:t>
      </w:r>
      <w:r w:rsidR="00DC7F22">
        <w:rPr>
          <w:sz w:val="24"/>
        </w:rPr>
        <w:t>not</w:t>
      </w:r>
      <w:r>
        <w:rPr>
          <w:sz w:val="24"/>
        </w:rPr>
        <w:t xml:space="preserve"> be approved based on the following comments:</w:t>
      </w:r>
    </w:p>
    <w:p w:rsidR="00F6298F" w:rsidRDefault="00F6298F" w:rsidP="00F6298F">
      <w:pPr>
        <w:rPr>
          <w:sz w:val="24"/>
        </w:rPr>
      </w:pPr>
    </w:p>
    <w:p w:rsidR="00DA31D9" w:rsidRDefault="00DC7F22" w:rsidP="00F6298F">
      <w:pPr>
        <w:pStyle w:val="ListParagraph"/>
        <w:numPr>
          <w:ilvl w:val="0"/>
          <w:numId w:val="1"/>
        </w:numPr>
        <w:rPr>
          <w:sz w:val="24"/>
        </w:rPr>
      </w:pPr>
      <w:r>
        <w:rPr>
          <w:sz w:val="24"/>
        </w:rPr>
        <w:t>Please make sure all pad elevations meet the ABCWUA maxi</w:t>
      </w:r>
      <w:r w:rsidR="00DA31D9">
        <w:rPr>
          <w:sz w:val="24"/>
        </w:rPr>
        <w:t xml:space="preserve">mum </w:t>
      </w:r>
      <w:r w:rsidR="00243264">
        <w:rPr>
          <w:sz w:val="24"/>
        </w:rPr>
        <w:t>finished</w:t>
      </w:r>
      <w:r w:rsidR="00DA31D9">
        <w:rPr>
          <w:sz w:val="24"/>
        </w:rPr>
        <w:t xml:space="preserve"> floor elevation for Zone 3WR.</w:t>
      </w:r>
    </w:p>
    <w:p w:rsidR="00DA31D9" w:rsidRDefault="00DA31D9" w:rsidP="00F6298F">
      <w:pPr>
        <w:pStyle w:val="ListParagraph"/>
        <w:numPr>
          <w:ilvl w:val="0"/>
          <w:numId w:val="1"/>
        </w:numPr>
        <w:rPr>
          <w:sz w:val="24"/>
        </w:rPr>
      </w:pPr>
      <w:r>
        <w:rPr>
          <w:sz w:val="24"/>
        </w:rPr>
        <w:t xml:space="preserve">Overall discharge flow of 178.50 </w:t>
      </w:r>
      <w:proofErr w:type="spellStart"/>
      <w:r>
        <w:rPr>
          <w:sz w:val="24"/>
        </w:rPr>
        <w:t>cfs</w:t>
      </w:r>
      <w:proofErr w:type="spellEnd"/>
      <w:r>
        <w:rPr>
          <w:sz w:val="24"/>
        </w:rPr>
        <w:t xml:space="preserve"> exceeds the flows shown on the master plan.  How will this impact existing drainage structures.</w:t>
      </w:r>
    </w:p>
    <w:p w:rsidR="00DA31D9" w:rsidRDefault="00DA31D9" w:rsidP="00F6298F">
      <w:pPr>
        <w:pStyle w:val="ListParagraph"/>
        <w:numPr>
          <w:ilvl w:val="0"/>
          <w:numId w:val="1"/>
        </w:numPr>
        <w:rPr>
          <w:sz w:val="24"/>
        </w:rPr>
      </w:pPr>
      <w:r>
        <w:rPr>
          <w:sz w:val="24"/>
        </w:rPr>
        <w:t>Basin G.4 includes the road.  Where do basins G.4 and G.6 drain to? The runoff should be routed to the exiting 42” storm drain pipe via an inlet and storm drain pipe.</w:t>
      </w:r>
    </w:p>
    <w:p w:rsidR="00DA31D9" w:rsidRDefault="00243264" w:rsidP="00F6298F">
      <w:pPr>
        <w:pStyle w:val="ListParagraph"/>
        <w:numPr>
          <w:ilvl w:val="0"/>
          <w:numId w:val="1"/>
        </w:numPr>
        <w:rPr>
          <w:sz w:val="24"/>
        </w:rPr>
      </w:pPr>
      <w:r>
        <w:rPr>
          <w:sz w:val="24"/>
        </w:rPr>
        <w:t>Show how grades tie to surrounding properties.  Include proposed contours.</w:t>
      </w:r>
    </w:p>
    <w:p w:rsidR="00243264" w:rsidRDefault="00243264" w:rsidP="00243264">
      <w:pPr>
        <w:pStyle w:val="ListParagraph"/>
        <w:numPr>
          <w:ilvl w:val="0"/>
          <w:numId w:val="1"/>
        </w:numPr>
        <w:rPr>
          <w:sz w:val="24"/>
        </w:rPr>
      </w:pPr>
      <w:r>
        <w:rPr>
          <w:sz w:val="24"/>
        </w:rPr>
        <w:t>Provide typical lot grading for first flush including the ponding between the back of curb and sidewalk.  Provide first flush calculations for typical lot and overall volume provided.</w:t>
      </w:r>
    </w:p>
    <w:p w:rsidR="00243264" w:rsidRDefault="00243264" w:rsidP="00243264">
      <w:pPr>
        <w:pStyle w:val="ListParagraph"/>
        <w:numPr>
          <w:ilvl w:val="0"/>
          <w:numId w:val="1"/>
        </w:numPr>
        <w:rPr>
          <w:sz w:val="24"/>
        </w:rPr>
      </w:pPr>
      <w:r>
        <w:rPr>
          <w:sz w:val="24"/>
        </w:rPr>
        <w:t>For future submittals please include copy of the overall approved basin map with your report.</w:t>
      </w:r>
    </w:p>
    <w:p w:rsidR="00243264" w:rsidRDefault="00243264" w:rsidP="00243264">
      <w:pPr>
        <w:pStyle w:val="ListParagraph"/>
        <w:numPr>
          <w:ilvl w:val="0"/>
          <w:numId w:val="1"/>
        </w:numPr>
        <w:rPr>
          <w:sz w:val="24"/>
        </w:rPr>
      </w:pPr>
      <w:r>
        <w:rPr>
          <w:sz w:val="24"/>
        </w:rPr>
        <w:t>Provide the proposed graded for the trail from Granite Mountain Loop to West Creek Place.  Are the grades to ADA standards?</w:t>
      </w:r>
    </w:p>
    <w:p w:rsidR="0036788F" w:rsidRDefault="00243264" w:rsidP="00243264">
      <w:pPr>
        <w:pStyle w:val="ListParagraph"/>
        <w:numPr>
          <w:ilvl w:val="0"/>
          <w:numId w:val="1"/>
        </w:numPr>
        <w:rPr>
          <w:sz w:val="24"/>
        </w:rPr>
      </w:pPr>
      <w:r>
        <w:rPr>
          <w:sz w:val="24"/>
        </w:rPr>
        <w:t xml:space="preserve">Existing topography </w:t>
      </w:r>
      <w:proofErr w:type="gramStart"/>
      <w:r>
        <w:rPr>
          <w:sz w:val="24"/>
        </w:rPr>
        <w:t>do</w:t>
      </w:r>
      <w:proofErr w:type="gramEnd"/>
      <w:r>
        <w:rPr>
          <w:sz w:val="24"/>
        </w:rPr>
        <w:t xml:space="preserve"> not reach nor extend beyond the</w:t>
      </w:r>
      <w:r w:rsidR="0036788F">
        <w:rPr>
          <w:sz w:val="24"/>
        </w:rPr>
        <w:t xml:space="preserve"> property line on the east side.  Elevations must be provided for existing improvements to assure proper proposed grades will not any adverse impacts.</w:t>
      </w:r>
    </w:p>
    <w:p w:rsidR="0036788F" w:rsidRDefault="0036788F" w:rsidP="0036788F">
      <w:pPr>
        <w:pStyle w:val="ListParagraph"/>
        <w:numPr>
          <w:ilvl w:val="0"/>
          <w:numId w:val="1"/>
        </w:numPr>
        <w:rPr>
          <w:sz w:val="24"/>
        </w:rPr>
      </w:pPr>
      <w:r>
        <w:rPr>
          <w:sz w:val="24"/>
        </w:rPr>
        <w:t>Are retaining walls required for lots 28 to 34?</w:t>
      </w:r>
    </w:p>
    <w:p w:rsidR="00243264" w:rsidRPr="0036788F" w:rsidRDefault="0036788F" w:rsidP="0036788F">
      <w:pPr>
        <w:pStyle w:val="ListParagraph"/>
        <w:numPr>
          <w:ilvl w:val="0"/>
          <w:numId w:val="1"/>
        </w:numPr>
        <w:rPr>
          <w:sz w:val="24"/>
        </w:rPr>
      </w:pPr>
      <w:r w:rsidRPr="0036788F">
        <w:rPr>
          <w:sz w:val="24"/>
        </w:rPr>
        <w:t xml:space="preserve"> </w:t>
      </w:r>
      <w:r>
        <w:rPr>
          <w:sz w:val="24"/>
        </w:rPr>
        <w:t xml:space="preserve">Provide top and bottom elevations for all </w:t>
      </w:r>
      <w:r w:rsidR="00E203E0">
        <w:rPr>
          <w:sz w:val="24"/>
        </w:rPr>
        <w:t>retaining</w:t>
      </w:r>
      <w:r>
        <w:rPr>
          <w:sz w:val="24"/>
        </w:rPr>
        <w:t xml:space="preserve"> walls.  Please double check all walls for height requirements and clear sight distances.</w:t>
      </w:r>
    </w:p>
    <w:p w:rsidR="00DA31D9" w:rsidRDefault="00E203E0" w:rsidP="00F6298F">
      <w:pPr>
        <w:pStyle w:val="ListParagraph"/>
        <w:numPr>
          <w:ilvl w:val="0"/>
          <w:numId w:val="1"/>
        </w:numPr>
        <w:rPr>
          <w:sz w:val="24"/>
        </w:rPr>
      </w:pPr>
      <w:r>
        <w:rPr>
          <w:sz w:val="24"/>
        </w:rPr>
        <w:t>Show flow arrows for the lots.</w:t>
      </w:r>
    </w:p>
    <w:p w:rsidR="009D34C7" w:rsidRDefault="00E203E0" w:rsidP="009D34C7">
      <w:pPr>
        <w:pStyle w:val="ListParagraph"/>
        <w:numPr>
          <w:ilvl w:val="0"/>
          <w:numId w:val="1"/>
        </w:numPr>
        <w:rPr>
          <w:sz w:val="24"/>
        </w:rPr>
      </w:pPr>
      <w:r>
        <w:rPr>
          <w:sz w:val="24"/>
        </w:rPr>
        <w:t xml:space="preserve">Modify basin maps to properly quantify flows and their discharge location.  Why is Basin G.5 separated from </w:t>
      </w:r>
      <w:r w:rsidR="009D34C7">
        <w:rPr>
          <w:sz w:val="24"/>
        </w:rPr>
        <w:t xml:space="preserve">Basin </w:t>
      </w:r>
      <w:proofErr w:type="gramStart"/>
      <w:r w:rsidR="009D34C7">
        <w:rPr>
          <w:sz w:val="24"/>
        </w:rPr>
        <w:t>G.3.</w:t>
      </w:r>
      <w:proofErr w:type="gramEnd"/>
    </w:p>
    <w:p w:rsidR="006A02BF" w:rsidRDefault="006A02BF" w:rsidP="006A02BF">
      <w:pPr>
        <w:pStyle w:val="ListParagraph"/>
        <w:rPr>
          <w:sz w:val="24"/>
        </w:rPr>
      </w:pPr>
    </w:p>
    <w:p w:rsidR="006A02BF" w:rsidRDefault="006A02BF" w:rsidP="006A02BF">
      <w:pPr>
        <w:pStyle w:val="Date"/>
        <w:jc w:val="right"/>
        <w:rPr>
          <w:sz w:val="24"/>
        </w:rPr>
      </w:pPr>
      <w:r>
        <w:rPr>
          <w:sz w:val="24"/>
        </w:rPr>
        <w:lastRenderedPageBreak/>
        <w:t>January 11, 2016</w:t>
      </w:r>
    </w:p>
    <w:p w:rsidR="006A02BF" w:rsidRDefault="006A02BF" w:rsidP="006A02BF">
      <w:pPr>
        <w:jc w:val="right"/>
        <w:rPr>
          <w:sz w:val="24"/>
        </w:rPr>
      </w:pPr>
      <w:r>
        <w:rPr>
          <w:sz w:val="24"/>
        </w:rPr>
        <w:t>Page 2</w:t>
      </w:r>
    </w:p>
    <w:p w:rsidR="006A02BF" w:rsidRPr="006A02BF" w:rsidRDefault="006A02BF" w:rsidP="006A02BF">
      <w:pPr>
        <w:jc w:val="right"/>
        <w:rPr>
          <w:sz w:val="24"/>
        </w:rPr>
      </w:pPr>
    </w:p>
    <w:p w:rsidR="006A02BF" w:rsidRDefault="006A02BF" w:rsidP="006A02BF">
      <w:pPr>
        <w:pStyle w:val="ListParagraph"/>
        <w:rPr>
          <w:sz w:val="24"/>
        </w:rPr>
      </w:pPr>
    </w:p>
    <w:p w:rsidR="006A02BF" w:rsidRPr="000F2A78" w:rsidRDefault="009D34C7" w:rsidP="006A02BF">
      <w:pPr>
        <w:pStyle w:val="ListParagraph"/>
        <w:numPr>
          <w:ilvl w:val="0"/>
          <w:numId w:val="1"/>
        </w:numPr>
        <w:rPr>
          <w:sz w:val="24"/>
        </w:rPr>
      </w:pPr>
      <w:r>
        <w:rPr>
          <w:sz w:val="24"/>
        </w:rPr>
        <w:t xml:space="preserve">How much runoff is proposed to drain to West Creek Place?  Will this impact street </w:t>
      </w:r>
      <w:r w:rsidR="006A02BF">
        <w:rPr>
          <w:sz w:val="24"/>
        </w:rPr>
        <w:t xml:space="preserve">capacity </w:t>
      </w:r>
      <w:r>
        <w:rPr>
          <w:sz w:val="24"/>
        </w:rPr>
        <w:t>or storm drain system capacity?</w:t>
      </w:r>
    </w:p>
    <w:p w:rsidR="00834FD5" w:rsidRDefault="009D34C7" w:rsidP="00834FD5">
      <w:pPr>
        <w:pStyle w:val="ListParagraph"/>
        <w:numPr>
          <w:ilvl w:val="0"/>
          <w:numId w:val="1"/>
        </w:numPr>
        <w:rPr>
          <w:sz w:val="24"/>
        </w:rPr>
      </w:pPr>
      <w:r>
        <w:rPr>
          <w:sz w:val="24"/>
        </w:rPr>
        <w:t xml:space="preserve">Double check flow and flow depth calculated passed upstream inlets.  Is there an emergency overflow for the inlets at swamp </w:t>
      </w:r>
      <w:r w:rsidR="00834FD5">
        <w:rPr>
          <w:sz w:val="24"/>
        </w:rPr>
        <w:t>condition?</w:t>
      </w:r>
      <w:r>
        <w:rPr>
          <w:sz w:val="24"/>
        </w:rPr>
        <w:t xml:space="preserve">  </w:t>
      </w:r>
      <w:r w:rsidR="00834FD5">
        <w:rPr>
          <w:sz w:val="24"/>
        </w:rPr>
        <w:t>Is the system designed for twice the 100-year storm?</w:t>
      </w:r>
    </w:p>
    <w:p w:rsidR="00834FD5" w:rsidRDefault="00834FD5" w:rsidP="00834FD5">
      <w:pPr>
        <w:pStyle w:val="ListParagraph"/>
        <w:numPr>
          <w:ilvl w:val="0"/>
          <w:numId w:val="1"/>
        </w:numPr>
        <w:rPr>
          <w:sz w:val="24"/>
        </w:rPr>
      </w:pPr>
      <w:r>
        <w:rPr>
          <w:sz w:val="24"/>
        </w:rPr>
        <w:t xml:space="preserve">Basin F.4 drains to the back.  How </w:t>
      </w:r>
      <w:r w:rsidR="006A02BF">
        <w:rPr>
          <w:sz w:val="24"/>
        </w:rPr>
        <w:t xml:space="preserve">the runoff </w:t>
      </w:r>
      <w:r>
        <w:rPr>
          <w:sz w:val="24"/>
        </w:rPr>
        <w:t>enters the storm drain system.</w:t>
      </w:r>
    </w:p>
    <w:p w:rsidR="00834FD5" w:rsidRDefault="00834FD5" w:rsidP="00834FD5">
      <w:pPr>
        <w:pStyle w:val="ListParagraph"/>
        <w:numPr>
          <w:ilvl w:val="0"/>
          <w:numId w:val="1"/>
        </w:numPr>
        <w:rPr>
          <w:sz w:val="24"/>
        </w:rPr>
      </w:pPr>
      <w:r>
        <w:rPr>
          <w:sz w:val="24"/>
        </w:rPr>
        <w:t>How does the offsite runoff enter the site? Are there erosion protection measures along the sloped areas?</w:t>
      </w:r>
    </w:p>
    <w:p w:rsidR="00834FD5" w:rsidRDefault="00834FD5" w:rsidP="00834FD5">
      <w:pPr>
        <w:pStyle w:val="ListParagraph"/>
        <w:numPr>
          <w:ilvl w:val="0"/>
          <w:numId w:val="1"/>
        </w:numPr>
        <w:rPr>
          <w:sz w:val="24"/>
        </w:rPr>
      </w:pPr>
      <w:r>
        <w:rPr>
          <w:sz w:val="24"/>
        </w:rPr>
        <w:t xml:space="preserve">Provide storm drain capacity analysis for the existing 42” stubs.  </w:t>
      </w:r>
      <w:r w:rsidRPr="00834FD5">
        <w:rPr>
          <w:sz w:val="24"/>
        </w:rPr>
        <w:t xml:space="preserve">SDP7 appears </w:t>
      </w:r>
      <w:r>
        <w:rPr>
          <w:sz w:val="24"/>
        </w:rPr>
        <w:t>to be at maximum capacity.  Can additional inlets be added east of inlet 12 to route the flows to SDP8 on Willow Canyon Trail?</w:t>
      </w:r>
    </w:p>
    <w:p w:rsidR="00834FD5" w:rsidRDefault="00834FD5" w:rsidP="00834FD5">
      <w:pPr>
        <w:pStyle w:val="ListParagraph"/>
        <w:numPr>
          <w:ilvl w:val="0"/>
          <w:numId w:val="1"/>
        </w:numPr>
        <w:rPr>
          <w:sz w:val="24"/>
        </w:rPr>
      </w:pPr>
      <w:r>
        <w:rPr>
          <w:sz w:val="24"/>
        </w:rPr>
        <w:t>Will there be phasing plan for the grading?  And temporary measures for offsite runoff.</w:t>
      </w:r>
    </w:p>
    <w:p w:rsidR="00834FD5" w:rsidRDefault="00834FD5" w:rsidP="006A02BF">
      <w:pPr>
        <w:pStyle w:val="ListParagraph"/>
        <w:numPr>
          <w:ilvl w:val="0"/>
          <w:numId w:val="1"/>
        </w:numPr>
        <w:rPr>
          <w:sz w:val="24"/>
        </w:rPr>
      </w:pPr>
      <w:r>
        <w:rPr>
          <w:sz w:val="24"/>
        </w:rPr>
        <w:t>Erosion and Sediment control plan must be submitted for approval prior to Grading permit.  Starting February 1</w:t>
      </w:r>
      <w:r w:rsidRPr="00834FD5">
        <w:rPr>
          <w:sz w:val="24"/>
          <w:vertAlign w:val="superscript"/>
        </w:rPr>
        <w:t>st</w:t>
      </w:r>
      <w:r>
        <w:rPr>
          <w:sz w:val="24"/>
        </w:rPr>
        <w:t xml:space="preserve"> storm water quality permits must be </w:t>
      </w:r>
      <w:r w:rsidR="006A02BF">
        <w:rPr>
          <w:sz w:val="24"/>
        </w:rPr>
        <w:t>obtained</w:t>
      </w:r>
      <w:r>
        <w:rPr>
          <w:sz w:val="24"/>
        </w:rPr>
        <w:t xml:space="preserve"> prior to grading approval.  A flood plain permit will be required as well prior to grading permit approval.</w:t>
      </w:r>
    </w:p>
    <w:p w:rsidR="009777A4" w:rsidRDefault="009777A4" w:rsidP="00F6298F">
      <w:pPr>
        <w:pStyle w:val="BodyTextIndent"/>
        <w:ind w:left="0"/>
        <w:rPr>
          <w:sz w:val="24"/>
          <w:szCs w:val="24"/>
        </w:rPr>
      </w:pPr>
    </w:p>
    <w:p w:rsidR="00F6298F" w:rsidRPr="008A6009" w:rsidRDefault="00F6298F" w:rsidP="00F6298F">
      <w:pPr>
        <w:pStyle w:val="BodyTextIndent"/>
        <w:ind w:left="0"/>
        <w:rPr>
          <w:sz w:val="24"/>
          <w:szCs w:val="24"/>
        </w:rPr>
      </w:pPr>
      <w:r w:rsidRPr="008A6009">
        <w:rPr>
          <w:sz w:val="24"/>
          <w:szCs w:val="24"/>
        </w:rPr>
        <w:t>If you have any questions, you can contact me at 924-3</w:t>
      </w:r>
      <w:r>
        <w:rPr>
          <w:sz w:val="24"/>
          <w:szCs w:val="24"/>
        </w:rPr>
        <w:t>999.</w:t>
      </w:r>
    </w:p>
    <w:p w:rsidR="00F6298F" w:rsidRDefault="00F6298F" w:rsidP="00F6298F">
      <w:pPr>
        <w:rPr>
          <w:sz w:val="24"/>
        </w:rPr>
      </w:pPr>
      <w:r w:rsidRPr="008A6009">
        <w:rPr>
          <w:sz w:val="24"/>
          <w:szCs w:val="24"/>
        </w:rPr>
        <w:tab/>
      </w:r>
      <w:r>
        <w:rPr>
          <w:sz w:val="24"/>
        </w:rPr>
        <w:tab/>
      </w:r>
      <w:r>
        <w:rPr>
          <w:sz w:val="24"/>
        </w:rPr>
        <w:tab/>
      </w:r>
      <w:r>
        <w:rPr>
          <w:sz w:val="24"/>
        </w:rPr>
        <w:tab/>
      </w:r>
      <w:r>
        <w:rPr>
          <w:sz w:val="24"/>
        </w:rPr>
        <w:tab/>
      </w:r>
      <w:r>
        <w:rPr>
          <w:sz w:val="24"/>
        </w:rPr>
        <w:tab/>
      </w:r>
    </w:p>
    <w:p w:rsidR="00F6298F" w:rsidRDefault="00F6298F" w:rsidP="00F6298F">
      <w:pPr>
        <w:rPr>
          <w:sz w:val="24"/>
        </w:rPr>
      </w:pPr>
    </w:p>
    <w:p w:rsidR="00F6298F" w:rsidRDefault="00F6298F" w:rsidP="00F6298F">
      <w:pPr>
        <w:rPr>
          <w:sz w:val="24"/>
        </w:rPr>
      </w:pPr>
      <w:r>
        <w:rPr>
          <w:sz w:val="24"/>
        </w:rPr>
        <w:t>Sincerely,</w:t>
      </w:r>
    </w:p>
    <w:p w:rsidR="00F6298F" w:rsidRDefault="00F6298F" w:rsidP="00F6298F">
      <w:pPr>
        <w:rPr>
          <w:sz w:val="24"/>
        </w:rPr>
      </w:pPr>
      <w:r>
        <w:rPr>
          <w:sz w:val="24"/>
        </w:rPr>
        <w:tab/>
      </w:r>
      <w:r>
        <w:rPr>
          <w:sz w:val="24"/>
        </w:rPr>
        <w:tab/>
      </w:r>
      <w:r>
        <w:rPr>
          <w:sz w:val="24"/>
        </w:rPr>
        <w:tab/>
      </w:r>
      <w:r>
        <w:rPr>
          <w:sz w:val="24"/>
        </w:rPr>
        <w:tab/>
      </w:r>
      <w:r>
        <w:rPr>
          <w:sz w:val="24"/>
        </w:rPr>
        <w:tab/>
      </w:r>
      <w:r>
        <w:rPr>
          <w:sz w:val="24"/>
        </w:rPr>
        <w:tab/>
      </w:r>
      <w:r>
        <w:rPr>
          <w:sz w:val="24"/>
        </w:rPr>
        <w:tab/>
      </w:r>
    </w:p>
    <w:p w:rsidR="00F6298F" w:rsidRDefault="00F6298F" w:rsidP="00F6298F">
      <w:pPr>
        <w:rPr>
          <w:sz w:val="24"/>
        </w:rPr>
      </w:pPr>
    </w:p>
    <w:p w:rsidR="00F6298F" w:rsidRDefault="00F6298F" w:rsidP="00F6298F">
      <w:pPr>
        <w:rPr>
          <w:sz w:val="24"/>
        </w:rPr>
      </w:pPr>
      <w:r>
        <w:rPr>
          <w:sz w:val="24"/>
        </w:rPr>
        <w:t>Shahab Biazar, P.E.</w:t>
      </w:r>
    </w:p>
    <w:p w:rsidR="00F6298F" w:rsidRDefault="00F6298F" w:rsidP="00F6298F">
      <w:pPr>
        <w:rPr>
          <w:sz w:val="24"/>
        </w:rPr>
      </w:pPr>
      <w:r>
        <w:rPr>
          <w:sz w:val="24"/>
        </w:rPr>
        <w:t xml:space="preserve">City </w:t>
      </w:r>
      <w:r w:rsidR="009777A4">
        <w:rPr>
          <w:sz w:val="24"/>
        </w:rPr>
        <w:t>Engineer, Planning Department</w:t>
      </w:r>
    </w:p>
    <w:p w:rsidR="00F6298F" w:rsidRDefault="00F6298F" w:rsidP="00F6298F">
      <w:pPr>
        <w:rPr>
          <w:sz w:val="24"/>
        </w:rPr>
      </w:pPr>
      <w:r w:rsidRPr="004C3820">
        <w:rPr>
          <w:sz w:val="24"/>
          <w:szCs w:val="24"/>
        </w:rPr>
        <w:t xml:space="preserve">Development </w:t>
      </w:r>
      <w:r>
        <w:rPr>
          <w:sz w:val="24"/>
          <w:szCs w:val="24"/>
        </w:rPr>
        <w:t xml:space="preserve">Review </w:t>
      </w:r>
      <w:r w:rsidRPr="004C3820">
        <w:rPr>
          <w:sz w:val="24"/>
          <w:szCs w:val="24"/>
        </w:rPr>
        <w:t>Services</w:t>
      </w:r>
    </w:p>
    <w:p w:rsidR="00F6298F" w:rsidRDefault="00F6298F" w:rsidP="00F6298F">
      <w:pPr>
        <w:rPr>
          <w:sz w:val="24"/>
        </w:rPr>
      </w:pPr>
    </w:p>
    <w:p w:rsidR="009777A4" w:rsidRDefault="009777A4" w:rsidP="00F6298F">
      <w:pPr>
        <w:rPr>
          <w:sz w:val="24"/>
        </w:rPr>
      </w:pPr>
    </w:p>
    <w:p w:rsidR="00F6298F" w:rsidRDefault="00F6298F" w:rsidP="00F6298F">
      <w:pPr>
        <w:rPr>
          <w:sz w:val="24"/>
        </w:rPr>
      </w:pPr>
      <w:r>
        <w:rPr>
          <w:sz w:val="24"/>
        </w:rPr>
        <w:t>C:</w:t>
      </w:r>
      <w:r>
        <w:rPr>
          <w:sz w:val="24"/>
        </w:rPr>
        <w:tab/>
        <w:t>e-mail</w:t>
      </w:r>
    </w:p>
    <w:p w:rsidR="00253030" w:rsidRDefault="00253030"/>
    <w:sectPr w:rsidR="00253030" w:rsidSect="001E0A9F">
      <w:pgSz w:w="12240" w:h="15840" w:code="1"/>
      <w:pgMar w:top="1440" w:right="1440" w:bottom="1440" w:left="2448" w:header="720" w:footer="720" w:gutter="0"/>
      <w:paperSrc w:first="258"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6AE"/>
    <w:multiLevelType w:val="hybridMultilevel"/>
    <w:tmpl w:val="E70A1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93"/>
    <w:rsid w:val="00072A0C"/>
    <w:rsid w:val="000F2A78"/>
    <w:rsid w:val="001E0A9F"/>
    <w:rsid w:val="001E4E84"/>
    <w:rsid w:val="0022427D"/>
    <w:rsid w:val="00243264"/>
    <w:rsid w:val="00253030"/>
    <w:rsid w:val="0034771A"/>
    <w:rsid w:val="0036788F"/>
    <w:rsid w:val="00433A93"/>
    <w:rsid w:val="005468E1"/>
    <w:rsid w:val="006A02BF"/>
    <w:rsid w:val="00834FD5"/>
    <w:rsid w:val="00867845"/>
    <w:rsid w:val="009777A4"/>
    <w:rsid w:val="009D34C7"/>
    <w:rsid w:val="009E22FF"/>
    <w:rsid w:val="00A91E65"/>
    <w:rsid w:val="00D17B4B"/>
    <w:rsid w:val="00DA31D9"/>
    <w:rsid w:val="00DC7F22"/>
    <w:rsid w:val="00E203E0"/>
    <w:rsid w:val="00E47445"/>
    <w:rsid w:val="00F279E8"/>
    <w:rsid w:val="00F6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8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F6298F"/>
  </w:style>
  <w:style w:type="character" w:customStyle="1" w:styleId="DateChar">
    <w:name w:val="Date Char"/>
    <w:basedOn w:val="DefaultParagraphFont"/>
    <w:link w:val="Date"/>
    <w:rsid w:val="00F6298F"/>
    <w:rPr>
      <w:rFonts w:ascii="Times New Roman" w:eastAsia="Times New Roman" w:hAnsi="Times New Roman" w:cs="Times New Roman"/>
      <w:sz w:val="20"/>
      <w:szCs w:val="20"/>
    </w:rPr>
  </w:style>
  <w:style w:type="paragraph" w:customStyle="1" w:styleId="InsideAddressName">
    <w:name w:val="Inside Address Name"/>
    <w:basedOn w:val="Normal"/>
    <w:rsid w:val="00F6298F"/>
  </w:style>
  <w:style w:type="paragraph" w:customStyle="1" w:styleId="InsideAddress">
    <w:name w:val="Inside Address"/>
    <w:basedOn w:val="Normal"/>
    <w:rsid w:val="00F6298F"/>
  </w:style>
  <w:style w:type="paragraph" w:styleId="Salutation">
    <w:name w:val="Salutation"/>
    <w:basedOn w:val="Normal"/>
    <w:next w:val="Normal"/>
    <w:link w:val="SalutationChar"/>
    <w:rsid w:val="00F6298F"/>
  </w:style>
  <w:style w:type="character" w:customStyle="1" w:styleId="SalutationChar">
    <w:name w:val="Salutation Char"/>
    <w:basedOn w:val="DefaultParagraphFont"/>
    <w:link w:val="Salutation"/>
    <w:rsid w:val="00F6298F"/>
    <w:rPr>
      <w:rFonts w:ascii="Times New Roman" w:eastAsia="Times New Roman" w:hAnsi="Times New Roman" w:cs="Times New Roman"/>
      <w:sz w:val="20"/>
      <w:szCs w:val="20"/>
    </w:rPr>
  </w:style>
  <w:style w:type="paragraph" w:styleId="PlainText">
    <w:name w:val="Plain Text"/>
    <w:basedOn w:val="Normal"/>
    <w:link w:val="PlainTextChar"/>
    <w:rsid w:val="00F6298F"/>
    <w:rPr>
      <w:rFonts w:ascii="Courier New" w:hAnsi="Courier New" w:cs="Courier New"/>
    </w:rPr>
  </w:style>
  <w:style w:type="character" w:customStyle="1" w:styleId="PlainTextChar">
    <w:name w:val="Plain Text Char"/>
    <w:basedOn w:val="DefaultParagraphFont"/>
    <w:link w:val="PlainText"/>
    <w:rsid w:val="00F6298F"/>
    <w:rPr>
      <w:rFonts w:ascii="Courier New" w:eastAsia="Times New Roman" w:hAnsi="Courier New" w:cs="Courier New"/>
      <w:sz w:val="20"/>
      <w:szCs w:val="20"/>
    </w:rPr>
  </w:style>
  <w:style w:type="paragraph" w:styleId="BodyTextIndent">
    <w:name w:val="Body Text Indent"/>
    <w:basedOn w:val="Normal"/>
    <w:link w:val="BodyTextIndentChar"/>
    <w:rsid w:val="00F6298F"/>
    <w:pPr>
      <w:spacing w:after="120"/>
      <w:ind w:left="360"/>
    </w:pPr>
  </w:style>
  <w:style w:type="character" w:customStyle="1" w:styleId="BodyTextIndentChar">
    <w:name w:val="Body Text Indent Char"/>
    <w:basedOn w:val="DefaultParagraphFont"/>
    <w:link w:val="BodyTextIndent"/>
    <w:rsid w:val="00F6298F"/>
    <w:rPr>
      <w:rFonts w:ascii="Times New Roman" w:eastAsia="Times New Roman" w:hAnsi="Times New Roman" w:cs="Times New Roman"/>
      <w:sz w:val="20"/>
      <w:szCs w:val="20"/>
    </w:rPr>
  </w:style>
  <w:style w:type="paragraph" w:styleId="ListParagraph">
    <w:name w:val="List Paragraph"/>
    <w:basedOn w:val="Normal"/>
    <w:uiPriority w:val="34"/>
    <w:qFormat/>
    <w:rsid w:val="00F62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8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F6298F"/>
  </w:style>
  <w:style w:type="character" w:customStyle="1" w:styleId="DateChar">
    <w:name w:val="Date Char"/>
    <w:basedOn w:val="DefaultParagraphFont"/>
    <w:link w:val="Date"/>
    <w:rsid w:val="00F6298F"/>
    <w:rPr>
      <w:rFonts w:ascii="Times New Roman" w:eastAsia="Times New Roman" w:hAnsi="Times New Roman" w:cs="Times New Roman"/>
      <w:sz w:val="20"/>
      <w:szCs w:val="20"/>
    </w:rPr>
  </w:style>
  <w:style w:type="paragraph" w:customStyle="1" w:styleId="InsideAddressName">
    <w:name w:val="Inside Address Name"/>
    <w:basedOn w:val="Normal"/>
    <w:rsid w:val="00F6298F"/>
  </w:style>
  <w:style w:type="paragraph" w:customStyle="1" w:styleId="InsideAddress">
    <w:name w:val="Inside Address"/>
    <w:basedOn w:val="Normal"/>
    <w:rsid w:val="00F6298F"/>
  </w:style>
  <w:style w:type="paragraph" w:styleId="Salutation">
    <w:name w:val="Salutation"/>
    <w:basedOn w:val="Normal"/>
    <w:next w:val="Normal"/>
    <w:link w:val="SalutationChar"/>
    <w:rsid w:val="00F6298F"/>
  </w:style>
  <w:style w:type="character" w:customStyle="1" w:styleId="SalutationChar">
    <w:name w:val="Salutation Char"/>
    <w:basedOn w:val="DefaultParagraphFont"/>
    <w:link w:val="Salutation"/>
    <w:rsid w:val="00F6298F"/>
    <w:rPr>
      <w:rFonts w:ascii="Times New Roman" w:eastAsia="Times New Roman" w:hAnsi="Times New Roman" w:cs="Times New Roman"/>
      <w:sz w:val="20"/>
      <w:szCs w:val="20"/>
    </w:rPr>
  </w:style>
  <w:style w:type="paragraph" w:styleId="PlainText">
    <w:name w:val="Plain Text"/>
    <w:basedOn w:val="Normal"/>
    <w:link w:val="PlainTextChar"/>
    <w:rsid w:val="00F6298F"/>
    <w:rPr>
      <w:rFonts w:ascii="Courier New" w:hAnsi="Courier New" w:cs="Courier New"/>
    </w:rPr>
  </w:style>
  <w:style w:type="character" w:customStyle="1" w:styleId="PlainTextChar">
    <w:name w:val="Plain Text Char"/>
    <w:basedOn w:val="DefaultParagraphFont"/>
    <w:link w:val="PlainText"/>
    <w:rsid w:val="00F6298F"/>
    <w:rPr>
      <w:rFonts w:ascii="Courier New" w:eastAsia="Times New Roman" w:hAnsi="Courier New" w:cs="Courier New"/>
      <w:sz w:val="20"/>
      <w:szCs w:val="20"/>
    </w:rPr>
  </w:style>
  <w:style w:type="paragraph" w:styleId="BodyTextIndent">
    <w:name w:val="Body Text Indent"/>
    <w:basedOn w:val="Normal"/>
    <w:link w:val="BodyTextIndentChar"/>
    <w:rsid w:val="00F6298F"/>
    <w:pPr>
      <w:spacing w:after="120"/>
      <w:ind w:left="360"/>
    </w:pPr>
  </w:style>
  <w:style w:type="character" w:customStyle="1" w:styleId="BodyTextIndentChar">
    <w:name w:val="Body Text Indent Char"/>
    <w:basedOn w:val="DefaultParagraphFont"/>
    <w:link w:val="BodyTextIndent"/>
    <w:rsid w:val="00F6298F"/>
    <w:rPr>
      <w:rFonts w:ascii="Times New Roman" w:eastAsia="Times New Roman" w:hAnsi="Times New Roman" w:cs="Times New Roman"/>
      <w:sz w:val="20"/>
      <w:szCs w:val="20"/>
    </w:rPr>
  </w:style>
  <w:style w:type="paragraph" w:styleId="ListParagraph">
    <w:name w:val="List Paragraph"/>
    <w:basedOn w:val="Normal"/>
    <w:uiPriority w:val="34"/>
    <w:qFormat/>
    <w:rsid w:val="00F62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Biazar, Shahab</dc:creator>
  <cp:lastModifiedBy>Biazar, Shahab</cp:lastModifiedBy>
  <cp:revision>12</cp:revision>
  <cp:lastPrinted>2016-01-11T18:59:00Z</cp:lastPrinted>
  <dcterms:created xsi:type="dcterms:W3CDTF">2015-11-11T20:06:00Z</dcterms:created>
  <dcterms:modified xsi:type="dcterms:W3CDTF">2016-01-11T19:15:00Z</dcterms:modified>
</cp:coreProperties>
</file>