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418E1">
      <w:pPr>
        <w:pStyle w:val="Date"/>
        <w:rPr>
          <w:sz w:val="24"/>
        </w:rPr>
      </w:pPr>
      <w:r>
        <w:rPr>
          <w:sz w:val="24"/>
        </w:rPr>
        <w:t>January 10,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333F2" w:rsidP="000E1755">
      <w:pPr>
        <w:pStyle w:val="InsideAddressName"/>
        <w:rPr>
          <w:sz w:val="24"/>
        </w:rPr>
      </w:pPr>
      <w:r>
        <w:rPr>
          <w:sz w:val="24"/>
        </w:rPr>
        <w:t>Green Globe Environmental,</w:t>
      </w:r>
      <w:bookmarkStart w:id="0" w:name="_GoBack"/>
      <w:bookmarkEnd w:id="0"/>
      <w:r w:rsidR="00BD2BB8">
        <w:rPr>
          <w:sz w:val="24"/>
        </w:rPr>
        <w:t xml:space="preserve">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418E1">
        <w:rPr>
          <w:b/>
          <w:sz w:val="24"/>
          <w:szCs w:val="24"/>
        </w:rPr>
        <w:t>El Vado/Casa Grande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418E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418E1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C418E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C418E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C418E1">
        <w:rPr>
          <w:b/>
          <w:sz w:val="24"/>
          <w:szCs w:val="24"/>
        </w:rPr>
        <w:t>J</w:t>
      </w:r>
      <w:r w:rsidR="00371870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E0</w:t>
      </w:r>
      <w:r w:rsidR="00C418E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418E1">
        <w:rPr>
          <w:sz w:val="24"/>
          <w:szCs w:val="24"/>
        </w:rPr>
        <w:t>1-9-17</w:t>
      </w:r>
      <w:r w:rsidR="00F66C3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F66C3A" w:rsidRDefault="00F66C3A" w:rsidP="00F66C3A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F66C3A" w:rsidRDefault="00F66C3A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64EE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333F2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A7FF0"/>
    <w:rsid w:val="00AB029C"/>
    <w:rsid w:val="00AB1F71"/>
    <w:rsid w:val="00AB3259"/>
    <w:rsid w:val="00B246AB"/>
    <w:rsid w:val="00B56E22"/>
    <w:rsid w:val="00BD2BB8"/>
    <w:rsid w:val="00C13CBD"/>
    <w:rsid w:val="00C418E1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41BBF"/>
    <w:rsid w:val="00F64EE5"/>
    <w:rsid w:val="00F66C3A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2017-01-10T21:30:00Z</cp:lastPrinted>
  <dcterms:created xsi:type="dcterms:W3CDTF">2017-01-10T21:24:00Z</dcterms:created>
  <dcterms:modified xsi:type="dcterms:W3CDTF">2017-01-10T21:31:00Z</dcterms:modified>
</cp:coreProperties>
</file>