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875C1">
      <w:pPr>
        <w:pStyle w:val="Date"/>
        <w:rPr>
          <w:sz w:val="24"/>
        </w:rPr>
      </w:pPr>
      <w:r>
        <w:rPr>
          <w:sz w:val="24"/>
        </w:rPr>
        <w:t>March 11,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B1F71" w:rsidP="000E1755">
      <w:pPr>
        <w:pStyle w:val="InsideAddressName"/>
        <w:rPr>
          <w:sz w:val="24"/>
        </w:rPr>
      </w:pPr>
      <w:r>
        <w:rPr>
          <w:sz w:val="24"/>
        </w:rPr>
        <w:t>Jeffrey Mortensen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875C1">
        <w:rPr>
          <w:b/>
          <w:sz w:val="24"/>
          <w:szCs w:val="24"/>
        </w:rPr>
        <w:t>Hotel Albuquerque Streetscape and Street Light Improvements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875C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3875C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3875C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875C1">
        <w:rPr>
          <w:b/>
          <w:sz w:val="24"/>
          <w:szCs w:val="24"/>
        </w:rPr>
        <w:t>J13E066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Mortensen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875C1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3875C1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875C1">
        <w:rPr>
          <w:sz w:val="24"/>
          <w:szCs w:val="24"/>
        </w:rPr>
        <w:t>6</w:t>
      </w:r>
      <w:r w:rsidR="00062E8C">
        <w:rPr>
          <w:sz w:val="24"/>
          <w:szCs w:val="24"/>
        </w:rPr>
        <w:t xml:space="preserve"> </w:t>
      </w:r>
      <w:r w:rsidR="00062E8C" w:rsidRPr="008D5943">
        <w:rPr>
          <w:sz w:val="24"/>
          <w:szCs w:val="24"/>
        </w:rPr>
        <w:t>the above referenced plan is approved to be included in the Work Order construction plans.</w:t>
      </w:r>
      <w:bookmarkStart w:id="0" w:name="_GoBack"/>
      <w:bookmarkEnd w:id="0"/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A401E2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62E8C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875C1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004E8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401E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2016-03-11T20:51:00Z</cp:lastPrinted>
  <dcterms:created xsi:type="dcterms:W3CDTF">2016-03-11T20:49:00Z</dcterms:created>
  <dcterms:modified xsi:type="dcterms:W3CDTF">2016-03-11T20:56:00Z</dcterms:modified>
</cp:coreProperties>
</file>