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904D1" w14:textId="2814B596" w:rsidR="00AE210D" w:rsidRPr="00F74168" w:rsidRDefault="00FB59DE" w:rsidP="00AE210D">
      <w:pPr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  <w:t xml:space="preserve">October </w:t>
      </w:r>
      <w:r w:rsidR="00AC7453">
        <w:rPr>
          <w:rFonts w:ascii="Arial" w:hAnsi="Arial"/>
          <w:sz w:val="22"/>
          <w:szCs w:val="22"/>
          <w:highlight w:val="yellow"/>
        </w:rPr>
        <w:t>5</w:t>
      </w:r>
      <w:r>
        <w:rPr>
          <w:rFonts w:ascii="Arial" w:hAnsi="Arial"/>
          <w:sz w:val="22"/>
          <w:szCs w:val="22"/>
          <w:highlight w:val="yellow"/>
        </w:rPr>
        <w:t>, 2021</w:t>
      </w:r>
    </w:p>
    <w:p w14:paraId="439AB771" w14:textId="77777777" w:rsidR="00AE210D" w:rsidRPr="00F74168" w:rsidRDefault="00AE210D" w:rsidP="00AE210D">
      <w:pPr>
        <w:rPr>
          <w:rFonts w:ascii="Arial" w:hAnsi="Arial"/>
          <w:sz w:val="22"/>
          <w:szCs w:val="22"/>
          <w:highlight w:val="yellow"/>
        </w:rPr>
      </w:pPr>
    </w:p>
    <w:p w14:paraId="217C4B16" w14:textId="72A1A1CC" w:rsidR="00AE210D" w:rsidRPr="003A11A0" w:rsidRDefault="00FB59DE" w:rsidP="00AE210D">
      <w:pPr>
        <w:rPr>
          <w:rFonts w:ascii="Arial" w:hAnsi="Arial"/>
          <w:sz w:val="22"/>
          <w:szCs w:val="22"/>
        </w:rPr>
      </w:pPr>
      <w:r w:rsidRPr="003A11A0">
        <w:rPr>
          <w:rFonts w:ascii="Arial" w:hAnsi="Arial"/>
          <w:sz w:val="22"/>
          <w:szCs w:val="22"/>
        </w:rPr>
        <w:t>Brett Gray</w:t>
      </w:r>
    </w:p>
    <w:p w14:paraId="38594716" w14:textId="745AE2A5" w:rsidR="00AE210D" w:rsidRPr="003A11A0" w:rsidRDefault="00FB59DE" w:rsidP="00AE210D">
      <w:pPr>
        <w:rPr>
          <w:rFonts w:ascii="Arial" w:hAnsi="Arial"/>
          <w:sz w:val="22"/>
          <w:szCs w:val="22"/>
        </w:rPr>
      </w:pPr>
      <w:r w:rsidRPr="003A11A0">
        <w:rPr>
          <w:rFonts w:ascii="Arial" w:hAnsi="Arial"/>
          <w:sz w:val="22"/>
          <w:szCs w:val="22"/>
        </w:rPr>
        <w:t>Dungan Design Group</w:t>
      </w:r>
    </w:p>
    <w:p w14:paraId="5408E464" w14:textId="476CC31B" w:rsidR="00AE210D" w:rsidRPr="003A11A0" w:rsidRDefault="00FB59DE" w:rsidP="00AE210D">
      <w:pPr>
        <w:rPr>
          <w:rFonts w:ascii="Arial" w:hAnsi="Arial"/>
          <w:sz w:val="22"/>
          <w:szCs w:val="22"/>
        </w:rPr>
      </w:pPr>
      <w:r w:rsidRPr="003A11A0">
        <w:rPr>
          <w:rFonts w:ascii="Arial" w:hAnsi="Arial"/>
          <w:sz w:val="22"/>
          <w:szCs w:val="22"/>
        </w:rPr>
        <w:t>8826 Santa Fe Drive, Ste. 304</w:t>
      </w:r>
    </w:p>
    <w:p w14:paraId="742EC284" w14:textId="48DF3B59" w:rsidR="00AE210D" w:rsidRPr="003A11A0" w:rsidRDefault="00FB59DE" w:rsidP="00AE210D">
      <w:pPr>
        <w:rPr>
          <w:rFonts w:ascii="Arial" w:hAnsi="Arial"/>
          <w:sz w:val="22"/>
          <w:szCs w:val="22"/>
        </w:rPr>
      </w:pPr>
      <w:r w:rsidRPr="003A11A0">
        <w:rPr>
          <w:rFonts w:ascii="Arial" w:hAnsi="Arial"/>
          <w:sz w:val="22"/>
          <w:szCs w:val="22"/>
        </w:rPr>
        <w:t>Overland Park, KS 66212</w:t>
      </w:r>
    </w:p>
    <w:p w14:paraId="40E93B43" w14:textId="77777777" w:rsidR="00AE210D" w:rsidRPr="003A11A0" w:rsidRDefault="00AE210D" w:rsidP="00AE210D">
      <w:pPr>
        <w:rPr>
          <w:rFonts w:ascii="Arial" w:hAnsi="Arial"/>
          <w:sz w:val="22"/>
          <w:szCs w:val="22"/>
        </w:rPr>
      </w:pPr>
    </w:p>
    <w:p w14:paraId="4E93562D" w14:textId="29E3034A" w:rsidR="00AE210D" w:rsidRPr="003A11A0" w:rsidRDefault="00AE210D" w:rsidP="00AE210D">
      <w:pPr>
        <w:pStyle w:val="InsideAddress"/>
        <w:rPr>
          <w:rFonts w:ascii="Arial" w:hAnsi="Arial" w:cs="Arial"/>
          <w:b/>
          <w:sz w:val="22"/>
          <w:szCs w:val="22"/>
        </w:rPr>
      </w:pPr>
      <w:r w:rsidRPr="003A11A0">
        <w:rPr>
          <w:rFonts w:ascii="Arial" w:hAnsi="Arial"/>
          <w:b/>
          <w:sz w:val="22"/>
          <w:szCs w:val="22"/>
        </w:rPr>
        <w:t>Re</w:t>
      </w:r>
      <w:r w:rsidRPr="003A11A0">
        <w:rPr>
          <w:rFonts w:ascii="Arial" w:hAnsi="Arial"/>
          <w:sz w:val="22"/>
          <w:szCs w:val="22"/>
        </w:rPr>
        <w:t>:</w:t>
      </w:r>
      <w:r w:rsidRPr="003A11A0">
        <w:rPr>
          <w:rFonts w:ascii="Arial" w:hAnsi="Arial"/>
          <w:sz w:val="22"/>
          <w:szCs w:val="22"/>
        </w:rPr>
        <w:tab/>
      </w:r>
      <w:r w:rsidR="003A11A0" w:rsidRPr="003A11A0">
        <w:rPr>
          <w:rFonts w:ascii="Arial" w:hAnsi="Arial" w:cs="Arial"/>
          <w:b/>
          <w:sz w:val="22"/>
          <w:szCs w:val="22"/>
        </w:rPr>
        <w:t>Chipotle Mexican Grill</w:t>
      </w:r>
    </w:p>
    <w:p w14:paraId="055DD837" w14:textId="17322D0D" w:rsidR="00AE210D" w:rsidRPr="003A11A0" w:rsidRDefault="00AE210D" w:rsidP="00AE210D">
      <w:pPr>
        <w:pStyle w:val="InsideAddress"/>
        <w:rPr>
          <w:rFonts w:ascii="Arial" w:hAnsi="Arial" w:cs="Arial"/>
          <w:b/>
          <w:sz w:val="22"/>
          <w:szCs w:val="22"/>
        </w:rPr>
      </w:pPr>
      <w:r w:rsidRPr="003A11A0">
        <w:rPr>
          <w:rFonts w:ascii="Arial" w:hAnsi="Arial" w:cs="Arial"/>
          <w:b/>
          <w:sz w:val="22"/>
          <w:szCs w:val="22"/>
        </w:rPr>
        <w:tab/>
      </w:r>
      <w:r w:rsidR="003A11A0" w:rsidRPr="003A11A0">
        <w:rPr>
          <w:rFonts w:ascii="Arial" w:hAnsi="Arial" w:cs="Arial"/>
          <w:b/>
          <w:sz w:val="22"/>
          <w:szCs w:val="22"/>
        </w:rPr>
        <w:t xml:space="preserve">1000 Juan </w:t>
      </w:r>
      <w:proofErr w:type="spellStart"/>
      <w:r w:rsidR="003A11A0" w:rsidRPr="003A11A0">
        <w:rPr>
          <w:rFonts w:ascii="Arial" w:hAnsi="Arial" w:cs="Arial"/>
          <w:b/>
          <w:sz w:val="22"/>
          <w:szCs w:val="22"/>
        </w:rPr>
        <w:t>Tabo</w:t>
      </w:r>
      <w:proofErr w:type="spellEnd"/>
      <w:r w:rsidR="003A11A0" w:rsidRPr="003A11A0">
        <w:rPr>
          <w:rFonts w:ascii="Arial" w:hAnsi="Arial" w:cs="Arial"/>
          <w:b/>
          <w:sz w:val="22"/>
          <w:szCs w:val="22"/>
        </w:rPr>
        <w:t xml:space="preserve"> Blvd NE</w:t>
      </w:r>
    </w:p>
    <w:p w14:paraId="7C3C5D9D" w14:textId="77777777" w:rsidR="00AE210D" w:rsidRPr="003A11A0" w:rsidRDefault="00AE210D" w:rsidP="00AE210D">
      <w:pPr>
        <w:pStyle w:val="InsideAddress"/>
        <w:rPr>
          <w:rFonts w:ascii="Arial" w:hAnsi="Arial" w:cs="Arial"/>
          <w:b/>
          <w:sz w:val="22"/>
          <w:szCs w:val="22"/>
        </w:rPr>
      </w:pPr>
      <w:r w:rsidRPr="003A11A0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32E0539C" w14:textId="0BC1F515" w:rsidR="00AE210D" w:rsidRPr="003A11A0" w:rsidRDefault="00AE210D" w:rsidP="00AE210D">
      <w:pPr>
        <w:pStyle w:val="InsideAddress"/>
        <w:rPr>
          <w:rFonts w:ascii="Arial" w:hAnsi="Arial" w:cs="Arial"/>
          <w:sz w:val="22"/>
          <w:szCs w:val="22"/>
        </w:rPr>
      </w:pPr>
      <w:r w:rsidRPr="003A11A0">
        <w:rPr>
          <w:rFonts w:ascii="Arial" w:hAnsi="Arial" w:cs="Arial"/>
          <w:sz w:val="22"/>
          <w:szCs w:val="22"/>
        </w:rPr>
        <w:tab/>
        <w:t xml:space="preserve">Architect’s Stamp </w:t>
      </w:r>
      <w:r w:rsidR="003A11A0" w:rsidRPr="003A11A0">
        <w:rPr>
          <w:rFonts w:ascii="Arial" w:hAnsi="Arial" w:cs="Arial"/>
          <w:sz w:val="22"/>
          <w:szCs w:val="22"/>
        </w:rPr>
        <w:t>09/29/2021</w:t>
      </w:r>
      <w:r w:rsidRPr="003A11A0">
        <w:rPr>
          <w:rFonts w:ascii="Arial" w:hAnsi="Arial" w:cs="Arial"/>
          <w:sz w:val="22"/>
          <w:szCs w:val="22"/>
        </w:rPr>
        <w:t xml:space="preserve"> (</w:t>
      </w:r>
      <w:r w:rsidR="003A11A0" w:rsidRPr="003A11A0">
        <w:rPr>
          <w:rFonts w:ascii="Arial" w:hAnsi="Arial" w:cs="Arial"/>
          <w:sz w:val="22"/>
          <w:szCs w:val="22"/>
        </w:rPr>
        <w:t>J22-D012D</w:t>
      </w:r>
      <w:r w:rsidRPr="003A11A0">
        <w:rPr>
          <w:rFonts w:ascii="Arial" w:hAnsi="Arial" w:cs="Arial"/>
          <w:sz w:val="22"/>
          <w:szCs w:val="22"/>
        </w:rPr>
        <w:t>)</w:t>
      </w:r>
    </w:p>
    <w:p w14:paraId="62F46003" w14:textId="77777777" w:rsidR="00AE210D" w:rsidRPr="003A11A0" w:rsidRDefault="00AE210D" w:rsidP="00AE210D">
      <w:pPr>
        <w:rPr>
          <w:rFonts w:ascii="Arial" w:hAnsi="Arial"/>
          <w:sz w:val="22"/>
          <w:szCs w:val="22"/>
        </w:rPr>
      </w:pPr>
    </w:p>
    <w:p w14:paraId="541432D9" w14:textId="12445430" w:rsidR="00AE210D" w:rsidRPr="006A7341" w:rsidRDefault="00AE210D" w:rsidP="00AE210D">
      <w:pPr>
        <w:rPr>
          <w:rFonts w:ascii="Arial" w:hAnsi="Arial"/>
          <w:sz w:val="22"/>
          <w:szCs w:val="22"/>
        </w:rPr>
      </w:pPr>
      <w:r w:rsidRPr="003A11A0">
        <w:rPr>
          <w:rFonts w:ascii="Arial" w:hAnsi="Arial"/>
          <w:sz w:val="22"/>
          <w:szCs w:val="22"/>
        </w:rPr>
        <w:t>Dear Mr.</w:t>
      </w:r>
      <w:r w:rsidR="003A11A0" w:rsidRPr="003A11A0">
        <w:rPr>
          <w:rFonts w:ascii="Arial" w:hAnsi="Arial"/>
          <w:sz w:val="22"/>
          <w:szCs w:val="22"/>
        </w:rPr>
        <w:t xml:space="preserve"> Gray,</w:t>
      </w:r>
    </w:p>
    <w:p w14:paraId="25EF8DEB" w14:textId="77777777" w:rsidR="00AE210D" w:rsidRPr="006A7341" w:rsidRDefault="00AE210D" w:rsidP="00AE210D">
      <w:pPr>
        <w:rPr>
          <w:rFonts w:ascii="Arial" w:hAnsi="Arial"/>
          <w:sz w:val="22"/>
          <w:szCs w:val="22"/>
        </w:rPr>
      </w:pPr>
    </w:p>
    <w:p w14:paraId="7224371A" w14:textId="2616C9AF" w:rsidR="00AE210D" w:rsidRPr="006F4CCA" w:rsidRDefault="00AE210D" w:rsidP="00AE210D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3A11A0" w:rsidRPr="003A11A0">
        <w:rPr>
          <w:szCs w:val="22"/>
        </w:rPr>
        <w:t>10-01-2021</w:t>
      </w:r>
      <w:r w:rsidR="00AC7453">
        <w:rPr>
          <w:szCs w:val="22"/>
        </w:rPr>
        <w:t xml:space="preserve"> </w:t>
      </w:r>
      <w:r w:rsidR="00AC7453" w:rsidRPr="00AC7453">
        <w:rPr>
          <w:b/>
          <w:szCs w:val="22"/>
        </w:rPr>
        <w:t>AND FIELD INSPECTION 10-05-2021</w:t>
      </w:r>
      <w:r w:rsidR="00AC7453">
        <w:rPr>
          <w:szCs w:val="22"/>
        </w:rPr>
        <w:t xml:space="preserve">, </w:t>
      </w:r>
      <w:r w:rsidRPr="006F4CCA">
        <w:rPr>
          <w:szCs w:val="22"/>
        </w:rPr>
        <w:t>the above referenced plan cannot be approved for Building Permit until the following comments are addressed:</w:t>
      </w:r>
    </w:p>
    <w:p w14:paraId="53F9E7B4" w14:textId="1519A21D" w:rsidR="00AE210D" w:rsidRPr="0089729F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b/>
          <w:szCs w:val="22"/>
        </w:rPr>
      </w:pPr>
      <w:r>
        <w:rPr>
          <w:szCs w:val="22"/>
        </w:rPr>
        <w:t>L</w:t>
      </w:r>
      <w:r w:rsidRPr="00386771">
        <w:rPr>
          <w:szCs w:val="22"/>
        </w:rPr>
        <w:t>ist</w:t>
      </w:r>
      <w:r w:rsidR="007E5C41">
        <w:rPr>
          <w:szCs w:val="22"/>
        </w:rPr>
        <w:t>ed are</w:t>
      </w:r>
      <w:r w:rsidRPr="00386771">
        <w:rPr>
          <w:szCs w:val="22"/>
        </w:rPr>
        <w:t xml:space="preserve"> </w:t>
      </w:r>
      <w:r>
        <w:rPr>
          <w:szCs w:val="22"/>
        </w:rPr>
        <w:t xml:space="preserve">the </w:t>
      </w:r>
      <w:r w:rsidRPr="00386771">
        <w:rPr>
          <w:szCs w:val="22"/>
        </w:rPr>
        <w:t xml:space="preserve">number of parking spaces required by </w:t>
      </w:r>
      <w:r>
        <w:rPr>
          <w:szCs w:val="22"/>
        </w:rPr>
        <w:t>the IDO</w:t>
      </w:r>
      <w:r w:rsidRPr="00386771">
        <w:rPr>
          <w:szCs w:val="22"/>
        </w:rPr>
        <w:t xml:space="preserve"> as well as the proposed number of parking spaces including </w:t>
      </w:r>
      <w:r w:rsidRPr="005D7790">
        <w:rPr>
          <w:b/>
          <w:szCs w:val="22"/>
          <w:u w:val="single"/>
        </w:rPr>
        <w:t>bicycle</w:t>
      </w:r>
      <w:r w:rsidRPr="00386771">
        <w:rPr>
          <w:szCs w:val="22"/>
        </w:rPr>
        <w:t xml:space="preserve"> and motorcycle parking</w:t>
      </w:r>
      <w:r w:rsidR="007E5C41">
        <w:rPr>
          <w:szCs w:val="22"/>
        </w:rPr>
        <w:t xml:space="preserve">. </w:t>
      </w:r>
      <w:r w:rsidR="007E5C41" w:rsidRPr="005D7790">
        <w:rPr>
          <w:b/>
          <w:szCs w:val="22"/>
          <w:u w:val="single"/>
        </w:rPr>
        <w:t>Coordinate/</w:t>
      </w:r>
      <w:r w:rsidRPr="005D7790">
        <w:rPr>
          <w:b/>
          <w:szCs w:val="22"/>
          <w:u w:val="single"/>
        </w:rPr>
        <w:t>discuss with Zoning.</w:t>
      </w:r>
    </w:p>
    <w:p w14:paraId="77155E73" w14:textId="70381825" w:rsidR="006F2251" w:rsidRPr="00AC7453" w:rsidRDefault="00910081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AC7453">
        <w:rPr>
          <w:szCs w:val="22"/>
        </w:rPr>
        <w:t>An open pathway on e</w:t>
      </w:r>
      <w:r w:rsidR="006F2251" w:rsidRPr="00AC7453">
        <w:rPr>
          <w:szCs w:val="22"/>
        </w:rPr>
        <w:t>xisting 20’-</w:t>
      </w:r>
      <w:r w:rsidRPr="00AC7453">
        <w:rPr>
          <w:szCs w:val="22"/>
        </w:rPr>
        <w:t>0” Drainage/Utility</w:t>
      </w:r>
      <w:r w:rsidR="00AC7453" w:rsidRPr="00AC7453">
        <w:rPr>
          <w:szCs w:val="22"/>
        </w:rPr>
        <w:t xml:space="preserve"> Easement,</w:t>
      </w:r>
      <w:r w:rsidRPr="00AC7453">
        <w:rPr>
          <w:szCs w:val="22"/>
        </w:rPr>
        <w:t xml:space="preserve"> on northeast corner of property shown</w:t>
      </w:r>
      <w:r w:rsidR="00AC7453" w:rsidRPr="00AC7453">
        <w:rPr>
          <w:szCs w:val="22"/>
        </w:rPr>
        <w:t>,</w:t>
      </w:r>
      <w:r w:rsidRPr="00AC7453">
        <w:rPr>
          <w:szCs w:val="22"/>
        </w:rPr>
        <w:t xml:space="preserve"> </w:t>
      </w:r>
      <w:r w:rsidR="00AC7453" w:rsidRPr="00AC7453">
        <w:rPr>
          <w:szCs w:val="22"/>
        </w:rPr>
        <w:t>has</w:t>
      </w:r>
      <w:r w:rsidRPr="00AC7453">
        <w:rPr>
          <w:szCs w:val="22"/>
        </w:rPr>
        <w:t xml:space="preserve"> no notes to identify it purposed/function. A note will need to be provided. </w:t>
      </w:r>
    </w:p>
    <w:p w14:paraId="464B1DC1" w14:textId="2FBCBFC3" w:rsidR="0089729F" w:rsidRDefault="0089729F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b/>
          <w:szCs w:val="22"/>
        </w:rPr>
      </w:pPr>
      <w:r w:rsidRPr="0089729F">
        <w:rPr>
          <w:b/>
          <w:szCs w:val="22"/>
        </w:rPr>
        <w:t>Drive thru lane</w:t>
      </w:r>
      <w:r w:rsidR="00E3674B">
        <w:rPr>
          <w:b/>
          <w:szCs w:val="22"/>
        </w:rPr>
        <w:t xml:space="preserve"> (Existing)</w:t>
      </w:r>
      <w:r w:rsidRPr="0089729F">
        <w:rPr>
          <w:b/>
          <w:szCs w:val="22"/>
        </w:rPr>
        <w:t>:</w:t>
      </w:r>
    </w:p>
    <w:p w14:paraId="136CFC0B" w14:textId="18185266" w:rsidR="0089729F" w:rsidRPr="0089729F" w:rsidRDefault="0089729F" w:rsidP="0089729F">
      <w:pPr>
        <w:pStyle w:val="BodyText"/>
        <w:numPr>
          <w:ilvl w:val="0"/>
          <w:numId w:val="21"/>
        </w:numPr>
        <w:tabs>
          <w:tab w:val="left" w:pos="0"/>
        </w:tabs>
        <w:spacing w:after="120"/>
        <w:jc w:val="left"/>
        <w:rPr>
          <w:b/>
          <w:szCs w:val="22"/>
        </w:rPr>
      </w:pPr>
      <w:r w:rsidRPr="0089729F">
        <w:rPr>
          <w:szCs w:val="22"/>
        </w:rPr>
        <w:t>A queuing length will need to be provide from order menu to window. The queuing length will need to follow DPM requirements.</w:t>
      </w:r>
    </w:p>
    <w:p w14:paraId="781DCF5E" w14:textId="616CAC1F" w:rsidR="0089729F" w:rsidRPr="0089729F" w:rsidRDefault="0089729F" w:rsidP="0089729F">
      <w:pPr>
        <w:pStyle w:val="BodyText"/>
        <w:numPr>
          <w:ilvl w:val="0"/>
          <w:numId w:val="21"/>
        </w:numPr>
        <w:tabs>
          <w:tab w:val="left" w:pos="0"/>
        </w:tabs>
        <w:spacing w:after="120"/>
        <w:jc w:val="left"/>
        <w:rPr>
          <w:szCs w:val="22"/>
        </w:rPr>
      </w:pPr>
      <w:r w:rsidRPr="0089729F">
        <w:rPr>
          <w:szCs w:val="22"/>
        </w:rPr>
        <w:t>The order menu board is not shown to determine the total queuing length.</w:t>
      </w:r>
    </w:p>
    <w:p w14:paraId="4C218329" w14:textId="266EB398" w:rsidR="002625D5" w:rsidRDefault="002625D5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b/>
          <w:szCs w:val="22"/>
        </w:rPr>
      </w:pPr>
      <w:r w:rsidRPr="002625D5">
        <w:rPr>
          <w:b/>
          <w:szCs w:val="22"/>
        </w:rPr>
        <w:t>Keyed Note 4:</w:t>
      </w:r>
      <w:r>
        <w:rPr>
          <w:szCs w:val="22"/>
        </w:rPr>
        <w:t xml:space="preserve"> Please provide angle to determine if existing diagonal parking dimensions are adequate base on angle</w:t>
      </w:r>
      <w:r w:rsidR="00A60D1C">
        <w:rPr>
          <w:szCs w:val="22"/>
        </w:rPr>
        <w:t xml:space="preserve"> </w:t>
      </w:r>
      <w:r w:rsidR="00A60D1C" w:rsidRPr="00A60D1C">
        <w:rPr>
          <w:b/>
          <w:szCs w:val="22"/>
        </w:rPr>
        <w:t>(Per DPM requirements)</w:t>
      </w:r>
      <w:r w:rsidRPr="00A60D1C">
        <w:rPr>
          <w:b/>
          <w:szCs w:val="22"/>
        </w:rPr>
        <w:t>.</w:t>
      </w:r>
    </w:p>
    <w:p w14:paraId="2458E200" w14:textId="59610393" w:rsidR="00EF0FB3" w:rsidRPr="00EF0FB3" w:rsidRDefault="00D95781" w:rsidP="00EF0FB3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rPr>
          <w:b/>
          <w:szCs w:val="22"/>
        </w:rPr>
      </w:pPr>
      <w:r>
        <w:rPr>
          <w:b/>
          <w:szCs w:val="22"/>
        </w:rPr>
        <w:t xml:space="preserve">Keyed Note 5: </w:t>
      </w:r>
      <w:r w:rsidRPr="00EF0FB3">
        <w:rPr>
          <w:szCs w:val="22"/>
        </w:rPr>
        <w:t xml:space="preserve">Exiting </w:t>
      </w:r>
      <w:proofErr w:type="spellStart"/>
      <w:r w:rsidRPr="00EF0FB3">
        <w:rPr>
          <w:szCs w:val="22"/>
        </w:rPr>
        <w:t>Plyon</w:t>
      </w:r>
      <w:proofErr w:type="spellEnd"/>
      <w:r w:rsidRPr="00EF0FB3">
        <w:rPr>
          <w:szCs w:val="22"/>
        </w:rPr>
        <w:t xml:space="preserve"> Sign appears to be </w:t>
      </w:r>
      <w:r w:rsidR="00EF0FB3">
        <w:rPr>
          <w:szCs w:val="22"/>
        </w:rPr>
        <w:t xml:space="preserve">partially </w:t>
      </w:r>
      <w:r w:rsidRPr="00EF0FB3">
        <w:rPr>
          <w:szCs w:val="22"/>
        </w:rPr>
        <w:t xml:space="preserve">located within COA ROW. </w:t>
      </w:r>
      <w:r w:rsidR="00EF0FB3" w:rsidRPr="00EF0FB3">
        <w:rPr>
          <w:szCs w:val="22"/>
        </w:rPr>
        <w:t xml:space="preserve">So, </w:t>
      </w:r>
      <w:proofErr w:type="gramStart"/>
      <w:r w:rsidR="00EF0FB3" w:rsidRPr="00EF0FB3">
        <w:rPr>
          <w:szCs w:val="22"/>
        </w:rPr>
        <w:t>Any</w:t>
      </w:r>
      <w:proofErr w:type="gramEnd"/>
      <w:r w:rsidR="00EF0FB3" w:rsidRPr="00EF0FB3">
        <w:rPr>
          <w:szCs w:val="22"/>
        </w:rPr>
        <w:t xml:space="preserve"> private structures that are located within public right-of-way such as fences and walls shall either be removed or else a revocable permit with the City is required in which an annual fee is paid per year, based on square footage of the encroachment. This includes Air Space.</w:t>
      </w:r>
    </w:p>
    <w:p w14:paraId="7E67AB3E" w14:textId="4EB4B919" w:rsidR="005D7790" w:rsidRDefault="005D7790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470D24">
        <w:rPr>
          <w:b/>
          <w:szCs w:val="22"/>
        </w:rPr>
        <w:t>Keyed Note</w:t>
      </w:r>
      <w:r w:rsidR="00470D24" w:rsidRPr="00470D24">
        <w:rPr>
          <w:b/>
          <w:szCs w:val="22"/>
        </w:rPr>
        <w:t xml:space="preserve"> 14:</w:t>
      </w:r>
      <w:r w:rsidR="00470D24">
        <w:rPr>
          <w:szCs w:val="22"/>
        </w:rPr>
        <w:t xml:space="preserve"> Rephrase Directional Signage to Directional Pavement Markings as shown on site plan.</w:t>
      </w:r>
    </w:p>
    <w:p w14:paraId="062DD079" w14:textId="4F5D5562" w:rsidR="00021ED3" w:rsidRDefault="00021ED3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b/>
          <w:szCs w:val="22"/>
        </w:rPr>
        <w:t>Keyed Note 15:</w:t>
      </w:r>
      <w:r>
        <w:rPr>
          <w:szCs w:val="22"/>
        </w:rPr>
        <w:t xml:space="preserve"> Explain the proposed ADA ramp because it doesn’t properly service ADA since there isn’t another ADA pathway shown.</w:t>
      </w:r>
    </w:p>
    <w:p w14:paraId="74478E69" w14:textId="4C0ADA86" w:rsidR="00001D17" w:rsidRPr="00001D17" w:rsidRDefault="00001D17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001D17">
        <w:rPr>
          <w:b/>
          <w:szCs w:val="22"/>
        </w:rPr>
        <w:t>Keyed Note 16:</w:t>
      </w:r>
      <w:r>
        <w:rPr>
          <w:szCs w:val="22"/>
        </w:rPr>
        <w:t xml:space="preserve"> Details will need to be provided for sign face and post.</w:t>
      </w:r>
    </w:p>
    <w:p w14:paraId="01C0DD0E" w14:textId="3654F4FE" w:rsidR="0087701E" w:rsidRDefault="0087701E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b/>
          <w:szCs w:val="22"/>
        </w:rPr>
        <w:t>Keyed Note 20:</w:t>
      </w:r>
    </w:p>
    <w:p w14:paraId="0931E62E" w14:textId="059957E6" w:rsidR="0087701E" w:rsidRDefault="0087701E" w:rsidP="0087701E">
      <w:pPr>
        <w:pStyle w:val="BodyText"/>
        <w:numPr>
          <w:ilvl w:val="0"/>
          <w:numId w:val="19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Rephrase statement from Signage to Pavements Markings.</w:t>
      </w:r>
    </w:p>
    <w:p w14:paraId="2172EF59" w14:textId="4E95ECBB" w:rsidR="0087701E" w:rsidRDefault="0087701E" w:rsidP="0087701E">
      <w:pPr>
        <w:pStyle w:val="BodyText"/>
        <w:numPr>
          <w:ilvl w:val="0"/>
          <w:numId w:val="19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Details will need to be provided for Pavements Markings.</w:t>
      </w:r>
    </w:p>
    <w:p w14:paraId="622DF340" w14:textId="759B69DB" w:rsidR="00902DE1" w:rsidRPr="00902DE1" w:rsidRDefault="00902DE1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b/>
          <w:szCs w:val="22"/>
        </w:rPr>
      </w:pPr>
      <w:r>
        <w:rPr>
          <w:b/>
          <w:szCs w:val="22"/>
        </w:rPr>
        <w:lastRenderedPageBreak/>
        <w:t xml:space="preserve">Keyed Note 11: </w:t>
      </w:r>
      <w:r w:rsidRPr="00902DE1">
        <w:rPr>
          <w:szCs w:val="22"/>
        </w:rPr>
        <w:t>The existing parallel ADA curb ramps will need to be current/update ADA compliant. Verify these requirements.</w:t>
      </w:r>
    </w:p>
    <w:p w14:paraId="7364D063" w14:textId="7FD67AB2" w:rsidR="002625D5" w:rsidRPr="00021ED3" w:rsidRDefault="00021ED3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b/>
          <w:szCs w:val="22"/>
        </w:rPr>
      </w:pPr>
      <w:r>
        <w:rPr>
          <w:szCs w:val="22"/>
        </w:rPr>
        <w:t xml:space="preserve">Adjacent to Keyed note 20 is a black bar on landscaping area and no label to identify its function. </w:t>
      </w:r>
      <w:r w:rsidRPr="00021ED3">
        <w:rPr>
          <w:b/>
          <w:szCs w:val="22"/>
        </w:rPr>
        <w:t>Provide some type of note to identify</w:t>
      </w:r>
      <w:r>
        <w:rPr>
          <w:b/>
          <w:szCs w:val="22"/>
        </w:rPr>
        <w:t>.</w:t>
      </w:r>
    </w:p>
    <w:p w14:paraId="2C374417" w14:textId="77777777" w:rsidR="00AE210D" w:rsidRPr="00B37729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B37729">
        <w:rPr>
          <w:szCs w:val="22"/>
        </w:rPr>
        <w:t>Please list the width and length for all existing and proposed parking spaces. Some dimensions are not shown.</w:t>
      </w:r>
    </w:p>
    <w:p w14:paraId="5F3BE538" w14:textId="77777777" w:rsidR="00AE210D" w:rsidRPr="00A60D1C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b/>
          <w:szCs w:val="22"/>
        </w:rPr>
      </w:pPr>
      <w:r w:rsidRPr="00A60D1C">
        <w:rPr>
          <w:b/>
          <w:szCs w:val="22"/>
        </w:rPr>
        <w:t>The minimum parking stall dimensions are:</w:t>
      </w:r>
    </w:p>
    <w:tbl>
      <w:tblPr>
        <w:tblStyle w:val="PlainTable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260"/>
        <w:gridCol w:w="1440"/>
        <w:gridCol w:w="1710"/>
      </w:tblGrid>
      <w:tr w:rsidR="00AE210D" w:rsidRPr="00CB2BD6" w14:paraId="1C3AC50D" w14:textId="77777777" w:rsidTr="00820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  <w:tcBorders>
              <w:bottom w:val="none" w:sz="0" w:space="0" w:color="auto"/>
              <w:right w:val="none" w:sz="0" w:space="0" w:color="auto"/>
            </w:tcBorders>
          </w:tcPr>
          <w:p w14:paraId="17D57E65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left"/>
              <w:rPr>
                <w:szCs w:val="22"/>
              </w:rPr>
            </w:pPr>
            <w:r w:rsidRPr="00CB2BD6">
              <w:rPr>
                <w:szCs w:val="22"/>
              </w:rPr>
              <w:t>Type of parking</w:t>
            </w:r>
          </w:p>
        </w:tc>
        <w:tc>
          <w:tcPr>
            <w:tcW w:w="1260" w:type="dxa"/>
            <w:tcBorders>
              <w:bottom w:val="none" w:sz="0" w:space="0" w:color="auto"/>
            </w:tcBorders>
          </w:tcPr>
          <w:p w14:paraId="745EB57D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Min. Width</w:t>
            </w:r>
          </w:p>
        </w:tc>
        <w:tc>
          <w:tcPr>
            <w:tcW w:w="1440" w:type="dxa"/>
            <w:tcBorders>
              <w:bottom w:val="none" w:sz="0" w:space="0" w:color="auto"/>
            </w:tcBorders>
          </w:tcPr>
          <w:p w14:paraId="70658394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Min. Length</w:t>
            </w:r>
          </w:p>
        </w:tc>
        <w:tc>
          <w:tcPr>
            <w:tcW w:w="1710" w:type="dxa"/>
            <w:tcBorders>
              <w:bottom w:val="none" w:sz="0" w:space="0" w:color="auto"/>
            </w:tcBorders>
          </w:tcPr>
          <w:p w14:paraId="0175B8AF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Min. Overhang</w:t>
            </w:r>
          </w:p>
        </w:tc>
      </w:tr>
      <w:tr w:rsidR="00AE210D" w:rsidRPr="00CB2BD6" w14:paraId="1E920534" w14:textId="77777777" w:rsidTr="0082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15A65566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Standard</w:t>
            </w:r>
          </w:p>
        </w:tc>
        <w:tc>
          <w:tcPr>
            <w:tcW w:w="1260" w:type="dxa"/>
          </w:tcPr>
          <w:p w14:paraId="2926E896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8.5’</w:t>
            </w:r>
          </w:p>
        </w:tc>
        <w:tc>
          <w:tcPr>
            <w:tcW w:w="1440" w:type="dxa"/>
          </w:tcPr>
          <w:p w14:paraId="54B57900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18’</w:t>
            </w:r>
          </w:p>
        </w:tc>
        <w:tc>
          <w:tcPr>
            <w:tcW w:w="1710" w:type="dxa"/>
          </w:tcPr>
          <w:p w14:paraId="50EFE787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2’</w:t>
            </w:r>
          </w:p>
        </w:tc>
      </w:tr>
      <w:tr w:rsidR="00AE210D" w:rsidRPr="00CB2BD6" w14:paraId="44685F97" w14:textId="77777777" w:rsidTr="008205D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62DE6997" w14:textId="77777777" w:rsidR="00AE210D" w:rsidRPr="00A60D1C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b/>
                <w:szCs w:val="22"/>
              </w:rPr>
            </w:pPr>
            <w:r w:rsidRPr="00A60D1C">
              <w:rPr>
                <w:b/>
                <w:szCs w:val="22"/>
              </w:rPr>
              <w:t>Compact</w:t>
            </w:r>
          </w:p>
        </w:tc>
        <w:tc>
          <w:tcPr>
            <w:tcW w:w="1260" w:type="dxa"/>
          </w:tcPr>
          <w:p w14:paraId="0985AD8F" w14:textId="77777777" w:rsidR="00AE210D" w:rsidRPr="00A60D1C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A60D1C">
              <w:rPr>
                <w:b/>
                <w:szCs w:val="22"/>
              </w:rPr>
              <w:t>7.5’</w:t>
            </w:r>
          </w:p>
        </w:tc>
        <w:tc>
          <w:tcPr>
            <w:tcW w:w="1440" w:type="dxa"/>
          </w:tcPr>
          <w:p w14:paraId="68600969" w14:textId="77777777" w:rsidR="00AE210D" w:rsidRPr="00A60D1C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A60D1C">
              <w:rPr>
                <w:b/>
                <w:szCs w:val="22"/>
              </w:rPr>
              <w:t>15’</w:t>
            </w:r>
          </w:p>
        </w:tc>
        <w:tc>
          <w:tcPr>
            <w:tcW w:w="1710" w:type="dxa"/>
          </w:tcPr>
          <w:p w14:paraId="4755DF67" w14:textId="77777777" w:rsidR="00AE210D" w:rsidRPr="00A60D1C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A60D1C">
              <w:rPr>
                <w:b/>
                <w:szCs w:val="22"/>
              </w:rPr>
              <w:t>1.5’</w:t>
            </w:r>
          </w:p>
        </w:tc>
      </w:tr>
      <w:tr w:rsidR="00AE210D" w:rsidRPr="00CB2BD6" w14:paraId="461CDE02" w14:textId="77777777" w:rsidTr="0082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7327F048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Motorcycle</w:t>
            </w:r>
          </w:p>
        </w:tc>
        <w:tc>
          <w:tcPr>
            <w:tcW w:w="1260" w:type="dxa"/>
          </w:tcPr>
          <w:p w14:paraId="5E39DE7C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4’</w:t>
            </w:r>
          </w:p>
        </w:tc>
        <w:tc>
          <w:tcPr>
            <w:tcW w:w="1440" w:type="dxa"/>
          </w:tcPr>
          <w:p w14:paraId="6D191D47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8’</w:t>
            </w:r>
          </w:p>
        </w:tc>
        <w:tc>
          <w:tcPr>
            <w:tcW w:w="1710" w:type="dxa"/>
          </w:tcPr>
          <w:p w14:paraId="77850BA6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N/A</w:t>
            </w:r>
          </w:p>
        </w:tc>
      </w:tr>
      <w:tr w:rsidR="00AE210D" w14:paraId="4539F599" w14:textId="77777777" w:rsidTr="008205D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14:paraId="5C7DD28F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rPr>
                <w:szCs w:val="22"/>
              </w:rPr>
            </w:pPr>
            <w:r w:rsidRPr="00CB2BD6">
              <w:rPr>
                <w:szCs w:val="22"/>
              </w:rPr>
              <w:t>ADA</w:t>
            </w:r>
          </w:p>
        </w:tc>
        <w:tc>
          <w:tcPr>
            <w:tcW w:w="1260" w:type="dxa"/>
          </w:tcPr>
          <w:p w14:paraId="62039E00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8.5’</w:t>
            </w:r>
          </w:p>
        </w:tc>
        <w:tc>
          <w:tcPr>
            <w:tcW w:w="1440" w:type="dxa"/>
          </w:tcPr>
          <w:p w14:paraId="3FD14EFA" w14:textId="77777777" w:rsidR="00AE210D" w:rsidRPr="00CB2BD6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18’</w:t>
            </w:r>
          </w:p>
        </w:tc>
        <w:tc>
          <w:tcPr>
            <w:tcW w:w="1710" w:type="dxa"/>
          </w:tcPr>
          <w:p w14:paraId="5BCF92A7" w14:textId="77777777" w:rsidR="00AE210D" w:rsidRDefault="00AE210D" w:rsidP="008205D4">
            <w:pPr>
              <w:pStyle w:val="BodyText"/>
              <w:tabs>
                <w:tab w:val="left" w:pos="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2BD6">
              <w:rPr>
                <w:szCs w:val="22"/>
              </w:rPr>
              <w:t>2’</w:t>
            </w:r>
          </w:p>
        </w:tc>
      </w:tr>
    </w:tbl>
    <w:p w14:paraId="5B8FBBC2" w14:textId="77777777" w:rsidR="00AE210D" w:rsidRPr="0073482E" w:rsidRDefault="00AE210D" w:rsidP="00AE210D">
      <w:pPr>
        <w:pStyle w:val="BodyText"/>
        <w:tabs>
          <w:tab w:val="left" w:pos="0"/>
        </w:tabs>
        <w:spacing w:after="120"/>
        <w:ind w:left="734"/>
        <w:jc w:val="left"/>
        <w:rPr>
          <w:szCs w:val="22"/>
        </w:rPr>
      </w:pPr>
    </w:p>
    <w:p w14:paraId="3DAC3583" w14:textId="6E124FC2" w:rsidR="00AE210D" w:rsidRPr="00267C31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rPr>
          <w:szCs w:val="22"/>
        </w:rPr>
      </w:pPr>
      <w:r w:rsidRPr="00267C31">
        <w:rPr>
          <w:szCs w:val="22"/>
        </w:rPr>
        <w:t xml:space="preserve">The ADA accessible </w:t>
      </w:r>
      <w:r>
        <w:rPr>
          <w:szCs w:val="22"/>
        </w:rPr>
        <w:t xml:space="preserve">parking </w:t>
      </w:r>
      <w:r w:rsidRPr="00267C31">
        <w:rPr>
          <w:szCs w:val="22"/>
        </w:rPr>
        <w:t>sign</w:t>
      </w:r>
      <w:r w:rsidR="00B435B5">
        <w:rPr>
          <w:szCs w:val="22"/>
        </w:rPr>
        <w:t>: So which detail will be used for this project detail 4 or detail 8 (preferred)?</w:t>
      </w:r>
      <w:r w:rsidRPr="00267C31">
        <w:rPr>
          <w:szCs w:val="22"/>
        </w:rPr>
        <w:t xml:space="preserve"> </w:t>
      </w:r>
      <w:r w:rsidR="00B435B5">
        <w:rPr>
          <w:szCs w:val="22"/>
        </w:rPr>
        <w:t>Because of t</w:t>
      </w:r>
      <w:r w:rsidRPr="00267C31">
        <w:rPr>
          <w:szCs w:val="22"/>
        </w:rPr>
        <w:t>he required language per 66-7-352.4C</w:t>
      </w:r>
      <w:r>
        <w:rPr>
          <w:szCs w:val="22"/>
        </w:rPr>
        <w:t xml:space="preserve"> </w:t>
      </w:r>
      <w:r w:rsidRPr="00267C31">
        <w:rPr>
          <w:szCs w:val="22"/>
        </w:rPr>
        <w:t xml:space="preserve">NMSA 1978 </w:t>
      </w:r>
      <w:r w:rsidRPr="00267C31">
        <w:rPr>
          <w:b/>
          <w:szCs w:val="22"/>
        </w:rPr>
        <w:t>"Violators Are Subject to a Fine and/or Towing</w:t>
      </w:r>
    </w:p>
    <w:p w14:paraId="5F1E80B0" w14:textId="789D93BE" w:rsidR="00AE210D" w:rsidRPr="00B37729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6B5DD4">
        <w:rPr>
          <w:b/>
          <w:szCs w:val="22"/>
        </w:rPr>
        <w:t xml:space="preserve">ADA curb </w:t>
      </w:r>
      <w:proofErr w:type="gramStart"/>
      <w:r w:rsidRPr="006B5DD4">
        <w:rPr>
          <w:b/>
          <w:szCs w:val="22"/>
        </w:rPr>
        <w:t>ramps</w:t>
      </w:r>
      <w:r w:rsidR="006B5DD4">
        <w:rPr>
          <w:b/>
          <w:szCs w:val="22"/>
        </w:rPr>
        <w:t>(</w:t>
      </w:r>
      <w:proofErr w:type="gramEnd"/>
      <w:r w:rsidR="006B5DD4">
        <w:rPr>
          <w:b/>
          <w:szCs w:val="22"/>
        </w:rPr>
        <w:t>within COA ROW)</w:t>
      </w:r>
      <w:r w:rsidR="006B5DD4" w:rsidRPr="006B5DD4">
        <w:rPr>
          <w:b/>
          <w:szCs w:val="22"/>
        </w:rPr>
        <w:t>:</w:t>
      </w:r>
      <w:r w:rsidR="005D7790" w:rsidRPr="00B37729">
        <w:rPr>
          <w:szCs w:val="22"/>
        </w:rPr>
        <w:t xml:space="preserve"> Remove all references to NMDOT standard since ROW is within City of Albuquerque jurisdiction</w:t>
      </w:r>
      <w:r w:rsidR="006B5DD4">
        <w:rPr>
          <w:szCs w:val="22"/>
        </w:rPr>
        <w:t xml:space="preserve"> site plan/detail plan</w:t>
      </w:r>
      <w:r w:rsidR="005D7790" w:rsidRPr="00B37729">
        <w:rPr>
          <w:szCs w:val="22"/>
        </w:rPr>
        <w:t>.</w:t>
      </w:r>
    </w:p>
    <w:p w14:paraId="303BCA43" w14:textId="2162FAF2" w:rsidR="00AE210D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470D24">
        <w:rPr>
          <w:b/>
          <w:szCs w:val="22"/>
        </w:rPr>
        <w:t>Motorcycle parking spaces</w:t>
      </w:r>
      <w:r w:rsidR="00470D24" w:rsidRPr="00470D24">
        <w:rPr>
          <w:b/>
          <w:szCs w:val="22"/>
        </w:rPr>
        <w:t>:</w:t>
      </w:r>
      <w:r w:rsidR="00AC7453">
        <w:rPr>
          <w:szCs w:val="22"/>
        </w:rPr>
        <w:t xml:space="preserve"> </w:t>
      </w:r>
      <w:r>
        <w:rPr>
          <w:szCs w:val="22"/>
        </w:rPr>
        <w:t>Label pavement MC</w:t>
      </w:r>
      <w:r w:rsidRPr="00847620">
        <w:rPr>
          <w:szCs w:val="22"/>
        </w:rPr>
        <w:t>.</w:t>
      </w:r>
    </w:p>
    <w:p w14:paraId="00CB3C84" w14:textId="77777777" w:rsidR="00AE210D" w:rsidRPr="00470D24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470D24">
        <w:rPr>
          <w:b/>
          <w:szCs w:val="22"/>
        </w:rPr>
        <w:t xml:space="preserve">All bicycle racks shall be designed according to the following guidelines: </w:t>
      </w:r>
    </w:p>
    <w:p w14:paraId="0FDD5512" w14:textId="77777777" w:rsidR="00AE210D" w:rsidRPr="00B37729" w:rsidRDefault="00AE210D" w:rsidP="00AE210D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B37729">
        <w:rPr>
          <w:szCs w:val="22"/>
        </w:rPr>
        <w:t xml:space="preserve">The rack shall be a minimum 30 inches tall and 18 inches wide. </w:t>
      </w:r>
    </w:p>
    <w:p w14:paraId="39154119" w14:textId="77777777" w:rsidR="00AE210D" w:rsidRPr="00B37729" w:rsidRDefault="00AE210D" w:rsidP="00AE210D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B37729">
        <w:rPr>
          <w:szCs w:val="22"/>
        </w:rPr>
        <w:t xml:space="preserve">The bicycle frame shall be supported horizontally at two or more places. Comb/toaster racks are not allowed. </w:t>
      </w:r>
    </w:p>
    <w:p w14:paraId="7F6F2BD7" w14:textId="77777777" w:rsidR="00AE210D" w:rsidRPr="00B37729" w:rsidRDefault="00AE210D" w:rsidP="00AE210D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B37729">
        <w:rPr>
          <w:szCs w:val="22"/>
        </w:rPr>
        <w:t xml:space="preserve">The rack shall be designed to support the bicycle in an upright position.  See the IDO for additional information. </w:t>
      </w:r>
    </w:p>
    <w:p w14:paraId="66F1D1D6" w14:textId="77777777" w:rsidR="00AE210D" w:rsidRPr="00B37729" w:rsidRDefault="00AE210D" w:rsidP="00AE210D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B37729">
        <w:rPr>
          <w:szCs w:val="22"/>
        </w:rPr>
        <w:t>The rack allows varying bicycle frame sizes and styles to be attached.</w:t>
      </w:r>
    </w:p>
    <w:p w14:paraId="660BECF6" w14:textId="77777777" w:rsidR="00AE210D" w:rsidRPr="00B37729" w:rsidRDefault="00AE210D" w:rsidP="00AE210D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B37729">
        <w:rPr>
          <w:szCs w:val="22"/>
        </w:rPr>
        <w:t>The user is not required to lift the bicycle onto the bicycle rack.</w:t>
      </w:r>
    </w:p>
    <w:p w14:paraId="728E7A9F" w14:textId="77777777" w:rsidR="00AE210D" w:rsidRPr="00B37729" w:rsidRDefault="00AE210D" w:rsidP="00AE210D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B37729">
        <w:rPr>
          <w:szCs w:val="22"/>
        </w:rPr>
        <w:t>Each bicycle parking space is accessible without moving another bicycle.</w:t>
      </w:r>
    </w:p>
    <w:p w14:paraId="5F031D1F" w14:textId="77777777" w:rsidR="00AE210D" w:rsidRPr="00470D24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470D24">
        <w:rPr>
          <w:b/>
          <w:szCs w:val="22"/>
        </w:rPr>
        <w:t>Bicycle racks shall be sturdy and anchored to a concrete pad.</w:t>
      </w:r>
    </w:p>
    <w:p w14:paraId="158115BE" w14:textId="77777777" w:rsidR="00AE210D" w:rsidRPr="00470D24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470D24">
        <w:rPr>
          <w:b/>
          <w:szCs w:val="22"/>
        </w:rPr>
        <w:t>A 1-foot clear zone around the bicycle parking stall shall be provided.</w:t>
      </w:r>
    </w:p>
    <w:p w14:paraId="142BC795" w14:textId="77777777" w:rsidR="00AE210D" w:rsidRPr="00470D24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470D24">
        <w:rPr>
          <w:b/>
          <w:szCs w:val="22"/>
        </w:rPr>
        <w:t xml:space="preserve">Bicycle parking spaces shall be at least 6 feet long and 2 feet wide. </w:t>
      </w:r>
    </w:p>
    <w:p w14:paraId="4F877F3B" w14:textId="22AE8782" w:rsidR="00AE210D" w:rsidRPr="00610DC7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610DC7">
        <w:rPr>
          <w:szCs w:val="22"/>
        </w:rPr>
        <w:t>Show all drive aisle widths</w:t>
      </w:r>
      <w:r w:rsidR="00610DC7">
        <w:rPr>
          <w:b/>
          <w:szCs w:val="22"/>
        </w:rPr>
        <w:t xml:space="preserve"> (between Refuse enclosure and drive thru lanes)</w:t>
      </w:r>
      <w:r w:rsidRPr="00C23B55">
        <w:rPr>
          <w:b/>
          <w:szCs w:val="22"/>
        </w:rPr>
        <w:t xml:space="preserve"> and radii</w:t>
      </w:r>
      <w:r w:rsidR="00610DC7">
        <w:rPr>
          <w:b/>
          <w:szCs w:val="22"/>
        </w:rPr>
        <w:t xml:space="preserve"> (drive thru striping)</w:t>
      </w:r>
      <w:r w:rsidRPr="00C23B55">
        <w:rPr>
          <w:b/>
          <w:szCs w:val="22"/>
        </w:rPr>
        <w:t xml:space="preserve">. </w:t>
      </w:r>
      <w:r w:rsidRPr="00610DC7">
        <w:rPr>
          <w:szCs w:val="22"/>
        </w:rPr>
        <w:t>Some dimensions are not shown.</w:t>
      </w:r>
    </w:p>
    <w:p w14:paraId="1C28DDCB" w14:textId="5DDE9FE9" w:rsidR="00AE210D" w:rsidRPr="00C23B55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C23B55">
        <w:rPr>
          <w:b/>
          <w:szCs w:val="22"/>
        </w:rPr>
        <w:t>The minimum drive aisle dimensions are shown below</w:t>
      </w:r>
      <w:r w:rsidR="00C23B55">
        <w:rPr>
          <w:b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3413"/>
      </w:tblGrid>
      <w:tr w:rsidR="00AE210D" w:rsidRPr="00A141ED" w14:paraId="295DDAB8" w14:textId="77777777" w:rsidTr="008205D4">
        <w:trPr>
          <w:jc w:val="center"/>
        </w:trPr>
        <w:tc>
          <w:tcPr>
            <w:tcW w:w="2695" w:type="dxa"/>
            <w:vAlign w:val="center"/>
          </w:tcPr>
          <w:p w14:paraId="66D162AD" w14:textId="77777777" w:rsidR="00AE210D" w:rsidRPr="003F5231" w:rsidRDefault="00AE210D" w:rsidP="008205D4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09C36DF4" w14:textId="77777777" w:rsidR="00AE210D" w:rsidRPr="003F5231" w:rsidRDefault="00AE210D" w:rsidP="008205D4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szCs w:val="22"/>
              </w:rPr>
            </w:pPr>
            <w:r w:rsidRPr="003F5231">
              <w:rPr>
                <w:szCs w:val="22"/>
              </w:rPr>
              <w:t>Minimum Drive Aisle Width</w:t>
            </w:r>
          </w:p>
        </w:tc>
      </w:tr>
      <w:tr w:rsidR="00AE210D" w:rsidRPr="00A141ED" w14:paraId="37F1F6B3" w14:textId="77777777" w:rsidTr="008205D4">
        <w:trPr>
          <w:jc w:val="center"/>
        </w:trPr>
        <w:tc>
          <w:tcPr>
            <w:tcW w:w="2695" w:type="dxa"/>
            <w:vAlign w:val="center"/>
          </w:tcPr>
          <w:p w14:paraId="109C9DB6" w14:textId="77777777" w:rsidR="00AE210D" w:rsidRPr="003F5231" w:rsidRDefault="00AE210D" w:rsidP="008205D4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szCs w:val="22"/>
              </w:rPr>
            </w:pPr>
            <w:r w:rsidRPr="003F5231">
              <w:rPr>
                <w:szCs w:val="22"/>
              </w:rPr>
              <w:lastRenderedPageBreak/>
              <w:t>Two Way Traffic</w:t>
            </w:r>
          </w:p>
        </w:tc>
        <w:tc>
          <w:tcPr>
            <w:tcW w:w="3413" w:type="dxa"/>
            <w:vAlign w:val="center"/>
          </w:tcPr>
          <w:p w14:paraId="635B12ED" w14:textId="77777777" w:rsidR="00AE210D" w:rsidRPr="003F5231" w:rsidRDefault="00AE210D" w:rsidP="008205D4">
            <w:pPr>
              <w:pStyle w:val="BodyText"/>
              <w:tabs>
                <w:tab w:val="left" w:pos="0"/>
              </w:tabs>
              <w:spacing w:after="120"/>
              <w:ind w:left="180"/>
              <w:jc w:val="center"/>
              <w:rPr>
                <w:szCs w:val="22"/>
              </w:rPr>
            </w:pPr>
            <w:r w:rsidRPr="003F5231">
              <w:rPr>
                <w:szCs w:val="22"/>
              </w:rPr>
              <w:t>22’</w:t>
            </w:r>
          </w:p>
        </w:tc>
      </w:tr>
      <w:tr w:rsidR="00AE210D" w:rsidRPr="00A141ED" w14:paraId="5FA3FB3B" w14:textId="77777777" w:rsidTr="008205D4">
        <w:trPr>
          <w:jc w:val="center"/>
        </w:trPr>
        <w:tc>
          <w:tcPr>
            <w:tcW w:w="2695" w:type="dxa"/>
            <w:vAlign w:val="center"/>
          </w:tcPr>
          <w:p w14:paraId="5891FA62" w14:textId="77777777" w:rsidR="00AE210D" w:rsidRPr="003F5231" w:rsidRDefault="00AE210D" w:rsidP="008205D4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szCs w:val="22"/>
              </w:rPr>
            </w:pPr>
            <w:r w:rsidRPr="003F5231">
              <w:rPr>
                <w:szCs w:val="22"/>
              </w:rPr>
              <w:t>Main Circulation Road</w:t>
            </w:r>
          </w:p>
        </w:tc>
        <w:tc>
          <w:tcPr>
            <w:tcW w:w="3413" w:type="dxa"/>
            <w:vAlign w:val="center"/>
          </w:tcPr>
          <w:p w14:paraId="733F54C5" w14:textId="77777777" w:rsidR="00AE210D" w:rsidRPr="003F5231" w:rsidRDefault="00AE210D" w:rsidP="008205D4">
            <w:pPr>
              <w:pStyle w:val="BodyText"/>
              <w:tabs>
                <w:tab w:val="left" w:pos="0"/>
              </w:tabs>
              <w:spacing w:after="120"/>
              <w:ind w:left="180"/>
              <w:jc w:val="center"/>
              <w:rPr>
                <w:szCs w:val="22"/>
              </w:rPr>
            </w:pPr>
            <w:r w:rsidRPr="003F5231">
              <w:rPr>
                <w:szCs w:val="22"/>
              </w:rPr>
              <w:t>24’</w:t>
            </w:r>
          </w:p>
        </w:tc>
      </w:tr>
      <w:tr w:rsidR="00AE210D" w:rsidRPr="00A141ED" w14:paraId="13D3F701" w14:textId="77777777" w:rsidTr="008205D4">
        <w:trPr>
          <w:jc w:val="center"/>
        </w:trPr>
        <w:tc>
          <w:tcPr>
            <w:tcW w:w="2695" w:type="dxa"/>
            <w:vAlign w:val="center"/>
          </w:tcPr>
          <w:p w14:paraId="30E9F567" w14:textId="77777777" w:rsidR="00AE210D" w:rsidRPr="00C23B55" w:rsidRDefault="00AE210D" w:rsidP="008205D4">
            <w:pPr>
              <w:pStyle w:val="BodyText"/>
              <w:tabs>
                <w:tab w:val="left" w:pos="0"/>
              </w:tabs>
              <w:spacing w:after="120"/>
              <w:ind w:left="180"/>
              <w:jc w:val="left"/>
              <w:rPr>
                <w:b/>
                <w:szCs w:val="22"/>
              </w:rPr>
            </w:pPr>
            <w:r w:rsidRPr="00C23B55">
              <w:rPr>
                <w:b/>
                <w:szCs w:val="22"/>
              </w:rPr>
              <w:t>Fire Lane</w:t>
            </w:r>
          </w:p>
        </w:tc>
        <w:tc>
          <w:tcPr>
            <w:tcW w:w="3413" w:type="dxa"/>
            <w:vAlign w:val="center"/>
          </w:tcPr>
          <w:p w14:paraId="1A784AA2" w14:textId="77777777" w:rsidR="00AE210D" w:rsidRPr="00C23B55" w:rsidRDefault="00AE210D" w:rsidP="008205D4">
            <w:pPr>
              <w:pStyle w:val="BodyText"/>
              <w:tabs>
                <w:tab w:val="left" w:pos="0"/>
              </w:tabs>
              <w:spacing w:after="120"/>
              <w:ind w:left="180"/>
              <w:jc w:val="center"/>
              <w:rPr>
                <w:b/>
                <w:szCs w:val="22"/>
              </w:rPr>
            </w:pPr>
            <w:r w:rsidRPr="00C23B55">
              <w:rPr>
                <w:b/>
                <w:szCs w:val="22"/>
              </w:rPr>
              <w:t>20’</w:t>
            </w:r>
          </w:p>
        </w:tc>
      </w:tr>
    </w:tbl>
    <w:p w14:paraId="45B7A626" w14:textId="77777777" w:rsidR="00AE210D" w:rsidRDefault="00AE210D" w:rsidP="00AE210D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316DCFE7" w14:textId="4E44C307" w:rsidR="00AE210D" w:rsidRPr="005D7790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610DC7">
        <w:rPr>
          <w:szCs w:val="22"/>
        </w:rPr>
        <w:t>List</w:t>
      </w:r>
      <w:r w:rsidR="005D7790" w:rsidRPr="00610DC7">
        <w:rPr>
          <w:szCs w:val="22"/>
        </w:rPr>
        <w:t>ed are</w:t>
      </w:r>
      <w:r w:rsidRPr="00610DC7">
        <w:rPr>
          <w:szCs w:val="22"/>
        </w:rPr>
        <w:t xml:space="preserve"> radii for all curves shown; for passenger vehicles. Radius for delivery trucks, fire trucks, etc. is 25 ft. or larger</w:t>
      </w:r>
      <w:r w:rsidRPr="005D7790">
        <w:rPr>
          <w:b/>
          <w:szCs w:val="22"/>
        </w:rPr>
        <w:t>.</w:t>
      </w:r>
      <w:r w:rsidR="005D7790" w:rsidRPr="005D7790">
        <w:rPr>
          <w:b/>
          <w:szCs w:val="22"/>
        </w:rPr>
        <w:t xml:space="preserve"> You will need FD review/approval.</w:t>
      </w:r>
    </w:p>
    <w:p w14:paraId="5A1C7AA3" w14:textId="6BE950A3" w:rsidR="00AE210D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C23B55">
        <w:rPr>
          <w:szCs w:val="22"/>
        </w:rPr>
        <w:t>Per the IDO</w:t>
      </w:r>
      <w:r w:rsidRPr="002A3776">
        <w:rPr>
          <w:b/>
          <w:szCs w:val="22"/>
        </w:rPr>
        <w:t>, a 6 ft. wide ADA accessible pedestrian pathway is required from the public sidewalk to the building entrances</w:t>
      </w:r>
      <w:r>
        <w:rPr>
          <w:szCs w:val="22"/>
        </w:rPr>
        <w:t>.  Please clearly show this pathway and provide details.</w:t>
      </w:r>
      <w:r w:rsidR="002A3776">
        <w:rPr>
          <w:szCs w:val="22"/>
        </w:rPr>
        <w:t xml:space="preserve"> </w:t>
      </w:r>
      <w:bookmarkStart w:id="0" w:name="_Hlk84238018"/>
      <w:r w:rsidR="002A3776" w:rsidRPr="00C23B55">
        <w:rPr>
          <w:b/>
          <w:szCs w:val="22"/>
        </w:rPr>
        <w:t xml:space="preserve">It appears that proposed patio tables might </w:t>
      </w:r>
      <w:proofErr w:type="spellStart"/>
      <w:r w:rsidR="002A3776" w:rsidRPr="00C23B55">
        <w:rPr>
          <w:b/>
          <w:szCs w:val="22"/>
        </w:rPr>
        <w:t>reduced</w:t>
      </w:r>
      <w:proofErr w:type="spellEnd"/>
      <w:r w:rsidR="002A3776" w:rsidRPr="00C23B55">
        <w:rPr>
          <w:b/>
          <w:szCs w:val="22"/>
        </w:rPr>
        <w:t xml:space="preserve"> this pathway </w:t>
      </w:r>
      <w:proofErr w:type="spellStart"/>
      <w:proofErr w:type="gramStart"/>
      <w:r w:rsidR="00274340" w:rsidRPr="00C23B55">
        <w:rPr>
          <w:b/>
          <w:szCs w:val="22"/>
        </w:rPr>
        <w:t>width.</w:t>
      </w:r>
      <w:r w:rsidR="00C23B55" w:rsidRPr="00C23B55">
        <w:rPr>
          <w:b/>
          <w:szCs w:val="22"/>
        </w:rPr>
        <w:t>Verify</w:t>
      </w:r>
      <w:proofErr w:type="spellEnd"/>
      <w:proofErr w:type="gramEnd"/>
      <w:r w:rsidR="00C23B55" w:rsidRPr="00C23B55">
        <w:rPr>
          <w:b/>
          <w:szCs w:val="22"/>
        </w:rPr>
        <w:t xml:space="preserve"> and adjust and address this concern</w:t>
      </w:r>
      <w:bookmarkEnd w:id="0"/>
      <w:r w:rsidR="00C23B55" w:rsidRPr="00C23B55">
        <w:rPr>
          <w:b/>
          <w:szCs w:val="22"/>
        </w:rPr>
        <w:t>.</w:t>
      </w:r>
    </w:p>
    <w:p w14:paraId="5EFFAFF9" w14:textId="77777777" w:rsidR="00AC7453" w:rsidRPr="00AC7453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>
        <w:rPr>
          <w:szCs w:val="22"/>
        </w:rPr>
        <w:t xml:space="preserve">Per DPM, </w:t>
      </w:r>
      <w:r w:rsidRPr="00C23B55">
        <w:rPr>
          <w:b/>
          <w:szCs w:val="22"/>
        </w:rPr>
        <w:t xml:space="preserve">a 6 ft. wide ADA accessible pedestrian pathway is required from the ADA parking stall access aisles to the building </w:t>
      </w:r>
      <w:r w:rsidRPr="00AC7453">
        <w:rPr>
          <w:b/>
          <w:szCs w:val="22"/>
        </w:rPr>
        <w:t>entrances</w:t>
      </w:r>
      <w:r w:rsidR="00AC7453" w:rsidRPr="00AC7453">
        <w:rPr>
          <w:b/>
          <w:szCs w:val="22"/>
        </w:rPr>
        <w:t>:</w:t>
      </w:r>
      <w:r>
        <w:rPr>
          <w:szCs w:val="22"/>
        </w:rPr>
        <w:t xml:space="preserve">  </w:t>
      </w:r>
    </w:p>
    <w:p w14:paraId="2AD352AA" w14:textId="77777777" w:rsidR="00AC7453" w:rsidRPr="00AC7453" w:rsidRDefault="00AE210D" w:rsidP="00AC7453">
      <w:pPr>
        <w:pStyle w:val="BodyText"/>
        <w:numPr>
          <w:ilvl w:val="0"/>
          <w:numId w:val="22"/>
        </w:numPr>
        <w:tabs>
          <w:tab w:val="left" w:pos="0"/>
        </w:tabs>
        <w:spacing w:after="120"/>
        <w:jc w:val="left"/>
        <w:rPr>
          <w:b/>
          <w:szCs w:val="22"/>
        </w:rPr>
      </w:pPr>
      <w:r>
        <w:rPr>
          <w:szCs w:val="22"/>
        </w:rPr>
        <w:t>Please clearly show this pathway and provide details.</w:t>
      </w:r>
      <w:r w:rsidR="00C23B55" w:rsidRPr="00C23B55">
        <w:rPr>
          <w:rFonts w:ascii="Times New Roman" w:hAnsi="Times New Roman"/>
          <w:sz w:val="20"/>
          <w:szCs w:val="22"/>
        </w:rPr>
        <w:t xml:space="preserve"> </w:t>
      </w:r>
    </w:p>
    <w:p w14:paraId="1199A977" w14:textId="08171309" w:rsidR="00AE210D" w:rsidRDefault="00C23B55" w:rsidP="00AC7453">
      <w:pPr>
        <w:pStyle w:val="BodyText"/>
        <w:numPr>
          <w:ilvl w:val="0"/>
          <w:numId w:val="22"/>
        </w:numPr>
        <w:tabs>
          <w:tab w:val="left" w:pos="0"/>
        </w:tabs>
        <w:spacing w:after="120"/>
        <w:jc w:val="left"/>
        <w:rPr>
          <w:szCs w:val="22"/>
        </w:rPr>
      </w:pPr>
      <w:r w:rsidRPr="00AC7453">
        <w:rPr>
          <w:szCs w:val="22"/>
        </w:rPr>
        <w:t xml:space="preserve">It appears that proposed patio tables might </w:t>
      </w:r>
      <w:proofErr w:type="spellStart"/>
      <w:r w:rsidRPr="00AC7453">
        <w:rPr>
          <w:szCs w:val="22"/>
        </w:rPr>
        <w:t>reduced</w:t>
      </w:r>
      <w:proofErr w:type="spellEnd"/>
      <w:r w:rsidRPr="00AC7453">
        <w:rPr>
          <w:szCs w:val="22"/>
        </w:rPr>
        <w:t xml:space="preserve"> this pathway </w:t>
      </w:r>
      <w:proofErr w:type="spellStart"/>
      <w:proofErr w:type="gramStart"/>
      <w:r w:rsidRPr="00AC7453">
        <w:rPr>
          <w:szCs w:val="22"/>
        </w:rPr>
        <w:t>width.Verify</w:t>
      </w:r>
      <w:proofErr w:type="spellEnd"/>
      <w:proofErr w:type="gramEnd"/>
      <w:r w:rsidRPr="00AC7453">
        <w:rPr>
          <w:szCs w:val="22"/>
        </w:rPr>
        <w:t xml:space="preserve"> and adjust and address this concern for the 5 ft access aisle pathway to building entrance.</w:t>
      </w:r>
    </w:p>
    <w:p w14:paraId="7841FA7C" w14:textId="4E075CC1" w:rsidR="00AC7453" w:rsidRDefault="00AC7453" w:rsidP="00AC7453">
      <w:pPr>
        <w:pStyle w:val="BodyText"/>
        <w:numPr>
          <w:ilvl w:val="0"/>
          <w:numId w:val="22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The 6 ft Pedestrian pathway from public sidewalk to on site ramp prior to drive aisle is not ADA accessible. The is 6ft pathway will need to be ADA compliant for pedestrians.</w:t>
      </w:r>
    </w:p>
    <w:p w14:paraId="5ACBFA62" w14:textId="7CD80A1E" w:rsidR="00AC7453" w:rsidRPr="00AC7453" w:rsidRDefault="00AC7453" w:rsidP="00AC7453">
      <w:pPr>
        <w:pStyle w:val="BodyText"/>
        <w:numPr>
          <w:ilvl w:val="0"/>
          <w:numId w:val="22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The 6ft Pedestrians pathway is not ADA compliant across the 24 ft drive aisle and this needs to be compliant.</w:t>
      </w:r>
    </w:p>
    <w:p w14:paraId="2D30DBA9" w14:textId="77777777" w:rsidR="00AE210D" w:rsidRPr="003F5231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573F5A">
        <w:rPr>
          <w:b/>
          <w:szCs w:val="22"/>
        </w:rPr>
        <w:t>All one-way drives shall</w:t>
      </w:r>
      <w:r w:rsidRPr="003F5231">
        <w:rPr>
          <w:szCs w:val="22"/>
        </w:rPr>
        <w:t xml:space="preserve"> have </w:t>
      </w:r>
      <w:r w:rsidRPr="00573F5A">
        <w:rPr>
          <w:b/>
          <w:szCs w:val="22"/>
          <w:u w:val="single"/>
        </w:rPr>
        <w:t>“One Way”</w:t>
      </w:r>
      <w:r w:rsidRPr="003F5231">
        <w:rPr>
          <w:szCs w:val="22"/>
        </w:rPr>
        <w:t xml:space="preserve"> and “Do Not Enter” signage and pavement markings.  Please show detail and location of </w:t>
      </w:r>
      <w:r w:rsidRPr="00573F5A">
        <w:rPr>
          <w:b/>
          <w:szCs w:val="22"/>
          <w:u w:val="single"/>
        </w:rPr>
        <w:t>posted signs</w:t>
      </w:r>
      <w:r>
        <w:rPr>
          <w:szCs w:val="22"/>
        </w:rPr>
        <w:t xml:space="preserve"> and striping</w:t>
      </w:r>
      <w:r w:rsidRPr="003F5231">
        <w:rPr>
          <w:szCs w:val="22"/>
        </w:rPr>
        <w:t>.</w:t>
      </w:r>
    </w:p>
    <w:p w14:paraId="4667B5B7" w14:textId="77777777" w:rsidR="00AE210D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t xml:space="preserve">The </w:t>
      </w:r>
      <w:r w:rsidRPr="00A60D1C">
        <w:rPr>
          <w:b/>
        </w:rPr>
        <w:t xml:space="preserve">minimum drive through lane width is 12 feet with a </w:t>
      </w:r>
      <w:proofErr w:type="gramStart"/>
      <w:r w:rsidRPr="00A60D1C">
        <w:rPr>
          <w:b/>
        </w:rPr>
        <w:t>25 foot</w:t>
      </w:r>
      <w:proofErr w:type="gramEnd"/>
      <w:r w:rsidRPr="00A60D1C">
        <w:rPr>
          <w:b/>
        </w:rPr>
        <w:t xml:space="preserve"> minimum radius (inside edge) for all turns.</w:t>
      </w:r>
      <w:r>
        <w:t xml:space="preserve">  (A </w:t>
      </w:r>
      <w:proofErr w:type="gramStart"/>
      <w:r>
        <w:t>15 foot</w:t>
      </w:r>
      <w:proofErr w:type="gramEnd"/>
      <w:r>
        <w:t xml:space="preserve"> radius can be used with an increase in lane width to 14 feet). Please dimension all lane widths and radii.</w:t>
      </w:r>
    </w:p>
    <w:p w14:paraId="5615A77F" w14:textId="21A40BB5" w:rsidR="00AE210D" w:rsidRPr="00EB0976" w:rsidRDefault="00610DC7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What is the size of the Clear Sight Triangle at corner of Juan </w:t>
      </w:r>
      <w:proofErr w:type="spellStart"/>
      <w:r>
        <w:rPr>
          <w:szCs w:val="22"/>
        </w:rPr>
        <w:t>Tabo</w:t>
      </w:r>
      <w:proofErr w:type="spellEnd"/>
      <w:r>
        <w:rPr>
          <w:szCs w:val="22"/>
        </w:rPr>
        <w:t xml:space="preserve">/Sierra Grande? Provide </w:t>
      </w:r>
      <w:proofErr w:type="spellStart"/>
      <w:r>
        <w:rPr>
          <w:szCs w:val="22"/>
        </w:rPr>
        <w:t>on site</w:t>
      </w:r>
      <w:proofErr w:type="spellEnd"/>
      <w:r>
        <w:rPr>
          <w:szCs w:val="22"/>
        </w:rPr>
        <w:t xml:space="preserve"> plan.</w:t>
      </w:r>
    </w:p>
    <w:p w14:paraId="1C03DCAB" w14:textId="6C95DD7F" w:rsidR="00AE210D" w:rsidRPr="008A2D9E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  <w:u w:val="single"/>
        </w:rPr>
      </w:pPr>
      <w:r w:rsidRPr="00BE02D4">
        <w:rPr>
          <w:b/>
        </w:rPr>
        <w:t xml:space="preserve">Shared Site access: </w:t>
      </w:r>
      <w:r w:rsidR="00610DC7" w:rsidRPr="00610DC7">
        <w:t>D</w:t>
      </w:r>
      <w:r w:rsidRPr="00610DC7">
        <w:t xml:space="preserve">riveways that straddle property lines, or are entirely on one </w:t>
      </w:r>
      <w:proofErr w:type="spellStart"/>
      <w:r w:rsidRPr="00610DC7">
        <w:t>propertybut</w:t>
      </w:r>
      <w:proofErr w:type="spellEnd"/>
      <w:r w:rsidRPr="00610DC7">
        <w:t xml:space="preserve"> are to be used by another property, shall have an access easement.  </w:t>
      </w:r>
      <w:r w:rsidRPr="00610DC7">
        <w:rPr>
          <w:szCs w:val="22"/>
        </w:rPr>
        <w:t>Please include a copy of your shared access agreement with the adjacent property owner</w:t>
      </w:r>
      <w:r w:rsidR="008A2D9E">
        <w:rPr>
          <w:szCs w:val="22"/>
        </w:rPr>
        <w:t xml:space="preserve"> </w:t>
      </w:r>
      <w:r w:rsidR="008A2D9E" w:rsidRPr="008A2D9E">
        <w:rPr>
          <w:b/>
          <w:szCs w:val="22"/>
          <w:u w:val="single"/>
        </w:rPr>
        <w:t xml:space="preserve">or Provide copy existing PLAT specifying cross </w:t>
      </w:r>
      <w:proofErr w:type="spellStart"/>
      <w:r w:rsidR="008A2D9E" w:rsidRPr="008A2D9E">
        <w:rPr>
          <w:b/>
          <w:szCs w:val="22"/>
          <w:u w:val="single"/>
        </w:rPr>
        <w:t>acess</w:t>
      </w:r>
      <w:proofErr w:type="spellEnd"/>
      <w:r w:rsidR="008A2D9E" w:rsidRPr="008A2D9E">
        <w:rPr>
          <w:b/>
          <w:szCs w:val="22"/>
          <w:u w:val="single"/>
        </w:rPr>
        <w:t xml:space="preserve"> easement.</w:t>
      </w:r>
      <w:r w:rsidRPr="008A2D9E">
        <w:rPr>
          <w:b/>
          <w:szCs w:val="22"/>
          <w:u w:val="single"/>
        </w:rPr>
        <w:t xml:space="preserve"> </w:t>
      </w:r>
    </w:p>
    <w:p w14:paraId="1E19596C" w14:textId="16714CC6" w:rsidR="00AE210D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Add a note stating “</w:t>
      </w:r>
      <w:r w:rsidRPr="000A0042">
        <w:rPr>
          <w:b/>
          <w:szCs w:val="22"/>
        </w:rPr>
        <w:t>All broken or cracked sidewalk must be replaced with sidewalk and curb &amp; gutter.”</w:t>
      </w:r>
      <w:r w:rsidRPr="006F4CCA">
        <w:rPr>
          <w:szCs w:val="22"/>
        </w:rPr>
        <w:t xml:space="preserve"> A build note must be provided referring to the appropriate </w:t>
      </w:r>
      <w:r w:rsidRPr="000A0042">
        <w:rPr>
          <w:b/>
          <w:szCs w:val="22"/>
        </w:rPr>
        <w:t>City Standard drawing</w:t>
      </w:r>
      <w:r w:rsidR="00724FFD" w:rsidRPr="000A0042">
        <w:rPr>
          <w:b/>
          <w:szCs w:val="22"/>
        </w:rPr>
        <w:t xml:space="preserve"> (2430 &amp; 2415A)</w:t>
      </w:r>
      <w:r w:rsidRPr="000A0042">
        <w:rPr>
          <w:b/>
          <w:szCs w:val="22"/>
        </w:rPr>
        <w:t>.</w:t>
      </w:r>
    </w:p>
    <w:p w14:paraId="339B9A5D" w14:textId="734E7C02" w:rsidR="00902DE1" w:rsidRPr="00902DE1" w:rsidRDefault="00902DE1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b/>
          <w:szCs w:val="22"/>
        </w:rPr>
        <w:t xml:space="preserve">All existing pavement markings will need to be clean/clear and not deteriorated. </w:t>
      </w:r>
      <w:r w:rsidRPr="00902DE1">
        <w:rPr>
          <w:szCs w:val="22"/>
        </w:rPr>
        <w:t xml:space="preserve">If deteriorated please provide note to paint </w:t>
      </w:r>
      <w:r w:rsidR="006426EC">
        <w:rPr>
          <w:szCs w:val="22"/>
        </w:rPr>
        <w:t>existing</w:t>
      </w:r>
      <w:r w:rsidRPr="00902DE1">
        <w:rPr>
          <w:szCs w:val="22"/>
        </w:rPr>
        <w:t xml:space="preserve"> pavement markings</w:t>
      </w:r>
      <w:r w:rsidR="00AC7453">
        <w:rPr>
          <w:szCs w:val="22"/>
        </w:rPr>
        <w:t xml:space="preserve"> </w:t>
      </w:r>
      <w:proofErr w:type="gramStart"/>
      <w:r w:rsidR="00AC7453">
        <w:rPr>
          <w:szCs w:val="22"/>
        </w:rPr>
        <w:t>( as</w:t>
      </w:r>
      <w:proofErr w:type="gramEnd"/>
      <w:r w:rsidR="00AC7453">
        <w:rPr>
          <w:szCs w:val="22"/>
        </w:rPr>
        <w:t xml:space="preserve"> shown on site plans</w:t>
      </w:r>
      <w:r w:rsidR="00AC7453" w:rsidRPr="00AC7453">
        <w:rPr>
          <w:b/>
          <w:szCs w:val="22"/>
        </w:rPr>
        <w:t>, key note 14</w:t>
      </w:r>
      <w:r w:rsidRPr="00902DE1">
        <w:rPr>
          <w:szCs w:val="22"/>
        </w:rPr>
        <w:t>.</w:t>
      </w:r>
    </w:p>
    <w:p w14:paraId="4D884DAA" w14:textId="6638FF00" w:rsidR="00AE210D" w:rsidRPr="00902DE1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02DE1">
        <w:rPr>
          <w:szCs w:val="22"/>
        </w:rPr>
        <w:t>Please provide a letter of response for all comments given.</w:t>
      </w:r>
    </w:p>
    <w:p w14:paraId="01184CE7" w14:textId="2EFB47F9" w:rsidR="00AE210D" w:rsidRPr="00C458A8" w:rsidRDefault="00AE210D" w:rsidP="00030D3E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1C4ADABD" w14:textId="77777777" w:rsidR="00AE210D" w:rsidRDefault="00AE210D" w:rsidP="00AE210D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7EB64D90" w14:textId="77777777" w:rsidR="00AE210D" w:rsidRPr="00B54EE6" w:rsidRDefault="00AE210D" w:rsidP="00AE210D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32CA8EE7" w14:textId="77777777" w:rsidR="00AE210D" w:rsidRPr="002A722E" w:rsidRDefault="00AE210D" w:rsidP="00AE210D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>A Drainage Transportation Information Sheet (DTIS)</w:t>
      </w:r>
    </w:p>
    <w:p w14:paraId="1FD90046" w14:textId="77777777" w:rsidR="00AE210D" w:rsidRPr="002A722E" w:rsidRDefault="00AE210D" w:rsidP="00AE210D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8" w:history="1">
        <w:r w:rsidRPr="002A722E">
          <w:rPr>
            <w:rFonts w:ascii="Arial" w:hAnsi="Arial" w:cs="Arial"/>
            <w:sz w:val="22"/>
            <w:szCs w:val="22"/>
          </w:rPr>
          <w:t>PLNDRS@cabq.gov</w:t>
        </w:r>
      </w:hyperlink>
      <w:r w:rsidRPr="002A722E">
        <w:rPr>
          <w:rFonts w:ascii="Arial" w:hAnsi="Arial" w:cs="Arial"/>
          <w:sz w:val="22"/>
          <w:szCs w:val="22"/>
        </w:rPr>
        <w:t>.</w:t>
      </w:r>
    </w:p>
    <w:p w14:paraId="62EC346D" w14:textId="77777777" w:rsidR="00AE210D" w:rsidRPr="002A722E" w:rsidRDefault="00AE210D" w:rsidP="00AE210D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>The $75 re-submittal fee.</w:t>
      </w:r>
    </w:p>
    <w:p w14:paraId="1AA41FE1" w14:textId="77777777" w:rsidR="00AE210D" w:rsidRPr="002A722E" w:rsidRDefault="00AE210D" w:rsidP="00AE210D">
      <w:pPr>
        <w:jc w:val="both"/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2567ABE5" w14:textId="77777777" w:rsidR="00AE210D" w:rsidRPr="002A722E" w:rsidRDefault="00AE210D" w:rsidP="00AE210D">
      <w:pPr>
        <w:jc w:val="both"/>
        <w:rPr>
          <w:rFonts w:ascii="Arial" w:hAnsi="Arial" w:cs="Arial"/>
          <w:sz w:val="22"/>
          <w:szCs w:val="22"/>
        </w:rPr>
      </w:pPr>
    </w:p>
    <w:p w14:paraId="153A29AA" w14:textId="77777777" w:rsidR="00AE210D" w:rsidRPr="002A722E" w:rsidRDefault="00AE210D" w:rsidP="00AE210D">
      <w:pPr>
        <w:jc w:val="both"/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 xml:space="preserve">If you have any questions, please contact me at (505) 924-3630. </w:t>
      </w:r>
    </w:p>
    <w:p w14:paraId="735D1E72" w14:textId="77777777" w:rsidR="00AE210D" w:rsidRPr="002A722E" w:rsidRDefault="00AE210D" w:rsidP="00AE210D">
      <w:pPr>
        <w:pStyle w:val="BodyText"/>
      </w:pPr>
    </w:p>
    <w:p w14:paraId="5665E463" w14:textId="77777777" w:rsidR="00AE210D" w:rsidRPr="002A722E" w:rsidRDefault="00AE210D" w:rsidP="00AE210D">
      <w:pPr>
        <w:rPr>
          <w:rFonts w:ascii="Arial" w:hAnsi="Arial"/>
          <w:sz w:val="22"/>
          <w:szCs w:val="22"/>
        </w:rPr>
      </w:pPr>
      <w:r w:rsidRPr="002A722E">
        <w:rPr>
          <w:rFonts w:ascii="Arial" w:hAnsi="Arial"/>
          <w:sz w:val="22"/>
          <w:szCs w:val="22"/>
        </w:rPr>
        <w:t>Sincerely,</w:t>
      </w:r>
    </w:p>
    <w:p w14:paraId="1DF7963D" w14:textId="77777777" w:rsidR="00AE210D" w:rsidRPr="002A722E" w:rsidRDefault="00AE210D" w:rsidP="00AE210D">
      <w:pPr>
        <w:rPr>
          <w:rFonts w:ascii="Arial" w:hAnsi="Arial"/>
          <w:sz w:val="22"/>
          <w:szCs w:val="22"/>
        </w:rPr>
      </w:pPr>
    </w:p>
    <w:p w14:paraId="6DD5E0B7" w14:textId="7BB9E34F" w:rsidR="00AE210D" w:rsidRDefault="00AE210D" w:rsidP="00AE210D">
      <w:pPr>
        <w:rPr>
          <w:rFonts w:ascii="Arial" w:hAnsi="Arial"/>
          <w:sz w:val="22"/>
          <w:szCs w:val="22"/>
        </w:rPr>
      </w:pPr>
    </w:p>
    <w:p w14:paraId="25523BD9" w14:textId="77777777" w:rsidR="0002537F" w:rsidRPr="002A722E" w:rsidRDefault="0002537F" w:rsidP="00AE210D">
      <w:pPr>
        <w:rPr>
          <w:rFonts w:ascii="Arial" w:hAnsi="Arial"/>
          <w:sz w:val="22"/>
          <w:szCs w:val="22"/>
        </w:rPr>
      </w:pPr>
      <w:bookmarkStart w:id="1" w:name="_GoBack"/>
      <w:bookmarkEnd w:id="1"/>
    </w:p>
    <w:p w14:paraId="411AD081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A722E">
        <w:rPr>
          <w:rFonts w:ascii="Arial" w:hAnsi="Arial"/>
          <w:sz w:val="22"/>
          <w:szCs w:val="22"/>
        </w:rPr>
        <w:t>Nilo Salgado-Fernandez, P.E.</w:t>
      </w:r>
    </w:p>
    <w:p w14:paraId="3CBDC0CD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A722E">
        <w:rPr>
          <w:rFonts w:ascii="Arial" w:hAnsi="Arial"/>
          <w:sz w:val="22"/>
          <w:szCs w:val="22"/>
        </w:rPr>
        <w:t>Senior Traffic Engineer, Planning Dept.</w:t>
      </w:r>
    </w:p>
    <w:p w14:paraId="569A4D71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A722E">
        <w:rPr>
          <w:rFonts w:ascii="Arial" w:hAnsi="Arial"/>
          <w:sz w:val="22"/>
          <w:szCs w:val="22"/>
        </w:rPr>
        <w:t>Development Review Services</w:t>
      </w:r>
    </w:p>
    <w:p w14:paraId="7899C123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  <w:highlight w:val="yellow"/>
        </w:rPr>
      </w:pPr>
    </w:p>
    <w:p w14:paraId="3D935ACB" w14:textId="77777777" w:rsidR="00AE210D" w:rsidRPr="002A722E" w:rsidRDefault="00AE210D" w:rsidP="00AE210D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90EF9FB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2E990307" w14:textId="77777777" w:rsidR="00AE210D" w:rsidRPr="002A722E" w:rsidRDefault="00AE210D" w:rsidP="00AE210D">
      <w:pPr>
        <w:rPr>
          <w:rFonts w:ascii="Arial" w:hAnsi="Arial"/>
          <w:sz w:val="22"/>
          <w:szCs w:val="22"/>
        </w:rPr>
      </w:pPr>
    </w:p>
    <w:p w14:paraId="3F15EC26" w14:textId="77777777" w:rsidR="00AE210D" w:rsidRPr="002A722E" w:rsidRDefault="00AE210D" w:rsidP="00AE210D">
      <w:pPr>
        <w:rPr>
          <w:rFonts w:ascii="Arial" w:hAnsi="Arial"/>
          <w:sz w:val="22"/>
          <w:szCs w:val="22"/>
        </w:rPr>
      </w:pPr>
    </w:p>
    <w:p w14:paraId="47114805" w14:textId="77777777" w:rsidR="00AE210D" w:rsidRPr="002A722E" w:rsidRDefault="00AE210D" w:rsidP="00AE210D">
      <w:pPr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>C:</w:t>
      </w:r>
      <w:r w:rsidRPr="002A722E"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AE210D" w:rsidRDefault="009F5FD8" w:rsidP="00AE210D"/>
    <w:sectPr w:rsidR="009F5FD8" w:rsidRPr="00AE210D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FF7D" w14:textId="77777777" w:rsidR="00C16F6E" w:rsidRDefault="00C16F6E">
      <w:r>
        <w:separator/>
      </w:r>
    </w:p>
  </w:endnote>
  <w:endnote w:type="continuationSeparator" w:id="0">
    <w:p w14:paraId="7B8B9693" w14:textId="77777777" w:rsidR="00C16F6E" w:rsidRDefault="00C1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77777777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B41C1">
          <w:rPr>
            <w:rFonts w:ascii="Times New Roman" w:hAnsi="Times New Roman"/>
            <w:i/>
            <w:noProof/>
            <w:sz w:val="20"/>
            <w:szCs w:val="20"/>
          </w:rPr>
          <w:t>5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B41C1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9033" w14:textId="77777777" w:rsidR="00C16F6E" w:rsidRDefault="00C16F6E">
      <w:r>
        <w:separator/>
      </w:r>
    </w:p>
  </w:footnote>
  <w:footnote w:type="continuationSeparator" w:id="0">
    <w:p w14:paraId="698DB35C" w14:textId="77777777" w:rsidR="00C16F6E" w:rsidRDefault="00C1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9264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7777777" w:rsidR="00D45A14" w:rsidRPr="00371A6D" w:rsidRDefault="009F5FD8" w:rsidP="003B08CA">
    <w:pPr>
      <w:ind w:left="-720"/>
    </w:pPr>
    <w:r>
      <w:t>Brennon Williams</w:t>
    </w:r>
    <w:r w:rsidRPr="00371A6D">
      <w:t>, Director</w:t>
    </w:r>
  </w:p>
  <w:p w14:paraId="627F2942" w14:textId="77777777" w:rsidR="00D45A14" w:rsidRPr="00EA626D" w:rsidRDefault="00C16F6E" w:rsidP="002D4025">
    <w:pPr>
      <w:ind w:left="-720"/>
    </w:pPr>
  </w:p>
  <w:p w14:paraId="435EB267" w14:textId="77777777" w:rsidR="00D45A14" w:rsidRPr="00EA626D" w:rsidRDefault="00C16F6E" w:rsidP="002D4025">
    <w:pPr>
      <w:ind w:left="-720"/>
    </w:pPr>
  </w:p>
  <w:p w14:paraId="22EEE2B3" w14:textId="77777777" w:rsidR="00D45A14" w:rsidRPr="00EA626D" w:rsidRDefault="009F5FD8" w:rsidP="00371A6D">
    <w:pPr>
      <w:ind w:left="-720"/>
      <w:rPr>
        <w:i/>
      </w:rPr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  <w:r w:rsidRPr="00EA626D">
      <w:rPr>
        <w:i/>
      </w:rPr>
      <w:t>Mayor Timothy M. Keller</w:t>
    </w:r>
  </w:p>
  <w:p w14:paraId="417BB93B" w14:textId="77777777" w:rsidR="00D45A14" w:rsidRPr="00EA626D" w:rsidRDefault="00C16F6E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7D07463"/>
    <w:multiLevelType w:val="hybridMultilevel"/>
    <w:tmpl w:val="93FCA72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08EF5D91"/>
    <w:multiLevelType w:val="hybridMultilevel"/>
    <w:tmpl w:val="B59E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5B8B"/>
    <w:multiLevelType w:val="hybridMultilevel"/>
    <w:tmpl w:val="58E0F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4EF6"/>
    <w:multiLevelType w:val="hybridMultilevel"/>
    <w:tmpl w:val="66D4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57034A"/>
    <w:multiLevelType w:val="hybridMultilevel"/>
    <w:tmpl w:val="C50AA5CC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4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180001B"/>
    <w:multiLevelType w:val="hybridMultilevel"/>
    <w:tmpl w:val="7904E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FAF4064"/>
    <w:multiLevelType w:val="hybridMultilevel"/>
    <w:tmpl w:val="F9F614E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4"/>
  </w:num>
  <w:num w:numId="5">
    <w:abstractNumId w:val="16"/>
  </w:num>
  <w:num w:numId="6">
    <w:abstractNumId w:val="18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5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7"/>
  </w:num>
  <w:num w:numId="19">
    <w:abstractNumId w:val="13"/>
  </w:num>
  <w:num w:numId="20">
    <w:abstractNumId w:val="2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A"/>
    <w:rsid w:val="00001D17"/>
    <w:rsid w:val="0000234C"/>
    <w:rsid w:val="00021ED3"/>
    <w:rsid w:val="0002537F"/>
    <w:rsid w:val="00030D3E"/>
    <w:rsid w:val="00032919"/>
    <w:rsid w:val="00073EF6"/>
    <w:rsid w:val="000A0042"/>
    <w:rsid w:val="000C23A3"/>
    <w:rsid w:val="000F33EA"/>
    <w:rsid w:val="001027B3"/>
    <w:rsid w:val="00127241"/>
    <w:rsid w:val="00130081"/>
    <w:rsid w:val="00131141"/>
    <w:rsid w:val="00131331"/>
    <w:rsid w:val="001439EE"/>
    <w:rsid w:val="00152F1C"/>
    <w:rsid w:val="00172A2F"/>
    <w:rsid w:val="001A076C"/>
    <w:rsid w:val="001A29B4"/>
    <w:rsid w:val="001A5F6C"/>
    <w:rsid w:val="001B3851"/>
    <w:rsid w:val="001D2DC0"/>
    <w:rsid w:val="001E2877"/>
    <w:rsid w:val="0020233B"/>
    <w:rsid w:val="00232051"/>
    <w:rsid w:val="002333CD"/>
    <w:rsid w:val="0023531E"/>
    <w:rsid w:val="002563A0"/>
    <w:rsid w:val="002625D5"/>
    <w:rsid w:val="00266CF6"/>
    <w:rsid w:val="00267C31"/>
    <w:rsid w:val="00273BB8"/>
    <w:rsid w:val="00274340"/>
    <w:rsid w:val="00280365"/>
    <w:rsid w:val="00287CCD"/>
    <w:rsid w:val="002A2A0D"/>
    <w:rsid w:val="002A3776"/>
    <w:rsid w:val="002A722E"/>
    <w:rsid w:val="002B41C1"/>
    <w:rsid w:val="002F6E71"/>
    <w:rsid w:val="003063A3"/>
    <w:rsid w:val="00310301"/>
    <w:rsid w:val="00380AD9"/>
    <w:rsid w:val="003A11A0"/>
    <w:rsid w:val="003A3E5E"/>
    <w:rsid w:val="003C47C1"/>
    <w:rsid w:val="003E19B8"/>
    <w:rsid w:val="003E2AD6"/>
    <w:rsid w:val="003F2185"/>
    <w:rsid w:val="003F21A1"/>
    <w:rsid w:val="003F5231"/>
    <w:rsid w:val="004310B5"/>
    <w:rsid w:val="004702DF"/>
    <w:rsid w:val="00470D24"/>
    <w:rsid w:val="00477C4C"/>
    <w:rsid w:val="004800D2"/>
    <w:rsid w:val="004A0CFC"/>
    <w:rsid w:val="00511025"/>
    <w:rsid w:val="00521628"/>
    <w:rsid w:val="00526B79"/>
    <w:rsid w:val="00557A77"/>
    <w:rsid w:val="0057197F"/>
    <w:rsid w:val="00573D82"/>
    <w:rsid w:val="00573F5A"/>
    <w:rsid w:val="00583013"/>
    <w:rsid w:val="005876F9"/>
    <w:rsid w:val="00596B55"/>
    <w:rsid w:val="005B6491"/>
    <w:rsid w:val="005C179F"/>
    <w:rsid w:val="005D0D88"/>
    <w:rsid w:val="005D3F17"/>
    <w:rsid w:val="005D7790"/>
    <w:rsid w:val="00610DC7"/>
    <w:rsid w:val="006426EC"/>
    <w:rsid w:val="00643236"/>
    <w:rsid w:val="00666CDD"/>
    <w:rsid w:val="00676207"/>
    <w:rsid w:val="00694080"/>
    <w:rsid w:val="006A2F9D"/>
    <w:rsid w:val="006B3EC2"/>
    <w:rsid w:val="006B5DD4"/>
    <w:rsid w:val="006C3C8B"/>
    <w:rsid w:val="006E103D"/>
    <w:rsid w:val="006F2251"/>
    <w:rsid w:val="006F4CCA"/>
    <w:rsid w:val="00706441"/>
    <w:rsid w:val="00715AF0"/>
    <w:rsid w:val="00722E57"/>
    <w:rsid w:val="00724FFD"/>
    <w:rsid w:val="0073482E"/>
    <w:rsid w:val="007570E5"/>
    <w:rsid w:val="00766C10"/>
    <w:rsid w:val="007671E5"/>
    <w:rsid w:val="007750F6"/>
    <w:rsid w:val="00782227"/>
    <w:rsid w:val="007C06DF"/>
    <w:rsid w:val="007D0D3C"/>
    <w:rsid w:val="007E1252"/>
    <w:rsid w:val="007E3956"/>
    <w:rsid w:val="007E5C41"/>
    <w:rsid w:val="0083181C"/>
    <w:rsid w:val="0087701E"/>
    <w:rsid w:val="00895A76"/>
    <w:rsid w:val="0089729F"/>
    <w:rsid w:val="008A2D9E"/>
    <w:rsid w:val="008B3B7D"/>
    <w:rsid w:val="008E2CA7"/>
    <w:rsid w:val="008F7320"/>
    <w:rsid w:val="0090065A"/>
    <w:rsid w:val="00902DE1"/>
    <w:rsid w:val="00910081"/>
    <w:rsid w:val="00927DD1"/>
    <w:rsid w:val="009618E3"/>
    <w:rsid w:val="00964AA4"/>
    <w:rsid w:val="00993BEB"/>
    <w:rsid w:val="00994F98"/>
    <w:rsid w:val="009A0A4A"/>
    <w:rsid w:val="009A3A14"/>
    <w:rsid w:val="009B5274"/>
    <w:rsid w:val="009F5FD8"/>
    <w:rsid w:val="00A21F58"/>
    <w:rsid w:val="00A57636"/>
    <w:rsid w:val="00A60D1C"/>
    <w:rsid w:val="00A63BDE"/>
    <w:rsid w:val="00A70CAB"/>
    <w:rsid w:val="00A90193"/>
    <w:rsid w:val="00AA1EB3"/>
    <w:rsid w:val="00AA4971"/>
    <w:rsid w:val="00AA5F37"/>
    <w:rsid w:val="00AC381B"/>
    <w:rsid w:val="00AC7453"/>
    <w:rsid w:val="00AE210D"/>
    <w:rsid w:val="00B02E80"/>
    <w:rsid w:val="00B04DE6"/>
    <w:rsid w:val="00B07AD9"/>
    <w:rsid w:val="00B347A0"/>
    <w:rsid w:val="00B37729"/>
    <w:rsid w:val="00B435B5"/>
    <w:rsid w:val="00B54E23"/>
    <w:rsid w:val="00B54EE6"/>
    <w:rsid w:val="00B659FC"/>
    <w:rsid w:val="00B832C3"/>
    <w:rsid w:val="00BB6580"/>
    <w:rsid w:val="00BD1D4A"/>
    <w:rsid w:val="00BE02D4"/>
    <w:rsid w:val="00BE18DD"/>
    <w:rsid w:val="00BE5AFA"/>
    <w:rsid w:val="00BF54F0"/>
    <w:rsid w:val="00C16F6E"/>
    <w:rsid w:val="00C178B5"/>
    <w:rsid w:val="00C23B55"/>
    <w:rsid w:val="00C30559"/>
    <w:rsid w:val="00C458A8"/>
    <w:rsid w:val="00C834BB"/>
    <w:rsid w:val="00CB2BD6"/>
    <w:rsid w:val="00D21CD7"/>
    <w:rsid w:val="00D23054"/>
    <w:rsid w:val="00D263BC"/>
    <w:rsid w:val="00D27755"/>
    <w:rsid w:val="00D278D1"/>
    <w:rsid w:val="00D364AC"/>
    <w:rsid w:val="00D45047"/>
    <w:rsid w:val="00D711AC"/>
    <w:rsid w:val="00D95781"/>
    <w:rsid w:val="00DA2DDF"/>
    <w:rsid w:val="00DC721C"/>
    <w:rsid w:val="00DE0438"/>
    <w:rsid w:val="00DF4336"/>
    <w:rsid w:val="00E00782"/>
    <w:rsid w:val="00E11413"/>
    <w:rsid w:val="00E25BCF"/>
    <w:rsid w:val="00E3127F"/>
    <w:rsid w:val="00E3674B"/>
    <w:rsid w:val="00E4468B"/>
    <w:rsid w:val="00E469C8"/>
    <w:rsid w:val="00E56BC1"/>
    <w:rsid w:val="00E877A8"/>
    <w:rsid w:val="00E97AC0"/>
    <w:rsid w:val="00EA5850"/>
    <w:rsid w:val="00EB0976"/>
    <w:rsid w:val="00EB6F2E"/>
    <w:rsid w:val="00EF0FB3"/>
    <w:rsid w:val="00F1176C"/>
    <w:rsid w:val="00F33440"/>
    <w:rsid w:val="00F74168"/>
    <w:rsid w:val="00F812C3"/>
    <w:rsid w:val="00FB3BE5"/>
    <w:rsid w:val="00FB59DE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12FB8D5-C396-46AC-916F-EF8A35D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3531E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D21C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96FA-94C2-4DA7-83D1-A87FEE5B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1139</Words>
  <Characters>5731</Characters>
  <Application>Microsoft Office Word</Application>
  <DocSecurity>0</DocSecurity>
  <Lines>154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Salgado-Fernandez, Nilo E.</cp:lastModifiedBy>
  <cp:revision>33</cp:revision>
  <cp:lastPrinted>2021-10-05T17:35:00Z</cp:lastPrinted>
  <dcterms:created xsi:type="dcterms:W3CDTF">2021-10-04T16:14:00Z</dcterms:created>
  <dcterms:modified xsi:type="dcterms:W3CDTF">2021-10-12T16:27:00Z</dcterms:modified>
</cp:coreProperties>
</file>