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58CC1" w14:textId="77777777" w:rsidR="00DC232B" w:rsidRDefault="00DC232B"/>
    <w:p w14:paraId="377701E8" w14:textId="5D53C9BD" w:rsidR="00C41D23" w:rsidRDefault="00C41D23">
      <w:r>
        <w:t>9/</w:t>
      </w:r>
      <w:r w:rsidR="00001391">
        <w:t>21</w:t>
      </w:r>
      <w:r>
        <w:t xml:space="preserve">/2025 </w:t>
      </w:r>
    </w:p>
    <w:p w14:paraId="2EA8AC2E" w14:textId="4EFA6EED" w:rsidR="00C41D23" w:rsidRPr="00CD6B8C" w:rsidRDefault="00C41D23" w:rsidP="00C41D23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CD6B8C">
        <w:rPr>
          <w:rFonts w:asciiTheme="minorHAnsi" w:hAnsiTheme="minorHAnsi" w:cstheme="minorHAnsi"/>
          <w:sz w:val="22"/>
          <w:szCs w:val="22"/>
        </w:rPr>
        <w:t>Memo to file from James D. Hughes</w:t>
      </w:r>
    </w:p>
    <w:p w14:paraId="1163827A" w14:textId="5E45349A" w:rsidR="00D57DFA" w:rsidRPr="00CD6B8C" w:rsidRDefault="00C41D23" w:rsidP="00C41D23">
      <w:pPr>
        <w:rPr>
          <w:rFonts w:cstheme="minorHAnsi"/>
          <w:b/>
          <w:bCs/>
        </w:rPr>
      </w:pPr>
      <w:r w:rsidRPr="00CD6B8C">
        <w:rPr>
          <w:rFonts w:cstheme="minorHAnsi"/>
          <w:b/>
          <w:bCs/>
        </w:rPr>
        <w:t xml:space="preserve">Paradise RV Park (aka Birdie RV Park), Phase 2 at 221 Leonidas Ln NW – K08E003 – NMR1006HM </w:t>
      </w:r>
    </w:p>
    <w:p w14:paraId="1FFFDCB0" w14:textId="5117FC72" w:rsidR="00C41D23" w:rsidRPr="00CD6B8C" w:rsidRDefault="00C41D23" w:rsidP="00C41D23">
      <w:pPr>
        <w:rPr>
          <w:rFonts w:cstheme="minorHAnsi"/>
          <w:b/>
          <w:bCs/>
        </w:rPr>
      </w:pPr>
      <w:r w:rsidRPr="00CD6B8C">
        <w:rPr>
          <w:rFonts w:cstheme="minorHAnsi"/>
          <w:b/>
          <w:bCs/>
        </w:rPr>
        <w:t>RE: Drainage patterns at Avalon Rd and 106</w:t>
      </w:r>
      <w:r w:rsidRPr="00CD6B8C">
        <w:rPr>
          <w:rFonts w:cstheme="minorHAnsi"/>
          <w:b/>
          <w:bCs/>
          <w:vertAlign w:val="superscript"/>
        </w:rPr>
        <w:t>th</w:t>
      </w:r>
      <w:r w:rsidRPr="00CD6B8C">
        <w:rPr>
          <w:rFonts w:cstheme="minorHAnsi"/>
          <w:b/>
          <w:bCs/>
        </w:rPr>
        <w:t xml:space="preserve"> St Intersection</w:t>
      </w:r>
    </w:p>
    <w:p w14:paraId="50852E8B" w14:textId="22B9F9A3" w:rsidR="00CD6B8C" w:rsidRPr="00CD6B8C" w:rsidRDefault="00001391" w:rsidP="00CD6B8C">
      <w:pPr>
        <w:spacing w:after="0" w:line="240" w:lineRule="auto"/>
        <w:rPr>
          <w:rFonts w:cstheme="minorHAnsi"/>
        </w:rPr>
      </w:pPr>
      <w:r w:rsidRPr="00CD6B8C">
        <w:rPr>
          <w:rFonts w:cstheme="minorHAnsi"/>
        </w:rPr>
        <w:t xml:space="preserve">On 9/16/25, I spoke </w:t>
      </w:r>
      <w:r w:rsidR="00CD6B8C" w:rsidRPr="00CD6B8C">
        <w:rPr>
          <w:rFonts w:cstheme="minorHAnsi"/>
        </w:rPr>
        <w:t>on the phone with:</w:t>
      </w:r>
    </w:p>
    <w:p w14:paraId="7C08C570" w14:textId="77777777" w:rsidR="00CD6B8C" w:rsidRPr="00CD6B8C" w:rsidRDefault="00CD6B8C" w:rsidP="0069066F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CD6B8C">
        <w:rPr>
          <w:rFonts w:asciiTheme="minorHAnsi" w:hAnsiTheme="minorHAnsi" w:cstheme="minorHAnsi"/>
          <w:color w:val="000000"/>
          <w:sz w:val="22"/>
          <w:szCs w:val="22"/>
        </w:rPr>
        <w:t xml:space="preserve">Jared Romero, </w:t>
      </w:r>
      <w:hyperlink r:id="rId5" w:history="1">
        <w:r w:rsidRPr="00CD6B8C">
          <w:rPr>
            <w:rStyle w:val="Hyperlink"/>
            <w:rFonts w:asciiTheme="minorHAnsi" w:hAnsiTheme="minorHAnsi" w:cstheme="minorHAnsi"/>
            <w:sz w:val="22"/>
            <w:szCs w:val="22"/>
          </w:rPr>
          <w:t>jromero@amafca.org</w:t>
        </w:r>
      </w:hyperlink>
      <w:r w:rsidRPr="00CD6B8C">
        <w:rPr>
          <w:rFonts w:asciiTheme="minorHAnsi" w:hAnsiTheme="minorHAnsi" w:cstheme="minorHAnsi"/>
          <w:color w:val="000000"/>
          <w:sz w:val="22"/>
          <w:szCs w:val="22"/>
        </w:rPr>
        <w:t>, 884-2215</w:t>
      </w:r>
    </w:p>
    <w:p w14:paraId="7C520FAC" w14:textId="77777777" w:rsidR="00CD6B8C" w:rsidRPr="00CD6B8C" w:rsidRDefault="00CD6B8C" w:rsidP="00ED59B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CD6B8C">
        <w:rPr>
          <w:rFonts w:asciiTheme="minorHAnsi" w:hAnsiTheme="minorHAnsi" w:cstheme="minorHAnsi"/>
          <w:color w:val="000000"/>
          <w:sz w:val="22"/>
          <w:szCs w:val="22"/>
        </w:rPr>
        <w:t xml:space="preserve">Kevin </w:t>
      </w:r>
      <w:proofErr w:type="spellStart"/>
      <w:r w:rsidRPr="00CD6B8C">
        <w:rPr>
          <w:rFonts w:asciiTheme="minorHAnsi" w:hAnsiTheme="minorHAnsi" w:cstheme="minorHAnsi"/>
          <w:color w:val="000000"/>
          <w:sz w:val="22"/>
          <w:szCs w:val="22"/>
        </w:rPr>
        <w:t>Grovet</w:t>
      </w:r>
      <w:proofErr w:type="spellEnd"/>
      <w:r w:rsidRPr="00CD6B8C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hyperlink r:id="rId6" w:history="1">
        <w:r w:rsidRPr="00CD6B8C">
          <w:rPr>
            <w:rStyle w:val="Hyperlink"/>
            <w:rFonts w:asciiTheme="minorHAnsi" w:hAnsiTheme="minorHAnsi" w:cstheme="minorHAnsi"/>
            <w:sz w:val="22"/>
            <w:szCs w:val="22"/>
          </w:rPr>
          <w:t>kgrovet@bernco.gov</w:t>
        </w:r>
      </w:hyperlink>
      <w:r w:rsidRPr="00CD6B8C">
        <w:rPr>
          <w:rFonts w:asciiTheme="minorHAnsi" w:hAnsiTheme="minorHAnsi" w:cstheme="minorHAnsi"/>
          <w:color w:val="000000"/>
          <w:sz w:val="22"/>
          <w:szCs w:val="22"/>
        </w:rPr>
        <w:t>, 301-6936</w:t>
      </w:r>
    </w:p>
    <w:p w14:paraId="3DE65721" w14:textId="73302D52" w:rsidR="00CD6B8C" w:rsidRPr="00CD6B8C" w:rsidRDefault="00CD6B8C" w:rsidP="00ED59B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CD6B8C">
        <w:rPr>
          <w:rFonts w:asciiTheme="minorHAnsi" w:hAnsiTheme="minorHAnsi" w:cstheme="minorHAnsi"/>
          <w:color w:val="000000"/>
          <w:sz w:val="22"/>
          <w:szCs w:val="22"/>
        </w:rPr>
        <w:t xml:space="preserve">Francesco Martinez, </w:t>
      </w:r>
      <w:hyperlink r:id="rId7" w:history="1">
        <w:r w:rsidRPr="00CD6B8C">
          <w:rPr>
            <w:rStyle w:val="Hyperlink"/>
            <w:rFonts w:asciiTheme="minorHAnsi" w:hAnsiTheme="minorHAnsi" w:cstheme="minorHAnsi"/>
            <w:sz w:val="22"/>
            <w:szCs w:val="22"/>
          </w:rPr>
          <w:t>framartinez@bernco.gov</w:t>
        </w:r>
      </w:hyperlink>
      <w:r w:rsidRPr="00CD6B8C">
        <w:rPr>
          <w:rFonts w:asciiTheme="minorHAnsi" w:hAnsiTheme="minorHAnsi" w:cstheme="minorHAnsi"/>
          <w:color w:val="000000"/>
          <w:sz w:val="22"/>
          <w:szCs w:val="22"/>
        </w:rPr>
        <w:t>, 803-6004</w:t>
      </w:r>
    </w:p>
    <w:p w14:paraId="1A479C1A" w14:textId="624E0235" w:rsidR="00CD6B8C" w:rsidRDefault="00CD6B8C" w:rsidP="00CD6B8C">
      <w:pPr>
        <w:spacing w:after="0"/>
        <w:rPr>
          <w:rFonts w:cstheme="minorHAnsi"/>
          <w:color w:val="000000"/>
        </w:rPr>
      </w:pPr>
      <w:r w:rsidRPr="00CD6B8C">
        <w:rPr>
          <w:rFonts w:cstheme="minorHAnsi"/>
          <w:color w:val="000000"/>
        </w:rPr>
        <w:t>On 9/16/25</w:t>
      </w:r>
      <w:r>
        <w:rPr>
          <w:rFonts w:cstheme="minorHAnsi"/>
          <w:color w:val="000000"/>
        </w:rPr>
        <w:t>,</w:t>
      </w:r>
      <w:r w:rsidRPr="00CD6B8C">
        <w:rPr>
          <w:rFonts w:cstheme="minorHAnsi"/>
          <w:color w:val="000000"/>
        </w:rPr>
        <w:t xml:space="preserve"> I also met in the field to walk the berms in Avalon Rd. from </w:t>
      </w:r>
      <w:r>
        <w:rPr>
          <w:rFonts w:cstheme="minorHAnsi"/>
          <w:color w:val="000000"/>
        </w:rPr>
        <w:t>102</w:t>
      </w:r>
      <w:r w:rsidRPr="00CD6B8C">
        <w:rPr>
          <w:rFonts w:cstheme="minorHAnsi"/>
          <w:color w:val="000000"/>
          <w:vertAlign w:val="superscript"/>
        </w:rPr>
        <w:t>nd</w:t>
      </w:r>
      <w:r>
        <w:rPr>
          <w:rFonts w:cstheme="minorHAnsi"/>
          <w:color w:val="000000"/>
        </w:rPr>
        <w:t xml:space="preserve"> to 108</w:t>
      </w:r>
      <w:r w:rsidRPr="00CD6B8C">
        <w:rPr>
          <w:rFonts w:cstheme="minorHAnsi"/>
          <w:color w:val="000000"/>
          <w:vertAlign w:val="superscript"/>
        </w:rPr>
        <w:t>th</w:t>
      </w:r>
      <w:r>
        <w:rPr>
          <w:rFonts w:cstheme="minorHAnsi"/>
          <w:color w:val="000000"/>
        </w:rPr>
        <w:t xml:space="preserve"> St. with</w:t>
      </w:r>
    </w:p>
    <w:p w14:paraId="65B79C78" w14:textId="227D02E0" w:rsidR="00CD6B8C" w:rsidRDefault="00CD6B8C" w:rsidP="00CD6B8C">
      <w:pPr>
        <w:pStyle w:val="ListParagraph"/>
        <w:numPr>
          <w:ilvl w:val="0"/>
          <w:numId w:val="4"/>
        </w:numPr>
        <w:rPr>
          <w:rFonts w:cstheme="minorHAnsi"/>
          <w:color w:val="000000"/>
        </w:rPr>
      </w:pPr>
      <w:r>
        <w:rPr>
          <w:rFonts w:cstheme="minorHAnsi"/>
          <w:color w:val="000000"/>
        </w:rPr>
        <w:t>Adil Rizv</w:t>
      </w:r>
      <w:r w:rsidR="00FF3E6C">
        <w:rPr>
          <w:rFonts w:cstheme="minorHAnsi"/>
          <w:color w:val="000000"/>
        </w:rPr>
        <w:t>i</w:t>
      </w:r>
    </w:p>
    <w:p w14:paraId="49F8644D" w14:textId="6E10C989" w:rsidR="00CD6B8C" w:rsidRDefault="00CD6B8C" w:rsidP="00CD6B8C">
      <w:pPr>
        <w:pStyle w:val="ListParagraph"/>
        <w:numPr>
          <w:ilvl w:val="0"/>
          <w:numId w:val="4"/>
        </w:numPr>
        <w:rPr>
          <w:rFonts w:cstheme="minorHAnsi"/>
          <w:color w:val="000000"/>
        </w:rPr>
      </w:pPr>
      <w:r>
        <w:rPr>
          <w:rFonts w:cstheme="minorHAnsi"/>
          <w:color w:val="000000"/>
        </w:rPr>
        <w:t>Karan Rai</w:t>
      </w:r>
    </w:p>
    <w:p w14:paraId="15108495" w14:textId="6BDE1EE7" w:rsidR="00CD6B8C" w:rsidRDefault="00CD6B8C" w:rsidP="00CD6B8C">
      <w:pPr>
        <w:pStyle w:val="ListParagraph"/>
        <w:numPr>
          <w:ilvl w:val="0"/>
          <w:numId w:val="4"/>
        </w:numPr>
        <w:rPr>
          <w:rFonts w:cstheme="minorHAnsi"/>
          <w:color w:val="000000"/>
        </w:rPr>
      </w:pPr>
      <w:r>
        <w:rPr>
          <w:rFonts w:cstheme="minorHAnsi"/>
          <w:color w:val="000000"/>
        </w:rPr>
        <w:t>J</w:t>
      </w:r>
      <w:r w:rsidR="002431AA">
        <w:rPr>
          <w:rFonts w:cstheme="minorHAnsi"/>
          <w:color w:val="000000"/>
        </w:rPr>
        <w:t>asdeep Kaur</w:t>
      </w:r>
    </w:p>
    <w:p w14:paraId="52D3F0E4" w14:textId="15EE5575" w:rsidR="00CD6B8C" w:rsidRDefault="00CD6B8C" w:rsidP="00CD6B8C">
      <w:pPr>
        <w:pStyle w:val="ListParagraph"/>
        <w:numPr>
          <w:ilvl w:val="0"/>
          <w:numId w:val="4"/>
        </w:num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Ron </w:t>
      </w:r>
      <w:r w:rsidR="00FF3E6C">
        <w:rPr>
          <w:rFonts w:cstheme="minorHAnsi"/>
          <w:color w:val="000000"/>
        </w:rPr>
        <w:t>Hensley</w:t>
      </w:r>
    </w:p>
    <w:p w14:paraId="4400DD9B" w14:textId="2A22A7A0" w:rsidR="00CD6B8C" w:rsidRPr="00CD6B8C" w:rsidRDefault="00CD6B8C" w:rsidP="00CD6B8C">
      <w:pPr>
        <w:pStyle w:val="ListParagraph"/>
        <w:numPr>
          <w:ilvl w:val="0"/>
          <w:numId w:val="4"/>
        </w:numPr>
        <w:rPr>
          <w:rFonts w:cstheme="minorHAnsi"/>
          <w:color w:val="000000"/>
        </w:rPr>
      </w:pPr>
      <w:r>
        <w:rPr>
          <w:rFonts w:cstheme="minorHAnsi"/>
          <w:color w:val="000000"/>
        </w:rPr>
        <w:t>Anthony Montoya</w:t>
      </w:r>
    </w:p>
    <w:p w14:paraId="53AAA14E" w14:textId="77777777" w:rsidR="00CD6B8C" w:rsidRPr="00CD6B8C" w:rsidRDefault="00CD6B8C" w:rsidP="00CD6B8C">
      <w:pPr>
        <w:spacing w:after="0" w:line="240" w:lineRule="auto"/>
        <w:rPr>
          <w:rFonts w:cstheme="minorHAnsi"/>
          <w:b/>
          <w:bCs/>
        </w:rPr>
      </w:pPr>
    </w:p>
    <w:p w14:paraId="68DAD95C" w14:textId="4DE27874" w:rsidR="00985132" w:rsidRDefault="00001391" w:rsidP="00CD6B8C">
      <w:pPr>
        <w:spacing w:after="0"/>
      </w:pPr>
      <w:r w:rsidRPr="00985132">
        <w:t>Jarod Romero of AMAFCA</w:t>
      </w:r>
      <w:r w:rsidR="00CD6B8C" w:rsidRPr="00985132">
        <w:t xml:space="preserve"> said </w:t>
      </w:r>
      <w:r w:rsidR="00985132">
        <w:t>h</w:t>
      </w:r>
      <w:r w:rsidR="00CD6B8C" w:rsidRPr="00985132">
        <w:t xml:space="preserve">e wanted to review </w:t>
      </w:r>
      <w:r w:rsidR="00985132" w:rsidRPr="00985132">
        <w:t xml:space="preserve">the construction plans and design calculations for Paradise RV Park Phase 2, especially changes to the Amole Hubbell Drainage Master Plan 2013 Report. </w:t>
      </w:r>
      <w:r w:rsidR="00284205">
        <w:t xml:space="preserve">The best time for him to meet is Thursday, September 25th, the day after the AMAFCA Board Meeting. </w:t>
      </w:r>
      <w:r w:rsidR="00985132" w:rsidRPr="00985132">
        <w:t xml:space="preserve">He said he is also concerned about the excessive velocities and lack of energy dissipation at the 84” </w:t>
      </w:r>
      <w:r w:rsidR="00284205">
        <w:t>pipe</w:t>
      </w:r>
      <w:r w:rsidR="00985132" w:rsidRPr="00985132">
        <w:t xml:space="preserve"> into the city’s pond.</w:t>
      </w:r>
      <w:r w:rsidR="00284205">
        <w:t xml:space="preserve"> He has no files of previous submittals from Paradise RV Park.</w:t>
      </w:r>
    </w:p>
    <w:p w14:paraId="0433C67F" w14:textId="5152AD22" w:rsidR="009E6767" w:rsidRDefault="009E6767" w:rsidP="00CD6B8C">
      <w:pPr>
        <w:spacing w:after="0"/>
      </w:pPr>
    </w:p>
    <w:p w14:paraId="7AE34913" w14:textId="34E5AAA9" w:rsidR="00E01BEA" w:rsidRDefault="009E6767" w:rsidP="00CD6B8C">
      <w:pPr>
        <w:spacing w:after="0"/>
      </w:pPr>
      <w:r>
        <w:t xml:space="preserve">Kevin </w:t>
      </w:r>
      <w:proofErr w:type="spellStart"/>
      <w:r>
        <w:t>Grovet</w:t>
      </w:r>
      <w:proofErr w:type="spellEnd"/>
      <w:r>
        <w:t xml:space="preserve"> of Bernalillo County said a pond on the 5-acre tract northwest of the intersection of 102</w:t>
      </w:r>
      <w:r w:rsidRPr="009E6767">
        <w:rPr>
          <w:vertAlign w:val="superscript"/>
        </w:rPr>
        <w:t>nd</w:t>
      </w:r>
      <w:r>
        <w:t xml:space="preserve"> St./ Volcano Rd would require a special use permit, and grading of 200 cy or more requires a grading permit from Bernalillo County, but the county doesn’t have any previous submittals from Paradise RV Park. He said Avalon Rd.</w:t>
      </w:r>
      <w:r w:rsidR="004D34D6">
        <w:t>, west of 102</w:t>
      </w:r>
      <w:r w:rsidR="004D34D6" w:rsidRPr="004D34D6">
        <w:rPr>
          <w:vertAlign w:val="superscript"/>
        </w:rPr>
        <w:t>nd</w:t>
      </w:r>
      <w:r w:rsidR="004D34D6">
        <w:t xml:space="preserve"> St.,</w:t>
      </w:r>
      <w:r>
        <w:t xml:space="preserve"> is privately owned by </w:t>
      </w:r>
      <w:r w:rsidR="004D34D6">
        <w:t>Western Albuquerque Land Holdings LLC (WALH) and isn’t maintained by the county</w:t>
      </w:r>
      <w:r w:rsidR="00E01BEA">
        <w:t>, so they won’t get involved in removing</w:t>
      </w:r>
      <w:r w:rsidR="004D34D6">
        <w:t xml:space="preserve"> berms there.  He said that the county maintains Volcano Rd west of 102</w:t>
      </w:r>
      <w:r w:rsidR="004D34D6" w:rsidRPr="004D34D6">
        <w:rPr>
          <w:vertAlign w:val="superscript"/>
        </w:rPr>
        <w:t>nd</w:t>
      </w:r>
      <w:r w:rsidR="004D34D6">
        <w:t xml:space="preserve"> St. and any construction there will require county approval; so</w:t>
      </w:r>
      <w:r w:rsidR="00E01BEA">
        <w:t>,</w:t>
      </w:r>
      <w:r w:rsidR="004D34D6">
        <w:t xml:space="preserve"> if inlets are needed west of the intersection of 102</w:t>
      </w:r>
      <w:r w:rsidR="004D34D6" w:rsidRPr="004D34D6">
        <w:rPr>
          <w:vertAlign w:val="superscript"/>
        </w:rPr>
        <w:t>nd</w:t>
      </w:r>
      <w:r w:rsidR="00E01BEA">
        <w:rPr>
          <w:vertAlign w:val="superscript"/>
        </w:rPr>
        <w:t>,</w:t>
      </w:r>
      <w:r w:rsidR="004D34D6">
        <w:t xml:space="preserve"> </w:t>
      </w:r>
      <w:r w:rsidR="00E01BEA">
        <w:t>the plans must be submitted</w:t>
      </w:r>
      <w:r w:rsidR="004D34D6">
        <w:t xml:space="preserve"> to the county.</w:t>
      </w:r>
      <w:r w:rsidR="00E01BEA">
        <w:t xml:space="preserve"> </w:t>
      </w:r>
    </w:p>
    <w:p w14:paraId="0A8A41C0" w14:textId="77777777" w:rsidR="00E01BEA" w:rsidRDefault="00E01BEA" w:rsidP="00CD6B8C">
      <w:pPr>
        <w:spacing w:after="0"/>
      </w:pPr>
    </w:p>
    <w:p w14:paraId="6BC8D7A0" w14:textId="69D0F2AE" w:rsidR="009E6767" w:rsidRDefault="00E01BEA" w:rsidP="00CD6B8C">
      <w:pPr>
        <w:spacing w:after="0"/>
      </w:pPr>
      <w:r>
        <w:t>Francesco Martinez confirmed that the county has not received a submittal from Paradise RV Park for the new pond west of 102</w:t>
      </w:r>
      <w:r w:rsidRPr="00E01BEA">
        <w:rPr>
          <w:vertAlign w:val="superscript"/>
        </w:rPr>
        <w:t>nd</w:t>
      </w:r>
      <w:r>
        <w:t xml:space="preserve"> St.</w:t>
      </w:r>
    </w:p>
    <w:p w14:paraId="0FFADC86" w14:textId="25EAB5F5" w:rsidR="00E01BEA" w:rsidRDefault="00E01BEA" w:rsidP="00CD6B8C">
      <w:pPr>
        <w:spacing w:after="0"/>
      </w:pPr>
    </w:p>
    <w:p w14:paraId="73CCC7CE" w14:textId="77777777" w:rsidR="00901FD1" w:rsidRDefault="00E01BEA" w:rsidP="00CD6B8C">
      <w:pPr>
        <w:spacing w:after="0"/>
      </w:pPr>
      <w:r>
        <w:t xml:space="preserve">The purpose of the field meeting between the city and the developer was to observe erosion and sediment indications of the drainage pattern in Avalon Rd. Recent rains provided </w:t>
      </w:r>
      <w:r w:rsidR="002E3E2D">
        <w:t>many</w:t>
      </w:r>
      <w:r>
        <w:t xml:space="preserve"> signs that the </w:t>
      </w:r>
      <w:r w:rsidR="002E3E2D">
        <w:t>stormwater runoff from the north was diverted to 102</w:t>
      </w:r>
      <w:r w:rsidR="002E3E2D" w:rsidRPr="002E3E2D">
        <w:rPr>
          <w:vertAlign w:val="superscript"/>
        </w:rPr>
        <w:t>nd</w:t>
      </w:r>
      <w:r w:rsidR="002E3E2D">
        <w:t xml:space="preserve"> St. in Avalon Rd. </w:t>
      </w:r>
    </w:p>
    <w:p w14:paraId="0DF4542D" w14:textId="77777777" w:rsidR="00901FD1" w:rsidRDefault="00901FD1" w:rsidP="00CD6B8C">
      <w:pPr>
        <w:spacing w:after="0"/>
      </w:pPr>
    </w:p>
    <w:p w14:paraId="3853311A" w14:textId="4759F5DE" w:rsidR="00E01BEA" w:rsidRDefault="002E3E2D" w:rsidP="00CD6B8C">
      <w:pPr>
        <w:spacing w:after="0"/>
      </w:pPr>
      <w:r>
        <w:t xml:space="preserve">Ron Hensley stated that the berms were illegal and should be removed. The developer volunteered to remove them. I </w:t>
      </w:r>
      <w:r w:rsidR="00901FD1">
        <w:t xml:space="preserve">questioned the legality of entering the neighbor's property without permission. I reiterated the need to </w:t>
      </w:r>
      <w:r>
        <w:t xml:space="preserve">show </w:t>
      </w:r>
      <w:r w:rsidR="00901FD1">
        <w:t xml:space="preserve">the developer’s land-disturbing activities on the ESC Plan, provide NOIs for </w:t>
      </w:r>
      <w:r>
        <w:t>off-site property owners</w:t>
      </w:r>
      <w:r w:rsidR="00901FD1">
        <w:t>, and provide county approval of all grading in the County</w:t>
      </w:r>
      <w:r>
        <w:t>.</w:t>
      </w:r>
    </w:p>
    <w:p w14:paraId="613A2302" w14:textId="0E5DEA02" w:rsidR="00BF1EBE" w:rsidRDefault="00BF1EBE" w:rsidP="00CD6B8C">
      <w:pPr>
        <w:spacing w:after="0"/>
      </w:pPr>
    </w:p>
    <w:p w14:paraId="43E6FFE1" w14:textId="3471517E" w:rsidR="00BF1EBE" w:rsidRDefault="00BF1EBE" w:rsidP="00CD6B8C">
      <w:pPr>
        <w:spacing w:after="0"/>
      </w:pPr>
      <w:r>
        <w:t>On 9/17/25 I conducted a follow-up inspection to document all of the new Erosion at the city pond and sediment in 102</w:t>
      </w:r>
      <w:r w:rsidRPr="001435BC">
        <w:t>nd</w:t>
      </w:r>
      <w:r>
        <w:t xml:space="preserve"> St south of Avalon Rd.</w:t>
      </w:r>
    </w:p>
    <w:p w14:paraId="5D0BEF37" w14:textId="2DE4FA1B" w:rsidR="00284205" w:rsidRDefault="00284205" w:rsidP="00CD6B8C">
      <w:pPr>
        <w:spacing w:after="0"/>
      </w:pPr>
    </w:p>
    <w:p w14:paraId="34496848" w14:textId="77777777" w:rsidR="00BF1EBE" w:rsidRPr="001435BC" w:rsidRDefault="00BF1EBE">
      <w:r w:rsidRPr="001435BC">
        <w:br w:type="page"/>
      </w:r>
    </w:p>
    <w:p w14:paraId="4CF21D6C" w14:textId="77777777" w:rsidR="002B2469" w:rsidRPr="001435BC" w:rsidRDefault="002B2469" w:rsidP="00CD6B8C">
      <w:pPr>
        <w:spacing w:after="0"/>
      </w:pPr>
      <w:r>
        <w:rPr>
          <w:noProof/>
        </w:rPr>
        <w:lastRenderedPageBreak/>
        <w:drawing>
          <wp:inline distT="0" distB="0" distL="0" distR="0" wp14:anchorId="557DFBDE" wp14:editId="4E75877C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0B399" w14:textId="67790C67" w:rsidR="002B2469" w:rsidRPr="001435BC" w:rsidRDefault="002B2469" w:rsidP="00CD6B8C">
      <w:pPr>
        <w:spacing w:after="0"/>
      </w:pPr>
      <w:r>
        <w:rPr>
          <w:noProof/>
        </w:rPr>
        <w:drawing>
          <wp:inline distT="0" distB="0" distL="0" distR="0" wp14:anchorId="29DDB18C" wp14:editId="340FC019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9B18D" w14:textId="77777777" w:rsidR="002B2469" w:rsidRPr="001435BC" w:rsidRDefault="002B2469" w:rsidP="00CD6B8C">
      <w:pPr>
        <w:spacing w:after="0"/>
      </w:pPr>
    </w:p>
    <w:p w14:paraId="2528A7E2" w14:textId="23BD5289" w:rsidR="00284205" w:rsidRDefault="00284205" w:rsidP="00CD6B8C">
      <w:pPr>
        <w:spacing w:after="0"/>
      </w:pPr>
    </w:p>
    <w:p w14:paraId="3AF73E63" w14:textId="6AAFDC1C" w:rsidR="00284205" w:rsidRDefault="002B2469" w:rsidP="00CD6B8C">
      <w:pPr>
        <w:spacing w:after="0"/>
      </w:pPr>
      <w:r>
        <w:rPr>
          <w:noProof/>
        </w:rPr>
        <w:lastRenderedPageBreak/>
        <w:drawing>
          <wp:inline distT="0" distB="0" distL="0" distR="0" wp14:anchorId="4FBD12F1" wp14:editId="79F53DD8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D4343E" wp14:editId="07D12444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EBE">
        <w:rPr>
          <w:noProof/>
        </w:rPr>
        <w:lastRenderedPageBreak/>
        <w:drawing>
          <wp:inline distT="0" distB="0" distL="0" distR="0" wp14:anchorId="6F9DB617" wp14:editId="48539DD5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C1B13" w14:textId="6E42D123" w:rsidR="002B2469" w:rsidRDefault="002B2469" w:rsidP="00CD6B8C">
      <w:pPr>
        <w:spacing w:after="0"/>
      </w:pPr>
      <w:r>
        <w:rPr>
          <w:noProof/>
        </w:rPr>
        <w:drawing>
          <wp:inline distT="0" distB="0" distL="0" distR="0" wp14:anchorId="4BE98A9E" wp14:editId="105E6BAB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E2C85" w14:textId="77777777" w:rsidR="002B2469" w:rsidRDefault="002B2469">
      <w:r>
        <w:br w:type="page"/>
      </w:r>
    </w:p>
    <w:p w14:paraId="1CFB42EA" w14:textId="38FCF764" w:rsidR="002B2469" w:rsidRDefault="002B2469" w:rsidP="00CD6B8C">
      <w:pPr>
        <w:spacing w:after="0"/>
      </w:pPr>
      <w:r>
        <w:rPr>
          <w:noProof/>
        </w:rPr>
        <w:lastRenderedPageBreak/>
        <w:drawing>
          <wp:inline distT="0" distB="0" distL="0" distR="0" wp14:anchorId="0E8B22F7" wp14:editId="1A72964E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B94FD" w14:textId="4FC114FC" w:rsidR="002B2469" w:rsidRDefault="002B2469" w:rsidP="00CD6B8C">
      <w:pPr>
        <w:spacing w:after="0"/>
      </w:pPr>
      <w:r>
        <w:rPr>
          <w:noProof/>
        </w:rPr>
        <w:drawing>
          <wp:inline distT="0" distB="0" distL="0" distR="0" wp14:anchorId="556E97FB" wp14:editId="7BD1C8C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EE6A2" w14:textId="107804B4" w:rsidR="002B2469" w:rsidRDefault="002B2469" w:rsidP="00CD6B8C">
      <w:pPr>
        <w:spacing w:after="0"/>
      </w:pPr>
    </w:p>
    <w:p w14:paraId="45C2EBDB" w14:textId="6F66428C" w:rsidR="002B2469" w:rsidRDefault="002B2469" w:rsidP="00CD6B8C">
      <w:pPr>
        <w:spacing w:after="0"/>
      </w:pPr>
    </w:p>
    <w:p w14:paraId="102EBE85" w14:textId="5E0C1AED" w:rsidR="005A2933" w:rsidRPr="00106411" w:rsidRDefault="005A2933" w:rsidP="00AE1B2A">
      <w:pPr>
        <w:pStyle w:val="Default"/>
        <w:rPr>
          <w:rFonts w:asciiTheme="minorHAnsi" w:hAnsiTheme="minorHAnsi" w:cstheme="minorHAnsi"/>
        </w:rPr>
      </w:pPr>
      <w:r w:rsidRPr="00106411">
        <w:rPr>
          <w:rFonts w:asciiTheme="minorHAnsi" w:hAnsiTheme="minorHAnsi" w:cstheme="minorHAnsi"/>
        </w:rPr>
        <w:lastRenderedPageBreak/>
        <w:t>Sediment-laden stormwater runoff from Avalon Rd. was diverted south in 102</w:t>
      </w:r>
      <w:r w:rsidRPr="00106411">
        <w:rPr>
          <w:rFonts w:asciiTheme="minorHAnsi" w:hAnsiTheme="minorHAnsi" w:cstheme="minorHAnsi"/>
          <w:vertAlign w:val="superscript"/>
        </w:rPr>
        <w:t>nd</w:t>
      </w:r>
      <w:r w:rsidRPr="00106411">
        <w:rPr>
          <w:rFonts w:asciiTheme="minorHAnsi" w:hAnsiTheme="minorHAnsi" w:cstheme="minorHAnsi"/>
        </w:rPr>
        <w:t xml:space="preserve"> St by the block wall constructed by West Mesa RV Park, LLC</w:t>
      </w:r>
      <w:r w:rsidR="00106411" w:rsidRPr="00106411">
        <w:rPr>
          <w:rFonts w:asciiTheme="minorHAnsi" w:hAnsiTheme="minorHAnsi" w:cstheme="minorHAnsi"/>
        </w:rPr>
        <w:t>,</w:t>
      </w:r>
      <w:r w:rsidRPr="00106411">
        <w:rPr>
          <w:rFonts w:asciiTheme="minorHAnsi" w:hAnsiTheme="minorHAnsi" w:cstheme="minorHAnsi"/>
        </w:rPr>
        <w:t xml:space="preserve"> or the previous owner of the Paradise RV Park in early 2023. </w:t>
      </w:r>
      <w:r w:rsidR="00106411" w:rsidRPr="00106411">
        <w:rPr>
          <w:rFonts w:asciiTheme="minorHAnsi" w:hAnsiTheme="minorHAnsi" w:cstheme="minorHAnsi"/>
        </w:rPr>
        <w:t xml:space="preserve">Construction of </w:t>
      </w:r>
      <w:r w:rsidR="00C402CE" w:rsidRPr="00106411">
        <w:rPr>
          <w:rFonts w:asciiTheme="minorHAnsi" w:hAnsiTheme="minorHAnsi" w:cstheme="minorHAnsi"/>
        </w:rPr>
        <w:t xml:space="preserve">Paradise RV Park Phase 1 </w:t>
      </w:r>
      <w:r w:rsidR="00106411" w:rsidRPr="00106411">
        <w:rPr>
          <w:rFonts w:asciiTheme="minorHAnsi" w:hAnsiTheme="minorHAnsi" w:cstheme="minorHAnsi"/>
        </w:rPr>
        <w:t>was underway</w:t>
      </w:r>
      <w:r w:rsidR="00267504" w:rsidRPr="00106411">
        <w:rPr>
          <w:rFonts w:asciiTheme="minorHAnsi" w:hAnsiTheme="minorHAnsi" w:cstheme="minorHAnsi"/>
        </w:rPr>
        <w:t xml:space="preserve"> </w:t>
      </w:r>
      <w:r w:rsidR="00102F4F" w:rsidRPr="00106411">
        <w:rPr>
          <w:rFonts w:asciiTheme="minorHAnsi" w:hAnsiTheme="minorHAnsi" w:cstheme="minorHAnsi"/>
        </w:rPr>
        <w:t xml:space="preserve">when the wall was built, contrary to the Phase 1 G&amp;D Plan approved 9/25/2015, which showed that all </w:t>
      </w:r>
      <w:r w:rsidR="00267504" w:rsidRPr="00106411">
        <w:rPr>
          <w:rFonts w:asciiTheme="minorHAnsi" w:hAnsiTheme="minorHAnsi" w:cstheme="minorHAnsi"/>
        </w:rPr>
        <w:t xml:space="preserve">off-site drainage was supposed to </w:t>
      </w:r>
      <w:r w:rsidR="00D30722" w:rsidRPr="00106411">
        <w:rPr>
          <w:rFonts w:asciiTheme="minorHAnsi" w:hAnsiTheme="minorHAnsi" w:cstheme="minorHAnsi"/>
        </w:rPr>
        <w:t>cross 102</w:t>
      </w:r>
      <w:r w:rsidR="00D30722" w:rsidRPr="00106411">
        <w:rPr>
          <w:rFonts w:asciiTheme="minorHAnsi" w:hAnsiTheme="minorHAnsi" w:cstheme="minorHAnsi"/>
          <w:vertAlign w:val="superscript"/>
        </w:rPr>
        <w:t>nd</w:t>
      </w:r>
      <w:r w:rsidR="00D30722" w:rsidRPr="00106411">
        <w:rPr>
          <w:rFonts w:asciiTheme="minorHAnsi" w:hAnsiTheme="minorHAnsi" w:cstheme="minorHAnsi"/>
        </w:rPr>
        <w:t xml:space="preserve"> St and be retained in </w:t>
      </w:r>
      <w:r w:rsidR="00102F4F" w:rsidRPr="00106411">
        <w:rPr>
          <w:rFonts w:asciiTheme="minorHAnsi" w:hAnsiTheme="minorHAnsi" w:cstheme="minorHAnsi"/>
        </w:rPr>
        <w:t xml:space="preserve">the Phase 1 </w:t>
      </w:r>
      <w:r w:rsidR="00D30722" w:rsidRPr="00106411">
        <w:rPr>
          <w:rFonts w:asciiTheme="minorHAnsi" w:hAnsiTheme="minorHAnsi" w:cstheme="minorHAnsi"/>
        </w:rPr>
        <w:t>onsite pond. The Phase 1 pond had been filled as part of the Phase 2 grading in the Google Earth photo dated 8/19/2024</w:t>
      </w:r>
      <w:r w:rsidR="00E46784" w:rsidRPr="00106411">
        <w:rPr>
          <w:rFonts w:asciiTheme="minorHAnsi" w:hAnsiTheme="minorHAnsi" w:cstheme="minorHAnsi"/>
        </w:rPr>
        <w:t xml:space="preserve">. Roughly 3,000 CY was </w:t>
      </w:r>
      <w:r w:rsidR="00D30722" w:rsidRPr="00106411">
        <w:rPr>
          <w:rFonts w:asciiTheme="minorHAnsi" w:hAnsiTheme="minorHAnsi" w:cstheme="minorHAnsi"/>
        </w:rPr>
        <w:t xml:space="preserve">excavated </w:t>
      </w:r>
      <w:r w:rsidR="00E46784" w:rsidRPr="00106411">
        <w:rPr>
          <w:rFonts w:asciiTheme="minorHAnsi" w:hAnsiTheme="minorHAnsi" w:cstheme="minorHAnsi"/>
        </w:rPr>
        <w:t>on property owned by West Mesa RV Park LLC</w:t>
      </w:r>
      <w:r w:rsidR="00102F4F" w:rsidRPr="00106411">
        <w:rPr>
          <w:rFonts w:asciiTheme="minorHAnsi" w:hAnsiTheme="minorHAnsi" w:cstheme="minorHAnsi"/>
        </w:rPr>
        <w:t xml:space="preserve">, </w:t>
      </w:r>
      <w:r w:rsidR="00D30722" w:rsidRPr="00106411">
        <w:rPr>
          <w:rFonts w:asciiTheme="minorHAnsi" w:hAnsiTheme="minorHAnsi" w:cstheme="minorHAnsi"/>
        </w:rPr>
        <w:t>west of 102</w:t>
      </w:r>
      <w:r w:rsidR="00D30722" w:rsidRPr="00106411">
        <w:rPr>
          <w:rFonts w:asciiTheme="minorHAnsi" w:hAnsiTheme="minorHAnsi" w:cstheme="minorHAnsi"/>
          <w:vertAlign w:val="superscript"/>
        </w:rPr>
        <w:t>nd</w:t>
      </w:r>
      <w:r w:rsidR="00D30722" w:rsidRPr="00106411">
        <w:rPr>
          <w:rFonts w:asciiTheme="minorHAnsi" w:hAnsiTheme="minorHAnsi" w:cstheme="minorHAnsi"/>
        </w:rPr>
        <w:t xml:space="preserve"> St.</w:t>
      </w:r>
      <w:r w:rsidR="00102F4F" w:rsidRPr="00106411">
        <w:rPr>
          <w:rFonts w:asciiTheme="minorHAnsi" w:hAnsiTheme="minorHAnsi" w:cstheme="minorHAnsi"/>
        </w:rPr>
        <w:t>, and hauled across 102</w:t>
      </w:r>
      <w:r w:rsidR="00102F4F" w:rsidRPr="00106411">
        <w:rPr>
          <w:rFonts w:asciiTheme="minorHAnsi" w:hAnsiTheme="minorHAnsi" w:cstheme="minorHAnsi"/>
          <w:vertAlign w:val="superscript"/>
        </w:rPr>
        <w:t>nd</w:t>
      </w:r>
      <w:r w:rsidR="00102F4F" w:rsidRPr="00106411">
        <w:rPr>
          <w:rFonts w:asciiTheme="minorHAnsi" w:hAnsiTheme="minorHAnsi" w:cstheme="minorHAnsi"/>
        </w:rPr>
        <w:t xml:space="preserve"> St. to fill the Phase 1 Pond without Grading Permits from either the City or County and without ESC Plan approval</w:t>
      </w:r>
      <w:r w:rsidR="00AE1B2A" w:rsidRPr="00106411">
        <w:rPr>
          <w:rFonts w:asciiTheme="minorHAnsi" w:hAnsiTheme="minorHAnsi" w:cstheme="minorHAnsi"/>
        </w:rPr>
        <w:t xml:space="preserve"> in violation of </w:t>
      </w:r>
      <w:r w:rsidR="00AE1B2A" w:rsidRPr="00AE1B2A">
        <w:rPr>
          <w:rFonts w:asciiTheme="minorHAnsi" w:hAnsiTheme="minorHAnsi" w:cstheme="minorHAnsi"/>
        </w:rPr>
        <w:t>City Ordinance § 14-5-2-11(A). This ordinance states that “</w:t>
      </w:r>
      <w:r w:rsidR="00AE1B2A" w:rsidRPr="00AE1B2A">
        <w:rPr>
          <w:rFonts w:asciiTheme="minorHAnsi" w:hAnsiTheme="minorHAnsi" w:cstheme="minorHAnsi"/>
          <w:i/>
          <w:iCs/>
        </w:rPr>
        <w:t xml:space="preserve">the property owner is to provide the </w:t>
      </w:r>
      <w:r w:rsidR="00AE1B2A" w:rsidRPr="00106411">
        <w:rPr>
          <w:rFonts w:asciiTheme="minorHAnsi" w:hAnsiTheme="minorHAnsi" w:cstheme="minorHAnsi"/>
          <w:i/>
          <w:iCs/>
        </w:rPr>
        <w:t>c</w:t>
      </w:r>
      <w:r w:rsidR="00AE1B2A" w:rsidRPr="00AE1B2A">
        <w:rPr>
          <w:rFonts w:asciiTheme="minorHAnsi" w:hAnsiTheme="minorHAnsi" w:cstheme="minorHAnsi"/>
          <w:i/>
          <w:iCs/>
        </w:rPr>
        <w:t>onstruction General Permit (CGP) Electronic Notice of Intent (</w:t>
      </w:r>
      <w:proofErr w:type="spellStart"/>
      <w:r w:rsidR="00AE1B2A" w:rsidRPr="00AE1B2A">
        <w:rPr>
          <w:rFonts w:asciiTheme="minorHAnsi" w:hAnsiTheme="minorHAnsi" w:cstheme="minorHAnsi"/>
          <w:i/>
          <w:iCs/>
        </w:rPr>
        <w:t>eNOI</w:t>
      </w:r>
      <w:proofErr w:type="spellEnd"/>
      <w:r w:rsidR="00AE1B2A" w:rsidRPr="00AE1B2A">
        <w:rPr>
          <w:rFonts w:asciiTheme="minorHAnsi" w:hAnsiTheme="minorHAnsi" w:cstheme="minorHAnsi"/>
          <w:i/>
          <w:iCs/>
        </w:rPr>
        <w:t>) documentation that contains the property owner name and contact information a minimum of 14 days prior to earth disturbance</w:t>
      </w:r>
      <w:r w:rsidR="00AE1B2A" w:rsidRPr="00AE1B2A">
        <w:rPr>
          <w:rFonts w:asciiTheme="minorHAnsi" w:hAnsiTheme="minorHAnsi" w:cstheme="minorHAnsi"/>
        </w:rPr>
        <w:t xml:space="preserve">.” </w:t>
      </w:r>
      <w:r w:rsidR="00102F4F" w:rsidRPr="00106411">
        <w:rPr>
          <w:rFonts w:asciiTheme="minorHAnsi" w:hAnsiTheme="minorHAnsi" w:cstheme="minorHAnsi"/>
        </w:rPr>
        <w:t xml:space="preserve">The Phase 2 Grading Permit </w:t>
      </w:r>
      <w:r w:rsidR="00E14A36" w:rsidRPr="00106411">
        <w:rPr>
          <w:rFonts w:asciiTheme="minorHAnsi" w:hAnsiTheme="minorHAnsi" w:cstheme="minorHAnsi"/>
        </w:rPr>
        <w:t>wasn't</w:t>
      </w:r>
      <w:r w:rsidR="00102F4F" w:rsidRPr="00106411">
        <w:rPr>
          <w:rFonts w:asciiTheme="minorHAnsi" w:hAnsiTheme="minorHAnsi" w:cstheme="minorHAnsi"/>
        </w:rPr>
        <w:t xml:space="preserve"> approved </w:t>
      </w:r>
      <w:r w:rsidR="00E14A36" w:rsidRPr="00106411">
        <w:rPr>
          <w:rFonts w:asciiTheme="minorHAnsi" w:hAnsiTheme="minorHAnsi" w:cstheme="minorHAnsi"/>
        </w:rPr>
        <w:t>until</w:t>
      </w:r>
      <w:r w:rsidR="00102F4F" w:rsidRPr="00106411">
        <w:rPr>
          <w:rFonts w:asciiTheme="minorHAnsi" w:hAnsiTheme="minorHAnsi" w:cstheme="minorHAnsi"/>
        </w:rPr>
        <w:t xml:space="preserve"> 4/29/2025</w:t>
      </w:r>
      <w:r w:rsidR="00E14A36" w:rsidRPr="00106411">
        <w:rPr>
          <w:rFonts w:asciiTheme="minorHAnsi" w:hAnsiTheme="minorHAnsi" w:cstheme="minorHAnsi"/>
        </w:rPr>
        <w:t>, and the ESC and County approvals are still missing.</w:t>
      </w:r>
    </w:p>
    <w:p w14:paraId="0463D520" w14:textId="40B6BE2D" w:rsidR="00E14A36" w:rsidRPr="00106411" w:rsidRDefault="00697E23" w:rsidP="002B2469">
      <w:pPr>
        <w:spacing w:after="0"/>
        <w:rPr>
          <w:rFonts w:cstheme="minorHAnsi"/>
        </w:rPr>
      </w:pPr>
      <w:r w:rsidRPr="00106411">
        <w:rPr>
          <w:rFonts w:cstheme="minorHAnsi"/>
          <w:noProof/>
        </w:rPr>
        <w:drawing>
          <wp:inline distT="0" distB="0" distL="0" distR="0" wp14:anchorId="2A191E4B" wp14:editId="7D64A7C0">
            <wp:extent cx="4810125" cy="28675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034" cy="287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543B0" w14:textId="558A8DC8" w:rsidR="005A2933" w:rsidRPr="00106411" w:rsidRDefault="00AE1B2A" w:rsidP="002B2469">
      <w:pPr>
        <w:spacing w:after="0"/>
        <w:rPr>
          <w:rFonts w:cstheme="minorHAnsi"/>
          <w:color w:val="000000"/>
          <w:sz w:val="24"/>
          <w:szCs w:val="24"/>
        </w:rPr>
      </w:pPr>
      <w:r w:rsidRPr="00106411">
        <w:rPr>
          <w:rFonts w:cstheme="minorHAnsi"/>
          <w:color w:val="000000"/>
          <w:sz w:val="24"/>
          <w:szCs w:val="24"/>
        </w:rPr>
        <w:t>The excavation on West Mesa RV Park, LLC’s property west of 102nd may have served as a pond to collect some of this drainage, but the upstream neighbor built a 3-foot-high earth berm along Avalon Rd., redirecting most of the offsite drainage to 102nd St. in Avalon Rd., as shown on the Google Earth photo dated 3/18/2025. The upstream neighbor moved about 600 CY to build the berm.</w:t>
      </w:r>
    </w:p>
    <w:p w14:paraId="3F6E0461" w14:textId="52E2B143" w:rsidR="00697E23" w:rsidRPr="00106411" w:rsidRDefault="00697E23" w:rsidP="002B2469">
      <w:pPr>
        <w:spacing w:after="0"/>
        <w:rPr>
          <w:rFonts w:cstheme="minorHAnsi"/>
          <w:color w:val="000000"/>
          <w:sz w:val="24"/>
          <w:szCs w:val="24"/>
        </w:rPr>
      </w:pPr>
      <w:r w:rsidRPr="00106411">
        <w:rPr>
          <w:rFonts w:cstheme="minorHAnsi"/>
          <w:noProof/>
        </w:rPr>
        <w:drawing>
          <wp:inline distT="0" distB="0" distL="0" distR="0" wp14:anchorId="14B7167A" wp14:editId="730CD577">
            <wp:extent cx="4713338" cy="28098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202" cy="281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25353" w14:textId="59F36F6B" w:rsidR="00697E23" w:rsidRPr="00106411" w:rsidRDefault="00697E23" w:rsidP="002B2469">
      <w:pPr>
        <w:spacing w:after="0"/>
        <w:rPr>
          <w:rFonts w:cstheme="minorHAnsi"/>
          <w:color w:val="000000"/>
          <w:sz w:val="24"/>
          <w:szCs w:val="24"/>
        </w:rPr>
      </w:pPr>
    </w:p>
    <w:p w14:paraId="6B0634A9" w14:textId="691FAE54" w:rsidR="00697E23" w:rsidRPr="00106411" w:rsidRDefault="00697E23" w:rsidP="002B2469">
      <w:pPr>
        <w:spacing w:after="0"/>
        <w:rPr>
          <w:rFonts w:cstheme="minorHAnsi"/>
          <w:color w:val="000000"/>
          <w:sz w:val="24"/>
          <w:szCs w:val="24"/>
        </w:rPr>
      </w:pPr>
      <w:r w:rsidRPr="00106411">
        <w:rPr>
          <w:rFonts w:cstheme="minorHAnsi"/>
          <w:noProof/>
        </w:rPr>
        <w:lastRenderedPageBreak/>
        <w:drawing>
          <wp:inline distT="0" distB="0" distL="0" distR="0" wp14:anchorId="0A5DA72A" wp14:editId="0547FEEF">
            <wp:extent cx="3943350" cy="3943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CE547" w14:textId="1AEB4D15" w:rsidR="00FB76B1" w:rsidRPr="00FB76B1" w:rsidRDefault="00E9124C" w:rsidP="00FB76B1">
      <w:pPr>
        <w:pStyle w:val="Default"/>
        <w:rPr>
          <w:rFonts w:asciiTheme="minorHAnsi" w:hAnsiTheme="minorHAnsi" w:cstheme="minorHAnsi"/>
        </w:rPr>
      </w:pPr>
      <w:r w:rsidRPr="00106411">
        <w:rPr>
          <w:rFonts w:asciiTheme="minorHAnsi" w:hAnsiTheme="minorHAnsi" w:cstheme="minorHAnsi"/>
        </w:rPr>
        <w:t xml:space="preserve">By filling in the 4-ac-ft onsite Phase 1 pond and constructing the block wall on the east side of 102nd St., West Mesa RV Park, LLC has violated city Ordinance § 14-5-2-12(B)(3), which states: </w:t>
      </w:r>
      <w:r w:rsidRPr="00106411">
        <w:rPr>
          <w:rFonts w:asciiTheme="minorHAnsi" w:hAnsiTheme="minorHAnsi" w:cstheme="minorHAnsi"/>
          <w:i/>
          <w:iCs/>
        </w:rPr>
        <w:t>“During the period of May 1 through October 31, any grading within or adjacent to a facility that conveys a minimum of 50 cfs of holds 2.0 acre-feet must provide for stormwater control, erosion control, and the safe passage of the 10-year design storm runoff during the construction phase.”</w:t>
      </w:r>
      <w:r w:rsidRPr="00106411">
        <w:rPr>
          <w:rFonts w:asciiTheme="minorHAnsi" w:hAnsiTheme="minorHAnsi" w:cstheme="minorHAnsi"/>
        </w:rPr>
        <w:t xml:space="preserve"> The off-site stormwater runoff should have been stored in the on-site Phase 1 pond during the Phase 2 construction of the off-site storm drains. Instead, the off-site drainage was diverted to the City’s Pond, where it caused significant erosion and sediment damage, violating CGP 2.2.11, which requires the operator to </w:t>
      </w:r>
      <w:r w:rsidRPr="00106411">
        <w:rPr>
          <w:rFonts w:asciiTheme="minorHAnsi" w:hAnsiTheme="minorHAnsi" w:cstheme="minorHAnsi"/>
          <w:i/>
          <w:iCs/>
        </w:rPr>
        <w:t>“Control stormwater discharges, including both peak flow rates and total stormwater volume, to minimize channel and streambank erosion and scour in the immediate vicinity of discharge points.”</w:t>
      </w:r>
      <w:r w:rsidRPr="00106411">
        <w:rPr>
          <w:rFonts w:asciiTheme="minorHAnsi" w:hAnsiTheme="minorHAnsi" w:cstheme="minorHAnsi"/>
        </w:rPr>
        <w:t xml:space="preserve"> </w:t>
      </w:r>
    </w:p>
    <w:p w14:paraId="13A80BCE" w14:textId="7FC871C3" w:rsidR="000C6320" w:rsidRPr="00106411" w:rsidRDefault="00FB76B1" w:rsidP="000C6320">
      <w:pPr>
        <w:pStyle w:val="Default"/>
        <w:rPr>
          <w:rFonts w:asciiTheme="minorHAnsi" w:hAnsiTheme="minorHAnsi" w:cstheme="minorHAnsi"/>
        </w:rPr>
      </w:pPr>
      <w:r w:rsidRPr="00106411">
        <w:rPr>
          <w:rFonts w:asciiTheme="minorHAnsi" w:hAnsiTheme="minorHAnsi" w:cstheme="minorHAnsi"/>
          <w:noProof/>
        </w:rPr>
        <w:drawing>
          <wp:inline distT="0" distB="0" distL="0" distR="0" wp14:anchorId="6384F8BF" wp14:editId="6AE43C2D">
            <wp:extent cx="4067175" cy="305038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474" cy="306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140CC" w14:textId="7782FE8D" w:rsidR="00FB76B1" w:rsidRPr="000C6320" w:rsidRDefault="00FB76B1" w:rsidP="000C6320">
      <w:pPr>
        <w:pStyle w:val="Default"/>
        <w:rPr>
          <w:rFonts w:asciiTheme="minorHAnsi" w:hAnsiTheme="minorHAnsi" w:cstheme="minorHAnsi"/>
        </w:rPr>
      </w:pPr>
      <w:r w:rsidRPr="00106411">
        <w:rPr>
          <w:rFonts w:asciiTheme="minorHAnsi" w:hAnsiTheme="minorHAnsi" w:cstheme="minorHAnsi"/>
        </w:rPr>
        <w:lastRenderedPageBreak/>
        <w:t>Additional off-site drainage from Volcano Rd west of 102</w:t>
      </w:r>
      <w:r w:rsidRPr="00106411">
        <w:rPr>
          <w:rFonts w:asciiTheme="minorHAnsi" w:hAnsiTheme="minorHAnsi" w:cstheme="minorHAnsi"/>
          <w:vertAlign w:val="superscript"/>
        </w:rPr>
        <w:t>nd</w:t>
      </w:r>
      <w:r w:rsidRPr="00106411">
        <w:rPr>
          <w:rFonts w:asciiTheme="minorHAnsi" w:hAnsiTheme="minorHAnsi" w:cstheme="minorHAnsi"/>
        </w:rPr>
        <w:t xml:space="preserve"> St. contributed to the damage </w:t>
      </w:r>
      <w:r w:rsidR="00140C57" w:rsidRPr="00106411">
        <w:rPr>
          <w:rFonts w:asciiTheme="minorHAnsi" w:hAnsiTheme="minorHAnsi" w:cstheme="minorHAnsi"/>
        </w:rPr>
        <w:t>at th</w:t>
      </w:r>
      <w:r w:rsidRPr="00106411">
        <w:rPr>
          <w:rFonts w:asciiTheme="minorHAnsi" w:hAnsiTheme="minorHAnsi" w:cstheme="minorHAnsi"/>
        </w:rPr>
        <w:t xml:space="preserve">e </w:t>
      </w:r>
      <w:r w:rsidR="00C66428" w:rsidRPr="00106411">
        <w:rPr>
          <w:rFonts w:asciiTheme="minorHAnsi" w:hAnsiTheme="minorHAnsi" w:cstheme="minorHAnsi"/>
        </w:rPr>
        <w:t>City’s Pond</w:t>
      </w:r>
      <w:r w:rsidRPr="00106411">
        <w:rPr>
          <w:rFonts w:asciiTheme="minorHAnsi" w:hAnsiTheme="minorHAnsi" w:cstheme="minorHAnsi"/>
        </w:rPr>
        <w:t xml:space="preserve">. This drainage must also be controlled both during and after Phase 2 construction. </w:t>
      </w:r>
    </w:p>
    <w:p w14:paraId="1B89E67B" w14:textId="7AEA7094" w:rsidR="002B2469" w:rsidRPr="00106411" w:rsidRDefault="002B2469" w:rsidP="002B2469">
      <w:pPr>
        <w:spacing w:after="0"/>
        <w:rPr>
          <w:rFonts w:cstheme="minorHAnsi"/>
          <w:b/>
          <w:bCs/>
        </w:rPr>
      </w:pPr>
      <w:r w:rsidRPr="00106411">
        <w:rPr>
          <w:rFonts w:cstheme="minorHAnsi"/>
          <w:b/>
          <w:bCs/>
        </w:rPr>
        <w:t>Approval History</w:t>
      </w:r>
    </w:p>
    <w:p w14:paraId="3520ABB6" w14:textId="416836A4" w:rsidR="008157F0" w:rsidRPr="00106411" w:rsidRDefault="009A2F23" w:rsidP="002B2469">
      <w:pPr>
        <w:pStyle w:val="ListParagraph"/>
        <w:numPr>
          <w:ilvl w:val="0"/>
          <w:numId w:val="5"/>
        </w:numPr>
        <w:rPr>
          <w:rFonts w:asciiTheme="minorHAnsi" w:eastAsiaTheme="minorHAnsi" w:hAnsiTheme="minorHAnsi" w:cstheme="minorHAnsi"/>
          <w:sz w:val="22"/>
          <w:szCs w:val="22"/>
        </w:rPr>
      </w:pPr>
      <w:r w:rsidRPr="00106411">
        <w:rPr>
          <w:rFonts w:asciiTheme="minorHAnsi" w:eastAsiaTheme="minorHAnsi" w:hAnsiTheme="minorHAnsi" w:cstheme="minorHAnsi"/>
          <w:sz w:val="22"/>
          <w:szCs w:val="22"/>
        </w:rPr>
        <w:t>On 4/28/98</w:t>
      </w:r>
      <w:r w:rsidR="008157F0" w:rsidRPr="00106411">
        <w:rPr>
          <w:rFonts w:asciiTheme="minorHAnsi" w:eastAsiaTheme="minorHAnsi" w:hAnsiTheme="minorHAnsi" w:cstheme="minorHAnsi"/>
          <w:sz w:val="22"/>
          <w:szCs w:val="22"/>
        </w:rPr>
        <w:t>,</w:t>
      </w:r>
      <w:r w:rsidRPr="00106411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r w:rsidR="002B2469" w:rsidRPr="00106411">
        <w:rPr>
          <w:rFonts w:asciiTheme="minorHAnsi" w:eastAsiaTheme="minorHAnsi" w:hAnsiTheme="minorHAnsi" w:cstheme="minorHAnsi"/>
          <w:sz w:val="22"/>
          <w:szCs w:val="22"/>
        </w:rPr>
        <w:t xml:space="preserve">City Hydrology approved the </w:t>
      </w:r>
      <w:r w:rsidR="008157F0" w:rsidRPr="00106411">
        <w:rPr>
          <w:rFonts w:asciiTheme="minorHAnsi" w:eastAsiaTheme="minorHAnsi" w:hAnsiTheme="minorHAnsi" w:cstheme="minorHAnsi"/>
          <w:sz w:val="22"/>
          <w:szCs w:val="22"/>
        </w:rPr>
        <w:t xml:space="preserve">Master Drainage Plan for Phases 1 &amp; 2 OF Tracts 3 &amp; 4 ROW 2 Unit A West of Westland </w:t>
      </w:r>
      <w:r w:rsidR="008157F0" w:rsidRPr="00106411">
        <w:rPr>
          <w:rFonts w:asciiTheme="minorHAnsi" w:eastAsiaTheme="minorHAnsi" w:hAnsiTheme="minorHAnsi" w:cstheme="minorHAnsi"/>
          <w:sz w:val="22"/>
          <w:szCs w:val="22"/>
          <w:u w:val="single"/>
        </w:rPr>
        <w:t>for Preliminary Plat and Site Development for Subdivision</w:t>
      </w:r>
    </w:p>
    <w:p w14:paraId="79381550" w14:textId="090FEA9E" w:rsidR="008157F0" w:rsidRPr="00106411" w:rsidRDefault="008157F0" w:rsidP="002B2469">
      <w:pPr>
        <w:pStyle w:val="ListParagraph"/>
        <w:numPr>
          <w:ilvl w:val="0"/>
          <w:numId w:val="5"/>
        </w:numPr>
        <w:rPr>
          <w:rFonts w:asciiTheme="minorHAnsi" w:eastAsiaTheme="minorHAnsi" w:hAnsiTheme="minorHAnsi" w:cstheme="minorHAnsi"/>
          <w:sz w:val="22"/>
          <w:szCs w:val="22"/>
        </w:rPr>
      </w:pPr>
      <w:r w:rsidRPr="00106411">
        <w:rPr>
          <w:rFonts w:asciiTheme="minorHAnsi" w:eastAsiaTheme="minorHAnsi" w:hAnsiTheme="minorHAnsi" w:cstheme="minorHAnsi"/>
          <w:sz w:val="22"/>
          <w:szCs w:val="22"/>
        </w:rPr>
        <w:t>On 8/19/11</w:t>
      </w:r>
      <w:r w:rsidR="000D230B" w:rsidRPr="00106411">
        <w:rPr>
          <w:rFonts w:asciiTheme="minorHAnsi" w:eastAsiaTheme="minorHAnsi" w:hAnsiTheme="minorHAnsi" w:cstheme="minorHAnsi"/>
          <w:sz w:val="22"/>
          <w:szCs w:val="22"/>
        </w:rPr>
        <w:t>,</w:t>
      </w:r>
      <w:r w:rsidRPr="00106411">
        <w:rPr>
          <w:rFonts w:asciiTheme="minorHAnsi" w:eastAsiaTheme="minorHAnsi" w:hAnsiTheme="minorHAnsi" w:cstheme="minorHAnsi"/>
          <w:sz w:val="22"/>
          <w:szCs w:val="22"/>
        </w:rPr>
        <w:t xml:space="preserve"> City Hydrology approved</w:t>
      </w:r>
      <w:r w:rsidR="007952AC" w:rsidRPr="00106411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r w:rsidRPr="00106411">
        <w:rPr>
          <w:rFonts w:asciiTheme="minorHAnsi" w:eastAsiaTheme="minorHAnsi" w:hAnsiTheme="minorHAnsi" w:cstheme="minorHAnsi"/>
          <w:sz w:val="22"/>
          <w:szCs w:val="22"/>
        </w:rPr>
        <w:t xml:space="preserve">the Paradise RV Park Phase 1 Preliminary Drainage Report </w:t>
      </w:r>
      <w:r w:rsidRPr="00106411">
        <w:rPr>
          <w:rFonts w:asciiTheme="minorHAnsi" w:eastAsiaTheme="minorHAnsi" w:hAnsiTheme="minorHAnsi" w:cstheme="minorHAnsi"/>
          <w:sz w:val="22"/>
          <w:szCs w:val="22"/>
          <w:u w:val="single"/>
        </w:rPr>
        <w:t>for Site Plan for Building Permit action by the DRB</w:t>
      </w:r>
    </w:p>
    <w:p w14:paraId="145BC97D" w14:textId="130C7A93" w:rsidR="002B2469" w:rsidRPr="00106411" w:rsidRDefault="007952AC" w:rsidP="002B2469">
      <w:pPr>
        <w:pStyle w:val="ListParagraph"/>
        <w:numPr>
          <w:ilvl w:val="0"/>
          <w:numId w:val="5"/>
        </w:numPr>
        <w:rPr>
          <w:rFonts w:asciiTheme="minorHAnsi" w:eastAsiaTheme="minorHAnsi" w:hAnsiTheme="minorHAnsi" w:cstheme="minorHAnsi"/>
          <w:sz w:val="22"/>
          <w:szCs w:val="22"/>
        </w:rPr>
      </w:pPr>
      <w:r w:rsidRPr="00106411">
        <w:rPr>
          <w:rFonts w:asciiTheme="minorHAnsi" w:eastAsiaTheme="minorHAnsi" w:hAnsiTheme="minorHAnsi" w:cstheme="minorHAnsi"/>
          <w:sz w:val="22"/>
          <w:szCs w:val="22"/>
        </w:rPr>
        <w:t>On 9/25/15</w:t>
      </w:r>
      <w:r w:rsidR="000D230B" w:rsidRPr="00106411">
        <w:rPr>
          <w:rFonts w:asciiTheme="minorHAnsi" w:eastAsiaTheme="minorHAnsi" w:hAnsiTheme="minorHAnsi" w:cstheme="minorHAnsi"/>
          <w:sz w:val="22"/>
          <w:szCs w:val="22"/>
        </w:rPr>
        <w:t>,</w:t>
      </w:r>
      <w:r w:rsidRPr="00106411">
        <w:rPr>
          <w:rFonts w:asciiTheme="minorHAnsi" w:eastAsiaTheme="minorHAnsi" w:hAnsiTheme="minorHAnsi" w:cstheme="minorHAnsi"/>
          <w:sz w:val="22"/>
          <w:szCs w:val="22"/>
        </w:rPr>
        <w:t xml:space="preserve"> City Hydrology approved </w:t>
      </w:r>
      <w:r w:rsidR="002B2469" w:rsidRPr="00106411">
        <w:rPr>
          <w:rFonts w:asciiTheme="minorHAnsi" w:eastAsiaTheme="minorHAnsi" w:hAnsiTheme="minorHAnsi" w:cstheme="minorHAnsi"/>
          <w:sz w:val="22"/>
          <w:szCs w:val="22"/>
        </w:rPr>
        <w:t xml:space="preserve">Paradise RV Park Phase 1 </w:t>
      </w:r>
      <w:r w:rsidRPr="00106411">
        <w:rPr>
          <w:rFonts w:asciiTheme="minorHAnsi" w:eastAsiaTheme="minorHAnsi" w:hAnsiTheme="minorHAnsi" w:cstheme="minorHAnsi"/>
          <w:sz w:val="22"/>
          <w:szCs w:val="22"/>
        </w:rPr>
        <w:t xml:space="preserve">Drainage Report </w:t>
      </w:r>
      <w:r w:rsidRPr="00106411">
        <w:rPr>
          <w:rFonts w:asciiTheme="minorHAnsi" w:eastAsiaTheme="minorHAnsi" w:hAnsiTheme="minorHAnsi" w:cstheme="minorHAnsi"/>
          <w:sz w:val="22"/>
          <w:szCs w:val="22"/>
          <w:u w:val="single"/>
        </w:rPr>
        <w:t xml:space="preserve">for action by the DRB on the </w:t>
      </w:r>
      <w:r w:rsidR="00140C57" w:rsidRPr="00106411">
        <w:rPr>
          <w:rFonts w:asciiTheme="minorHAnsi" w:eastAsiaTheme="minorHAnsi" w:hAnsiTheme="minorHAnsi" w:cstheme="minorHAnsi"/>
          <w:sz w:val="22"/>
          <w:szCs w:val="22"/>
          <w:u w:val="single"/>
        </w:rPr>
        <w:t xml:space="preserve">Phase 1 </w:t>
      </w:r>
      <w:r w:rsidRPr="00106411">
        <w:rPr>
          <w:rFonts w:asciiTheme="minorHAnsi" w:eastAsiaTheme="minorHAnsi" w:hAnsiTheme="minorHAnsi" w:cstheme="minorHAnsi"/>
          <w:sz w:val="22"/>
          <w:szCs w:val="22"/>
          <w:u w:val="single"/>
        </w:rPr>
        <w:t>Site Plan for Building Permit</w:t>
      </w:r>
      <w:r w:rsidRPr="00106411">
        <w:rPr>
          <w:rFonts w:asciiTheme="minorHAnsi" w:eastAsiaTheme="minorHAnsi" w:hAnsiTheme="minorHAnsi" w:cstheme="minorHAnsi"/>
          <w:sz w:val="22"/>
          <w:szCs w:val="22"/>
        </w:rPr>
        <w:t xml:space="preserve"> (Amending the Infrastructure List tied to the Site Plan)</w:t>
      </w:r>
      <w:r w:rsidR="001435BC" w:rsidRPr="00106411">
        <w:rPr>
          <w:rFonts w:asciiTheme="minorHAnsi" w:eastAsiaTheme="minorHAnsi" w:hAnsiTheme="minorHAnsi" w:cstheme="minorHAnsi"/>
          <w:sz w:val="22"/>
          <w:szCs w:val="22"/>
        </w:rPr>
        <w:t>. The infrastructure list is to be amended as follows:</w:t>
      </w:r>
    </w:p>
    <w:p w14:paraId="5CFA8A56" w14:textId="77777777" w:rsidR="007952AC" w:rsidRPr="00106411" w:rsidRDefault="007952AC" w:rsidP="001435BC">
      <w:pPr>
        <w:autoSpaceDE w:val="0"/>
        <w:autoSpaceDN w:val="0"/>
        <w:adjustRightInd w:val="0"/>
        <w:spacing w:after="0" w:line="240" w:lineRule="auto"/>
        <w:ind w:left="720" w:firstLine="720"/>
        <w:rPr>
          <w:rFonts w:cstheme="minorHAnsi"/>
        </w:rPr>
      </w:pPr>
      <w:r w:rsidRPr="00106411">
        <w:rPr>
          <w:rFonts w:cstheme="minorHAnsi"/>
        </w:rPr>
        <w:t>1. 84" Storm Drain in Volcano</w:t>
      </w:r>
    </w:p>
    <w:p w14:paraId="1299FA5C" w14:textId="77777777" w:rsidR="007952AC" w:rsidRPr="00106411" w:rsidRDefault="007952AC" w:rsidP="001435BC">
      <w:pPr>
        <w:autoSpaceDE w:val="0"/>
        <w:autoSpaceDN w:val="0"/>
        <w:adjustRightInd w:val="0"/>
        <w:spacing w:after="0" w:line="240" w:lineRule="auto"/>
        <w:ind w:left="720" w:firstLine="720"/>
        <w:rPr>
          <w:rFonts w:cstheme="minorHAnsi"/>
        </w:rPr>
      </w:pPr>
      <w:r w:rsidRPr="00106411">
        <w:rPr>
          <w:rFonts w:cstheme="minorHAnsi"/>
        </w:rPr>
        <w:t>2. 108" Storm Drain into Pond (Ultimate Condition)</w:t>
      </w:r>
    </w:p>
    <w:p w14:paraId="38264B3A" w14:textId="77777777" w:rsidR="007952AC" w:rsidRPr="00106411" w:rsidRDefault="007952AC" w:rsidP="001435BC">
      <w:pPr>
        <w:autoSpaceDE w:val="0"/>
        <w:autoSpaceDN w:val="0"/>
        <w:adjustRightInd w:val="0"/>
        <w:spacing w:after="0" w:line="240" w:lineRule="auto"/>
        <w:ind w:left="720" w:firstLine="720"/>
        <w:rPr>
          <w:rFonts w:cstheme="minorHAnsi"/>
        </w:rPr>
      </w:pPr>
      <w:r w:rsidRPr="00106411">
        <w:rPr>
          <w:rFonts w:cstheme="minorHAnsi"/>
        </w:rPr>
        <w:t>3. 42" Storm Drain into Pond (Interim Condition), to be built with this project</w:t>
      </w:r>
    </w:p>
    <w:p w14:paraId="3020C591" w14:textId="77777777" w:rsidR="007952AC" w:rsidRPr="00106411" w:rsidRDefault="007952AC" w:rsidP="001435BC">
      <w:pPr>
        <w:autoSpaceDE w:val="0"/>
        <w:autoSpaceDN w:val="0"/>
        <w:adjustRightInd w:val="0"/>
        <w:spacing w:after="0" w:line="240" w:lineRule="auto"/>
        <w:ind w:left="720" w:firstLine="720"/>
        <w:rPr>
          <w:rFonts w:cstheme="minorHAnsi"/>
        </w:rPr>
      </w:pPr>
      <w:r w:rsidRPr="00106411">
        <w:rPr>
          <w:rFonts w:cstheme="minorHAnsi"/>
        </w:rPr>
        <w:t>4. MH Large enough to support the above Storm Drain</w:t>
      </w:r>
    </w:p>
    <w:p w14:paraId="744808D0" w14:textId="67598DD4" w:rsidR="007952AC" w:rsidRPr="00106411" w:rsidRDefault="007952AC" w:rsidP="000D230B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  <w:r w:rsidRPr="00106411">
        <w:rPr>
          <w:rFonts w:cstheme="minorHAnsi"/>
        </w:rPr>
        <w:t xml:space="preserve">5. </w:t>
      </w:r>
      <w:r w:rsidR="000D230B" w:rsidRPr="00106411">
        <w:rPr>
          <w:rFonts w:cstheme="minorHAnsi"/>
        </w:rPr>
        <w:t>Gravel</w:t>
      </w:r>
      <w:r w:rsidRPr="00106411">
        <w:rPr>
          <w:rFonts w:cstheme="minorHAnsi"/>
        </w:rPr>
        <w:t xml:space="preserve"> V-ditch on </w:t>
      </w:r>
      <w:r w:rsidR="000D230B" w:rsidRPr="00106411">
        <w:rPr>
          <w:rFonts w:cstheme="minorHAnsi"/>
        </w:rPr>
        <w:t xml:space="preserve">the </w:t>
      </w:r>
      <w:r w:rsidRPr="00106411">
        <w:rPr>
          <w:rFonts w:cstheme="minorHAnsi"/>
        </w:rPr>
        <w:t>South side of Volcano up to 102nd St., to be built with this project</w:t>
      </w:r>
    </w:p>
    <w:p w14:paraId="6D708466" w14:textId="461091E0" w:rsidR="001435BC" w:rsidRPr="00106411" w:rsidRDefault="007952AC" w:rsidP="001435BC">
      <w:pPr>
        <w:ind w:left="1080" w:firstLine="360"/>
        <w:rPr>
          <w:rFonts w:cstheme="minorHAnsi"/>
        </w:rPr>
      </w:pPr>
      <w:r w:rsidRPr="00106411">
        <w:rPr>
          <w:rFonts w:cstheme="minorHAnsi"/>
        </w:rPr>
        <w:t xml:space="preserve">6. </w:t>
      </w:r>
      <w:r w:rsidR="000D230B" w:rsidRPr="00106411">
        <w:rPr>
          <w:rFonts w:cstheme="minorHAnsi"/>
        </w:rPr>
        <w:t>Repairing</w:t>
      </w:r>
      <w:r w:rsidRPr="00106411">
        <w:rPr>
          <w:rFonts w:cstheme="minorHAnsi"/>
        </w:rPr>
        <w:t xml:space="preserve"> the present rundown, to be built with this project</w:t>
      </w:r>
      <w:r w:rsidR="001435BC" w:rsidRPr="00106411">
        <w:rPr>
          <w:rFonts w:cstheme="minorHAnsi"/>
        </w:rPr>
        <w:t>.</w:t>
      </w:r>
    </w:p>
    <w:p w14:paraId="0BADE28C" w14:textId="76C97737" w:rsidR="00C551CA" w:rsidRPr="00106411" w:rsidRDefault="00C551CA" w:rsidP="001435BC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u w:val="single"/>
        </w:rPr>
      </w:pPr>
      <w:r w:rsidRPr="00106411">
        <w:rPr>
          <w:rFonts w:asciiTheme="minorHAnsi" w:hAnsiTheme="minorHAnsi" w:cstheme="minorHAnsi"/>
        </w:rPr>
        <w:t>On 9/25/15</w:t>
      </w:r>
      <w:r w:rsidR="000D230B" w:rsidRPr="00106411">
        <w:rPr>
          <w:rFonts w:asciiTheme="minorHAnsi" w:hAnsiTheme="minorHAnsi" w:cstheme="minorHAnsi"/>
        </w:rPr>
        <w:t>,</w:t>
      </w:r>
      <w:r w:rsidRPr="00106411">
        <w:rPr>
          <w:rFonts w:asciiTheme="minorHAnsi" w:hAnsiTheme="minorHAnsi" w:cstheme="minorHAnsi"/>
        </w:rPr>
        <w:t xml:space="preserve"> Rita Harmon of the City emailed the Phase 1 Drainage report to Bernalillo County and to AMAFCA, recommending it as a guide for future development and zoning in the 98</w:t>
      </w:r>
      <w:r w:rsidRPr="00106411">
        <w:rPr>
          <w:rFonts w:asciiTheme="minorHAnsi" w:hAnsiTheme="minorHAnsi" w:cstheme="minorHAnsi"/>
          <w:vertAlign w:val="superscript"/>
        </w:rPr>
        <w:t>th</w:t>
      </w:r>
      <w:r w:rsidRPr="00106411">
        <w:rPr>
          <w:rFonts w:asciiTheme="minorHAnsi" w:hAnsiTheme="minorHAnsi" w:cstheme="minorHAnsi"/>
        </w:rPr>
        <w:t xml:space="preserve"> and Central Basin. However, none of the agencies (city, county</w:t>
      </w:r>
      <w:r w:rsidR="000D230B" w:rsidRPr="00106411">
        <w:rPr>
          <w:rFonts w:asciiTheme="minorHAnsi" w:hAnsiTheme="minorHAnsi" w:cstheme="minorHAnsi"/>
        </w:rPr>
        <w:t>,</w:t>
      </w:r>
      <w:r w:rsidRPr="00106411">
        <w:rPr>
          <w:rFonts w:asciiTheme="minorHAnsi" w:hAnsiTheme="minorHAnsi" w:cstheme="minorHAnsi"/>
        </w:rPr>
        <w:t xml:space="preserve"> or AMAFCA) has officially approved it as a replacement for the Amole Hubbell Drainage Management Plan 2013 report. </w:t>
      </w:r>
      <w:r w:rsidRPr="00106411">
        <w:rPr>
          <w:rFonts w:asciiTheme="minorHAnsi" w:hAnsiTheme="minorHAnsi" w:cstheme="minorHAnsi"/>
          <w:u w:val="single"/>
        </w:rPr>
        <w:t>The City approval was only for the Paradise RV Park Phase 1 infrastructure.</w:t>
      </w:r>
    </w:p>
    <w:p w14:paraId="56DF2CE7" w14:textId="71660628" w:rsidR="002B2469" w:rsidRPr="00106411" w:rsidRDefault="001435BC" w:rsidP="001435BC">
      <w:pPr>
        <w:pStyle w:val="ListParagraph"/>
        <w:numPr>
          <w:ilvl w:val="0"/>
          <w:numId w:val="5"/>
        </w:numPr>
        <w:rPr>
          <w:rFonts w:asciiTheme="minorHAnsi" w:hAnsiTheme="minorHAnsi" w:cstheme="minorHAnsi"/>
        </w:rPr>
      </w:pPr>
      <w:r w:rsidRPr="00106411">
        <w:rPr>
          <w:rFonts w:asciiTheme="minorHAnsi" w:eastAsiaTheme="minorHAnsi" w:hAnsiTheme="minorHAnsi" w:cstheme="minorHAnsi"/>
          <w:sz w:val="22"/>
          <w:szCs w:val="22"/>
        </w:rPr>
        <w:t>On 10/15/21</w:t>
      </w:r>
      <w:r w:rsidR="00C66428" w:rsidRPr="00106411">
        <w:rPr>
          <w:rFonts w:asciiTheme="minorHAnsi" w:eastAsiaTheme="minorHAnsi" w:hAnsiTheme="minorHAnsi" w:cstheme="minorHAnsi"/>
          <w:sz w:val="22"/>
          <w:szCs w:val="22"/>
        </w:rPr>
        <w:t>,</w:t>
      </w:r>
      <w:r w:rsidRPr="00106411">
        <w:rPr>
          <w:rFonts w:asciiTheme="minorHAnsi" w:eastAsiaTheme="minorHAnsi" w:hAnsiTheme="minorHAnsi" w:cstheme="minorHAnsi"/>
          <w:sz w:val="22"/>
          <w:szCs w:val="22"/>
        </w:rPr>
        <w:t xml:space="preserve"> City Hydrology approved Paradise RV Park Phase 1 G&amp;D Plan </w:t>
      </w:r>
      <w:r w:rsidRPr="00106411">
        <w:rPr>
          <w:rFonts w:asciiTheme="minorHAnsi" w:eastAsiaTheme="minorHAnsi" w:hAnsiTheme="minorHAnsi" w:cstheme="minorHAnsi"/>
          <w:sz w:val="22"/>
          <w:szCs w:val="22"/>
          <w:u w:val="single"/>
        </w:rPr>
        <w:t>for Building Permit</w:t>
      </w:r>
      <w:r w:rsidR="00140C57" w:rsidRPr="00106411">
        <w:rPr>
          <w:rFonts w:asciiTheme="minorHAnsi" w:eastAsiaTheme="minorHAnsi" w:hAnsiTheme="minorHAnsi" w:cstheme="minorHAnsi"/>
          <w:sz w:val="22"/>
          <w:szCs w:val="22"/>
          <w:u w:val="single"/>
        </w:rPr>
        <w:t>.</w:t>
      </w:r>
    </w:p>
    <w:p w14:paraId="47AE25B6" w14:textId="530D4E87" w:rsidR="001435BC" w:rsidRPr="00106411" w:rsidRDefault="001435BC" w:rsidP="001435BC">
      <w:pPr>
        <w:pStyle w:val="ListParagraph"/>
        <w:numPr>
          <w:ilvl w:val="0"/>
          <w:numId w:val="5"/>
        </w:numPr>
        <w:rPr>
          <w:rFonts w:asciiTheme="minorHAnsi" w:hAnsiTheme="minorHAnsi" w:cstheme="minorHAnsi"/>
        </w:rPr>
      </w:pPr>
      <w:r w:rsidRPr="00106411">
        <w:rPr>
          <w:rFonts w:asciiTheme="minorHAnsi" w:eastAsiaTheme="minorHAnsi" w:hAnsiTheme="minorHAnsi" w:cstheme="minorHAnsi"/>
          <w:sz w:val="22"/>
          <w:szCs w:val="22"/>
        </w:rPr>
        <w:t>On 9/11/23</w:t>
      </w:r>
      <w:r w:rsidR="000D230B" w:rsidRPr="00106411">
        <w:rPr>
          <w:rFonts w:asciiTheme="minorHAnsi" w:eastAsiaTheme="minorHAnsi" w:hAnsiTheme="minorHAnsi" w:cstheme="minorHAnsi"/>
          <w:sz w:val="22"/>
          <w:szCs w:val="22"/>
        </w:rPr>
        <w:t>,</w:t>
      </w:r>
      <w:r w:rsidRPr="00106411">
        <w:rPr>
          <w:rFonts w:asciiTheme="minorHAnsi" w:eastAsiaTheme="minorHAnsi" w:hAnsiTheme="minorHAnsi" w:cstheme="minorHAnsi"/>
          <w:sz w:val="22"/>
          <w:szCs w:val="22"/>
        </w:rPr>
        <w:t xml:space="preserve"> City Hydrology approved Paradise RV Park Phase 2 conceptual G&amp;D Plan and conceptual Drainage Report </w:t>
      </w:r>
      <w:r w:rsidR="00414636" w:rsidRPr="00106411">
        <w:rPr>
          <w:rFonts w:asciiTheme="minorHAnsi" w:eastAsiaTheme="minorHAnsi" w:hAnsiTheme="minorHAnsi" w:cstheme="minorHAnsi"/>
          <w:sz w:val="22"/>
          <w:szCs w:val="22"/>
          <w:u w:val="single"/>
        </w:rPr>
        <w:t>for action by the DFT on the Site Plan for Building Permit</w:t>
      </w:r>
      <w:r w:rsidR="00414636" w:rsidRPr="00106411">
        <w:rPr>
          <w:rFonts w:asciiTheme="minorHAnsi" w:eastAsiaTheme="minorHAnsi" w:hAnsiTheme="minorHAnsi" w:cstheme="minorHAnsi"/>
          <w:sz w:val="22"/>
          <w:szCs w:val="22"/>
        </w:rPr>
        <w:t>, which showed a 4-acre offsite retention pond west of 102</w:t>
      </w:r>
      <w:r w:rsidR="00414636" w:rsidRPr="00106411">
        <w:rPr>
          <w:rFonts w:asciiTheme="minorHAnsi" w:eastAsiaTheme="minorHAnsi" w:hAnsiTheme="minorHAnsi" w:cstheme="minorHAnsi"/>
          <w:sz w:val="22"/>
          <w:szCs w:val="22"/>
          <w:vertAlign w:val="superscript"/>
        </w:rPr>
        <w:t>nd</w:t>
      </w:r>
      <w:r w:rsidR="00414636" w:rsidRPr="00106411">
        <w:rPr>
          <w:rFonts w:asciiTheme="minorHAnsi" w:eastAsiaTheme="minorHAnsi" w:hAnsiTheme="minorHAnsi" w:cstheme="minorHAnsi"/>
          <w:sz w:val="22"/>
          <w:szCs w:val="22"/>
        </w:rPr>
        <w:t xml:space="preserve"> St.</w:t>
      </w:r>
    </w:p>
    <w:p w14:paraId="302A4724" w14:textId="74C0E75E" w:rsidR="00414636" w:rsidRPr="00106411" w:rsidRDefault="00414636" w:rsidP="001435BC">
      <w:pPr>
        <w:pStyle w:val="ListParagraph"/>
        <w:numPr>
          <w:ilvl w:val="0"/>
          <w:numId w:val="5"/>
        </w:numPr>
        <w:rPr>
          <w:rFonts w:asciiTheme="minorHAnsi" w:hAnsiTheme="minorHAnsi" w:cstheme="minorHAnsi"/>
        </w:rPr>
      </w:pPr>
      <w:r w:rsidRPr="00106411">
        <w:rPr>
          <w:rFonts w:asciiTheme="minorHAnsi" w:eastAsiaTheme="minorHAnsi" w:hAnsiTheme="minorHAnsi" w:cstheme="minorHAnsi"/>
          <w:sz w:val="22"/>
          <w:szCs w:val="22"/>
        </w:rPr>
        <w:t>On 4/29/25</w:t>
      </w:r>
      <w:r w:rsidR="000D230B" w:rsidRPr="00106411">
        <w:rPr>
          <w:rFonts w:asciiTheme="minorHAnsi" w:eastAsiaTheme="minorHAnsi" w:hAnsiTheme="minorHAnsi" w:cstheme="minorHAnsi"/>
          <w:sz w:val="22"/>
          <w:szCs w:val="22"/>
        </w:rPr>
        <w:t>,</w:t>
      </w:r>
      <w:r w:rsidRPr="00106411">
        <w:rPr>
          <w:rFonts w:asciiTheme="minorHAnsi" w:eastAsiaTheme="minorHAnsi" w:hAnsiTheme="minorHAnsi" w:cstheme="minorHAnsi"/>
          <w:sz w:val="22"/>
          <w:szCs w:val="22"/>
        </w:rPr>
        <w:t xml:space="preserve"> City Hydrology approved Paradise RV Park Phase 2 Grading and Drainage Plan </w:t>
      </w:r>
      <w:r w:rsidRPr="00106411">
        <w:rPr>
          <w:rFonts w:asciiTheme="minorHAnsi" w:eastAsiaTheme="minorHAnsi" w:hAnsiTheme="minorHAnsi" w:cstheme="minorHAnsi"/>
          <w:sz w:val="22"/>
          <w:szCs w:val="22"/>
          <w:u w:val="single"/>
        </w:rPr>
        <w:t>for Grading and Building Permit</w:t>
      </w:r>
      <w:r w:rsidR="009C200F" w:rsidRPr="00106411">
        <w:rPr>
          <w:rFonts w:asciiTheme="minorHAnsi" w:eastAsiaTheme="minorHAnsi" w:hAnsiTheme="minorHAnsi" w:cstheme="minorHAnsi"/>
          <w:sz w:val="22"/>
          <w:szCs w:val="22"/>
        </w:rPr>
        <w:t xml:space="preserve"> without a pond.</w:t>
      </w:r>
    </w:p>
    <w:sectPr w:rsidR="00414636" w:rsidRPr="00106411" w:rsidSect="00DC232B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A12B5"/>
    <w:multiLevelType w:val="hybridMultilevel"/>
    <w:tmpl w:val="D8969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E5279E"/>
    <w:multiLevelType w:val="hybridMultilevel"/>
    <w:tmpl w:val="1E560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95AE7"/>
    <w:multiLevelType w:val="hybridMultilevel"/>
    <w:tmpl w:val="150E0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B65737"/>
    <w:multiLevelType w:val="hybridMultilevel"/>
    <w:tmpl w:val="3DF2CA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D23"/>
    <w:rsid w:val="00001391"/>
    <w:rsid w:val="00036D3D"/>
    <w:rsid w:val="000A1E80"/>
    <w:rsid w:val="000C6320"/>
    <w:rsid w:val="000D230B"/>
    <w:rsid w:val="00102F4F"/>
    <w:rsid w:val="00106411"/>
    <w:rsid w:val="00140C57"/>
    <w:rsid w:val="001435BC"/>
    <w:rsid w:val="001B2B0A"/>
    <w:rsid w:val="001F4071"/>
    <w:rsid w:val="00234860"/>
    <w:rsid w:val="002431AA"/>
    <w:rsid w:val="00267504"/>
    <w:rsid w:val="00284205"/>
    <w:rsid w:val="002B2469"/>
    <w:rsid w:val="002E3E2D"/>
    <w:rsid w:val="00414636"/>
    <w:rsid w:val="00473549"/>
    <w:rsid w:val="0049532E"/>
    <w:rsid w:val="004A7579"/>
    <w:rsid w:val="004D2EA5"/>
    <w:rsid w:val="004D34D6"/>
    <w:rsid w:val="0056111A"/>
    <w:rsid w:val="00574790"/>
    <w:rsid w:val="005930F8"/>
    <w:rsid w:val="005A20F7"/>
    <w:rsid w:val="005A2933"/>
    <w:rsid w:val="005A3D96"/>
    <w:rsid w:val="0061792F"/>
    <w:rsid w:val="00643623"/>
    <w:rsid w:val="00697E23"/>
    <w:rsid w:val="006F048E"/>
    <w:rsid w:val="00707B66"/>
    <w:rsid w:val="00752D83"/>
    <w:rsid w:val="007952AC"/>
    <w:rsid w:val="007E6561"/>
    <w:rsid w:val="008157F0"/>
    <w:rsid w:val="00867878"/>
    <w:rsid w:val="008A663C"/>
    <w:rsid w:val="008F3F64"/>
    <w:rsid w:val="00901FD1"/>
    <w:rsid w:val="00985132"/>
    <w:rsid w:val="009A2F23"/>
    <w:rsid w:val="009C200F"/>
    <w:rsid w:val="009E6767"/>
    <w:rsid w:val="00A60F2D"/>
    <w:rsid w:val="00AE1B2A"/>
    <w:rsid w:val="00B0040E"/>
    <w:rsid w:val="00B46592"/>
    <w:rsid w:val="00B64C23"/>
    <w:rsid w:val="00B81EE2"/>
    <w:rsid w:val="00B84776"/>
    <w:rsid w:val="00BF1EBE"/>
    <w:rsid w:val="00C15698"/>
    <w:rsid w:val="00C402CE"/>
    <w:rsid w:val="00C41D23"/>
    <w:rsid w:val="00C551CA"/>
    <w:rsid w:val="00C66428"/>
    <w:rsid w:val="00C910F7"/>
    <w:rsid w:val="00CD6B8C"/>
    <w:rsid w:val="00CE2902"/>
    <w:rsid w:val="00D26C4D"/>
    <w:rsid w:val="00D30722"/>
    <w:rsid w:val="00D307C5"/>
    <w:rsid w:val="00D57DFA"/>
    <w:rsid w:val="00D743AF"/>
    <w:rsid w:val="00DC232B"/>
    <w:rsid w:val="00E01BEA"/>
    <w:rsid w:val="00E135F0"/>
    <w:rsid w:val="00E14A36"/>
    <w:rsid w:val="00E316DB"/>
    <w:rsid w:val="00E46784"/>
    <w:rsid w:val="00E77DBB"/>
    <w:rsid w:val="00E909AC"/>
    <w:rsid w:val="00E9124C"/>
    <w:rsid w:val="00EE303D"/>
    <w:rsid w:val="00F803DA"/>
    <w:rsid w:val="00F86A66"/>
    <w:rsid w:val="00FB76B1"/>
    <w:rsid w:val="00FC432A"/>
    <w:rsid w:val="00FF3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B847C60"/>
  <w15:chartTrackingRefBased/>
  <w15:docId w15:val="{C597C3CE-DF0D-403C-A82D-D5BD07BF5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41D2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F4071"/>
    <w:pPr>
      <w:spacing w:after="0" w:line="240" w:lineRule="auto"/>
      <w:ind w:left="720"/>
    </w:pPr>
    <w:rPr>
      <w:rFonts w:ascii="Aptos" w:eastAsia="Times New Roman" w:hAnsi="Aptos" w:cs="Calibri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CD6B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7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framartinez@bernco.gov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kgrovet@bernco.gov" TargetMode="External"/><Relationship Id="rId11" Type="http://schemas.openxmlformats.org/officeDocument/2006/relationships/image" Target="media/image4.jpeg"/><Relationship Id="rId5" Type="http://schemas.openxmlformats.org/officeDocument/2006/relationships/hyperlink" Target="mailto:jromero@amafca.org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905</TotalTime>
  <Pages>8</Pages>
  <Words>1237</Words>
  <Characters>6096</Characters>
  <Application>Microsoft Office Word</Application>
  <DocSecurity>0</DocSecurity>
  <Lines>123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Hughes, James D.</dc:creator>
  <cp:keywords/>
  <dc:description/>
  <cp:lastModifiedBy>Hughes, James D.</cp:lastModifiedBy>
  <cp:revision>8</cp:revision>
  <dcterms:created xsi:type="dcterms:W3CDTF">2025-09-22T12:36:00Z</dcterms:created>
  <dcterms:modified xsi:type="dcterms:W3CDTF">2025-09-24T21:53:00Z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28448975-bc61-4c90-a0cc-5b76889b7f18</vt:lpwstr>
  </property>
</Properties>
</file>