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940B"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3CE4378C" w14:textId="77777777" w:rsidR="009E3F19" w:rsidRPr="009E3F19" w:rsidRDefault="009E3F19" w:rsidP="009E3F19">
      <w:pPr>
        <w:spacing w:after="0" w:line="240" w:lineRule="auto"/>
        <w:rPr>
          <w:rFonts w:ascii="Arial" w:hAnsi="Arial" w:cs="Arial"/>
        </w:rPr>
      </w:pPr>
    </w:p>
    <w:p w14:paraId="1A33CFA0" w14:textId="4BA60146" w:rsidR="009E3F19" w:rsidRPr="009E3F19" w:rsidRDefault="009E3F19" w:rsidP="009E3F19">
      <w:pPr>
        <w:spacing w:after="0" w:line="240" w:lineRule="auto"/>
        <w:rPr>
          <w:rFonts w:ascii="Arial" w:hAnsi="Arial" w:cs="Arial"/>
        </w:rPr>
      </w:pPr>
      <w:r w:rsidRPr="009E3F19">
        <w:rPr>
          <w:rFonts w:ascii="Arial" w:hAnsi="Arial" w:cs="Arial"/>
          <w:b/>
        </w:rPr>
        <w:t>TO:</w:t>
      </w:r>
      <w:r w:rsidRPr="009E3F19">
        <w:rPr>
          <w:rFonts w:ascii="Arial" w:hAnsi="Arial" w:cs="Arial"/>
        </w:rPr>
        <w:tab/>
      </w:r>
      <w:r w:rsidR="00A77ED5">
        <w:rPr>
          <w:rFonts w:ascii="Arial" w:hAnsi="Arial" w:cs="Arial"/>
        </w:rPr>
        <w:t>Timothy D. Simmons, P.E., PTOE</w:t>
      </w:r>
    </w:p>
    <w:p w14:paraId="50B0F7D4" w14:textId="211264FF" w:rsidR="009E3F19" w:rsidRPr="009E3F19" w:rsidRDefault="009E3F19" w:rsidP="009E3F19">
      <w:pPr>
        <w:spacing w:after="0" w:line="240" w:lineRule="auto"/>
        <w:rPr>
          <w:rFonts w:ascii="Arial" w:hAnsi="Arial" w:cs="Arial"/>
        </w:rPr>
      </w:pPr>
      <w:r>
        <w:rPr>
          <w:rFonts w:ascii="Arial" w:hAnsi="Arial" w:cs="Arial"/>
        </w:rPr>
        <w:tab/>
      </w:r>
      <w:r w:rsidR="00A77ED5">
        <w:rPr>
          <w:rFonts w:ascii="Arial" w:hAnsi="Arial" w:cs="Arial"/>
        </w:rPr>
        <w:t>Civil Transformations Inc.</w:t>
      </w:r>
    </w:p>
    <w:p w14:paraId="30205D87" w14:textId="09DC38B3" w:rsidR="009E3F19" w:rsidRPr="009E3F19" w:rsidRDefault="009E3F19" w:rsidP="009E3F19">
      <w:pPr>
        <w:spacing w:after="0" w:line="240" w:lineRule="auto"/>
        <w:rPr>
          <w:rFonts w:ascii="Arial" w:hAnsi="Arial" w:cs="Arial"/>
        </w:rPr>
      </w:pPr>
      <w:r>
        <w:rPr>
          <w:rFonts w:ascii="Arial" w:hAnsi="Arial" w:cs="Arial"/>
        </w:rPr>
        <w:tab/>
      </w:r>
      <w:r w:rsidR="00A77ED5">
        <w:rPr>
          <w:rFonts w:ascii="Arial" w:hAnsi="Arial" w:cs="Arial"/>
        </w:rPr>
        <w:t>2929 Coors Blvd. NW, Suite 309</w:t>
      </w:r>
    </w:p>
    <w:p w14:paraId="64B0D1E4" w14:textId="3D456C81" w:rsidR="009E3F19" w:rsidRPr="009E3F19" w:rsidRDefault="009E3F19" w:rsidP="009E3F19">
      <w:pPr>
        <w:spacing w:after="0" w:line="240" w:lineRule="auto"/>
        <w:rPr>
          <w:rFonts w:ascii="Arial" w:hAnsi="Arial" w:cs="Arial"/>
        </w:rPr>
      </w:pPr>
      <w:r>
        <w:rPr>
          <w:rFonts w:ascii="Arial" w:hAnsi="Arial" w:cs="Arial"/>
        </w:rPr>
        <w:tab/>
      </w:r>
      <w:r w:rsidR="00A77ED5">
        <w:rPr>
          <w:rFonts w:ascii="Arial" w:hAnsi="Arial" w:cs="Arial"/>
        </w:rPr>
        <w:t>Albuquerque, NM 87120</w:t>
      </w:r>
    </w:p>
    <w:p w14:paraId="6E710D77" w14:textId="77777777" w:rsidR="009E3F19" w:rsidRPr="009E3F19" w:rsidRDefault="009E3F19" w:rsidP="009E3F19">
      <w:pPr>
        <w:spacing w:after="0" w:line="240" w:lineRule="auto"/>
        <w:rPr>
          <w:rFonts w:ascii="Arial" w:hAnsi="Arial" w:cs="Arial"/>
        </w:rPr>
      </w:pPr>
    </w:p>
    <w:p w14:paraId="021E6ED1" w14:textId="6424C5CC"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r>
      <w:r w:rsidR="00A77ED5">
        <w:rPr>
          <w:rFonts w:ascii="Arial" w:hAnsi="Arial" w:cs="Arial"/>
        </w:rPr>
        <w:t>September 6, 2024</w:t>
      </w:r>
    </w:p>
    <w:p w14:paraId="648E00A5" w14:textId="77777777" w:rsidR="009E3F19" w:rsidRPr="009E3F19" w:rsidRDefault="009E3F19" w:rsidP="009E3F19">
      <w:pPr>
        <w:spacing w:after="0" w:line="240" w:lineRule="auto"/>
        <w:rPr>
          <w:rFonts w:ascii="Arial" w:hAnsi="Arial" w:cs="Arial"/>
        </w:rPr>
      </w:pPr>
    </w:p>
    <w:p w14:paraId="36BBA70A" w14:textId="1C2606A2" w:rsidR="009E3F19" w:rsidRPr="009E3F19" w:rsidRDefault="009E3F19" w:rsidP="009E3F19">
      <w:pPr>
        <w:spacing w:after="0" w:line="240" w:lineRule="auto"/>
        <w:rPr>
          <w:rFonts w:ascii="Arial" w:hAnsi="Arial" w:cs="Arial"/>
        </w:rPr>
      </w:pPr>
      <w:r w:rsidRPr="009E3F19">
        <w:rPr>
          <w:rFonts w:ascii="Arial" w:hAnsi="Arial" w:cs="Arial"/>
          <w:b/>
        </w:rPr>
        <w:t>ATTENDEES:</w:t>
      </w:r>
      <w:r w:rsidRPr="009E3F19">
        <w:rPr>
          <w:rFonts w:ascii="Arial" w:hAnsi="Arial" w:cs="Arial"/>
        </w:rPr>
        <w:tab/>
      </w:r>
      <w:r w:rsidRPr="009E3F19">
        <w:rPr>
          <w:rFonts w:ascii="Arial" w:hAnsi="Arial" w:cs="Arial"/>
        </w:rPr>
        <w:tab/>
      </w:r>
      <w:r w:rsidR="00A77ED5">
        <w:rPr>
          <w:rFonts w:ascii="Arial" w:hAnsi="Arial" w:cs="Arial"/>
        </w:rPr>
        <w:t>Curtis Cherne, COA; Margaret Haynes, NMDOT-D3; T. Simmons</w:t>
      </w:r>
    </w:p>
    <w:p w14:paraId="58040718" w14:textId="77777777" w:rsidR="009E3F19" w:rsidRPr="009E3F19" w:rsidRDefault="009E3F19" w:rsidP="009E3F19">
      <w:pPr>
        <w:spacing w:after="0" w:line="240" w:lineRule="auto"/>
        <w:rPr>
          <w:rFonts w:ascii="Arial" w:hAnsi="Arial" w:cs="Arial"/>
        </w:rPr>
      </w:pPr>
    </w:p>
    <w:p w14:paraId="2D91031B" w14:textId="7F6D3D33" w:rsidR="009E3F19" w:rsidRPr="009E3F19" w:rsidRDefault="009E3F19" w:rsidP="009E3F19">
      <w:pPr>
        <w:spacing w:after="0" w:line="240" w:lineRule="auto"/>
        <w:rPr>
          <w:rFonts w:ascii="Arial" w:hAnsi="Arial" w:cs="Arial"/>
        </w:rPr>
      </w:pPr>
      <w:r w:rsidRPr="009E3F19">
        <w:rPr>
          <w:rFonts w:ascii="Arial" w:hAnsi="Arial" w:cs="Arial"/>
          <w:b/>
        </w:rPr>
        <w:t>PROJECT:</w:t>
      </w:r>
      <w:r w:rsidR="002D0E11">
        <w:rPr>
          <w:rFonts w:ascii="Arial" w:hAnsi="Arial" w:cs="Arial"/>
        </w:rPr>
        <w:tab/>
      </w:r>
      <w:r w:rsidR="00A77ED5">
        <w:rPr>
          <w:rFonts w:ascii="Arial" w:hAnsi="Arial" w:cs="Arial"/>
        </w:rPr>
        <w:t>Bluewater Galleria</w:t>
      </w:r>
      <w:r w:rsidR="00A33B06">
        <w:rPr>
          <w:rFonts w:ascii="Arial" w:hAnsi="Arial" w:cs="Arial"/>
        </w:rPr>
        <w:t>, Zone Atlas #</w:t>
      </w:r>
      <w:r w:rsidR="00A77ED5">
        <w:rPr>
          <w:rFonts w:ascii="Arial" w:hAnsi="Arial" w:cs="Arial"/>
        </w:rPr>
        <w:t>K-10</w:t>
      </w:r>
      <w:r w:rsidR="00F26D01">
        <w:rPr>
          <w:rFonts w:ascii="Arial" w:hAnsi="Arial" w:cs="Arial"/>
        </w:rPr>
        <w:t xml:space="preserve"> </w:t>
      </w:r>
      <w:r w:rsidR="00F26D01" w:rsidRPr="00F26D01">
        <w:rPr>
          <w:rFonts w:ascii="Arial" w:hAnsi="Arial" w:cs="Arial"/>
          <w:b/>
          <w:bCs/>
        </w:rPr>
        <w:t>K10D023L</w:t>
      </w:r>
    </w:p>
    <w:p w14:paraId="2F30DF0D" w14:textId="77777777" w:rsidR="009E3F19" w:rsidRPr="009E3F19" w:rsidRDefault="009E3F19" w:rsidP="009E3F19">
      <w:pPr>
        <w:spacing w:after="0" w:line="240" w:lineRule="auto"/>
        <w:rPr>
          <w:rFonts w:ascii="Arial" w:hAnsi="Arial" w:cs="Arial"/>
        </w:rPr>
      </w:pPr>
    </w:p>
    <w:p w14:paraId="00E9D110" w14:textId="13D7AE78"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Pr>
          <w:rFonts w:ascii="Arial" w:hAnsi="Arial" w:cs="Arial"/>
          <w:u w:val="single"/>
        </w:rPr>
        <w:t xml:space="preserve">  </w:t>
      </w:r>
      <w:r w:rsidR="00A77ED5" w:rsidRPr="00A77ED5">
        <w:rPr>
          <w:rFonts w:ascii="Arial" w:hAnsi="Arial" w:cs="Arial"/>
          <w:u w:val="single"/>
        </w:rPr>
        <w:t>X</w:t>
      </w:r>
      <w:r w:rsidR="002D0E11">
        <w:rPr>
          <w:rFonts w:ascii="Arial" w:hAnsi="Arial" w:cs="Arial"/>
          <w:u w:val="single"/>
        </w:rPr>
        <w:t xml:space="preserve">  </w:t>
      </w:r>
      <w:r w:rsidR="002D0E11">
        <w:rPr>
          <w:rFonts w:ascii="Arial" w:hAnsi="Arial" w:cs="Arial"/>
        </w:rPr>
        <w:t xml:space="preserve">  Site Development Plan</w:t>
      </w:r>
    </w:p>
    <w:p w14:paraId="25061666" w14:textId="77777777" w:rsidR="009E3F19" w:rsidRPr="009E3F19" w:rsidRDefault="009E3F19" w:rsidP="009E3F19">
      <w:pPr>
        <w:spacing w:after="0" w:line="240" w:lineRule="auto"/>
        <w:rPr>
          <w:rFonts w:ascii="Arial" w:hAnsi="Arial" w:cs="Arial"/>
        </w:rPr>
      </w:pPr>
    </w:p>
    <w:p w14:paraId="75961ABF" w14:textId="4BED8F90"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7862EC">
        <w:rPr>
          <w:rFonts w:ascii="Arial" w:hAnsi="Arial" w:cs="Arial"/>
          <w:u w:val="single"/>
        </w:rPr>
        <w:t xml:space="preserve">      </w:t>
      </w:r>
      <w:r w:rsidR="007862EC">
        <w:rPr>
          <w:rFonts w:ascii="Arial" w:hAnsi="Arial" w:cs="Arial"/>
        </w:rPr>
        <w:t xml:space="preserve"> </w:t>
      </w:r>
      <w:r w:rsidR="007862EC" w:rsidRPr="009E3F19">
        <w:rPr>
          <w:rFonts w:ascii="Arial" w:hAnsi="Arial" w:cs="Arial"/>
        </w:rPr>
        <w:t>Site Plan Amendment</w:t>
      </w:r>
      <w:r w:rsidR="002D0E11">
        <w:rPr>
          <w:rFonts w:ascii="Arial" w:hAnsi="Arial" w:cs="Arial"/>
        </w:rPr>
        <w:tab/>
      </w:r>
    </w:p>
    <w:p w14:paraId="1A8D18F9" w14:textId="77777777" w:rsidR="009E3F19" w:rsidRPr="009E3F19" w:rsidRDefault="009E3F19" w:rsidP="009E3F19">
      <w:pPr>
        <w:spacing w:after="0" w:line="240" w:lineRule="auto"/>
        <w:rPr>
          <w:rFonts w:ascii="Arial" w:hAnsi="Arial" w:cs="Arial"/>
        </w:rPr>
      </w:pPr>
    </w:p>
    <w:p w14:paraId="3203C2D4" w14:textId="65B78170"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p>
    <w:p w14:paraId="55560599" w14:textId="77777777" w:rsidR="009E3F19" w:rsidRPr="009E3F19" w:rsidRDefault="009E3F19" w:rsidP="009E3F19">
      <w:pPr>
        <w:spacing w:after="0" w:line="240" w:lineRule="auto"/>
        <w:rPr>
          <w:rFonts w:ascii="Arial" w:hAnsi="Arial" w:cs="Arial"/>
        </w:rPr>
      </w:pPr>
    </w:p>
    <w:p w14:paraId="60219C77" w14:textId="254E7BD8" w:rsidR="009E3F19" w:rsidRPr="009E3F19"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00B210BF">
        <w:rPr>
          <w:rFonts w:ascii="Arial" w:hAnsi="Arial" w:cs="Arial"/>
        </w:rPr>
        <w:t xml:space="preserve">19,400 </w:t>
      </w:r>
      <w:proofErr w:type="spellStart"/>
      <w:r w:rsidR="00B210BF">
        <w:rPr>
          <w:rFonts w:ascii="Arial" w:hAnsi="Arial" w:cs="Arial"/>
        </w:rPr>
        <w:t>s.f.</w:t>
      </w:r>
      <w:proofErr w:type="spellEnd"/>
      <w:r w:rsidR="00B210BF">
        <w:rPr>
          <w:rFonts w:ascii="Arial" w:hAnsi="Arial" w:cs="Arial"/>
        </w:rPr>
        <w:t xml:space="preserve"> commercial retail strip mall adjacent to Unser and a 3-story enclosed self-storage unit adjacent to Silver Creek Rd. NW (see proposed site plan).</w:t>
      </w:r>
    </w:p>
    <w:p w14:paraId="047C71ED" w14:textId="77777777" w:rsidR="009E3F19" w:rsidRDefault="009E3F19" w:rsidP="009E3F19">
      <w:pPr>
        <w:spacing w:after="0" w:line="240" w:lineRule="auto"/>
        <w:rPr>
          <w:rFonts w:ascii="Arial" w:hAnsi="Arial" w:cs="Arial"/>
        </w:rPr>
      </w:pPr>
    </w:p>
    <w:p w14:paraId="352B4BC4"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590680A8"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6982A0CB" w14:textId="77777777" w:rsidR="009E3F19" w:rsidRPr="009E3F19" w:rsidRDefault="009E3F19" w:rsidP="009E3F19">
      <w:pPr>
        <w:spacing w:after="0" w:line="240" w:lineRule="auto"/>
        <w:rPr>
          <w:rFonts w:ascii="Arial" w:hAnsi="Arial" w:cs="Arial"/>
        </w:rPr>
      </w:pPr>
    </w:p>
    <w:p w14:paraId="535F7DF0"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 Use Trip Generation Manual, 1</w:t>
      </w:r>
      <w:r w:rsidR="00B8173B">
        <w:rPr>
          <w:rFonts w:ascii="Arial" w:hAnsi="Arial" w:cs="Arial"/>
        </w:rPr>
        <w:t>1</w:t>
      </w:r>
      <w:r w:rsidRPr="007212BE">
        <w:rPr>
          <w:rFonts w:ascii="Arial" w:hAnsi="Arial" w:cs="Arial"/>
        </w:rPr>
        <w:t>th Edition.</w:t>
      </w:r>
    </w:p>
    <w:p w14:paraId="5F8D2AF0" w14:textId="77777777" w:rsidR="00B03DF9" w:rsidRPr="00B03DF9" w:rsidRDefault="00B03DF9" w:rsidP="00B03DF9">
      <w:pPr>
        <w:spacing w:after="0" w:line="240" w:lineRule="auto"/>
        <w:ind w:left="360"/>
        <w:rPr>
          <w:rFonts w:ascii="Arial" w:hAnsi="Arial" w:cs="Arial"/>
        </w:rPr>
      </w:pPr>
      <w:r w:rsidRPr="00B03DF9">
        <w:rPr>
          <w:rFonts w:ascii="Arial" w:hAnsi="Arial" w:cs="Arial"/>
        </w:rPr>
        <w:tab/>
      </w:r>
      <w:r w:rsidRPr="00B03DF9">
        <w:rPr>
          <w:rFonts w:ascii="Arial" w:hAnsi="Arial" w:cs="Arial"/>
        </w:rPr>
        <w:tab/>
        <w:t>LU 151 – Mini-Warehouse</w:t>
      </w:r>
    </w:p>
    <w:p w14:paraId="72097C1C" w14:textId="7569C97A" w:rsid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00B210BF">
        <w:rPr>
          <w:rFonts w:ascii="Arial" w:hAnsi="Arial" w:cs="Arial"/>
        </w:rPr>
        <w:t xml:space="preserve">LU 822 </w:t>
      </w:r>
      <w:r w:rsidR="00B03DF9">
        <w:rPr>
          <w:rFonts w:ascii="Arial" w:hAnsi="Arial" w:cs="Arial"/>
        </w:rPr>
        <w:t>– Strip Retail Plaza (&lt;40k)</w:t>
      </w:r>
    </w:p>
    <w:p w14:paraId="70EB396D" w14:textId="77777777" w:rsidR="009E3F19" w:rsidRPr="009E3F19" w:rsidRDefault="009E3F19" w:rsidP="009E3F19">
      <w:pPr>
        <w:spacing w:after="0" w:line="240" w:lineRule="auto"/>
        <w:rPr>
          <w:rFonts w:ascii="Arial" w:hAnsi="Arial" w:cs="Arial"/>
        </w:rPr>
      </w:pPr>
    </w:p>
    <w:p w14:paraId="0B070329"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2710F96A" w14:textId="77777777" w:rsidR="004B4548" w:rsidRPr="0012221F" w:rsidRDefault="004B4548" w:rsidP="004B4548">
      <w:pPr>
        <w:spacing w:after="0" w:line="240" w:lineRule="auto"/>
        <w:ind w:left="360" w:firstLine="360"/>
        <w:rPr>
          <w:rFonts w:ascii="Arial" w:hAnsi="Arial" w:cs="Arial"/>
        </w:rPr>
      </w:pPr>
      <w:r w:rsidRPr="0012221F">
        <w:rPr>
          <w:rFonts w:ascii="Arial" w:hAnsi="Arial" w:cs="Arial"/>
        </w:rPr>
        <w:t>Signalized Intersections;</w:t>
      </w:r>
    </w:p>
    <w:p w14:paraId="513D0FDA" w14:textId="5403C024" w:rsidR="004B4548" w:rsidRPr="004B4548" w:rsidRDefault="004B4548" w:rsidP="004B4548">
      <w:pPr>
        <w:pStyle w:val="ListParagraph"/>
        <w:numPr>
          <w:ilvl w:val="1"/>
          <w:numId w:val="13"/>
        </w:numPr>
        <w:spacing w:after="0" w:line="240" w:lineRule="auto"/>
        <w:rPr>
          <w:rFonts w:ascii="Arial" w:hAnsi="Arial" w:cs="Arial"/>
        </w:rPr>
      </w:pPr>
      <w:r w:rsidRPr="004B4548">
        <w:rPr>
          <w:rFonts w:ascii="Arial" w:hAnsi="Arial" w:cs="Arial"/>
        </w:rPr>
        <w:t>Intersection 1</w:t>
      </w:r>
      <w:r w:rsidR="00B03DF9">
        <w:rPr>
          <w:rFonts w:ascii="Arial" w:hAnsi="Arial" w:cs="Arial"/>
        </w:rPr>
        <w:t xml:space="preserve"> – Unser/</w:t>
      </w:r>
      <w:r w:rsidR="007B3417">
        <w:rPr>
          <w:rFonts w:ascii="Arial" w:hAnsi="Arial" w:cs="Arial"/>
        </w:rPr>
        <w:t>Bluewater</w:t>
      </w:r>
    </w:p>
    <w:p w14:paraId="2E960ED0" w14:textId="4AA2AAD2" w:rsidR="004B4548" w:rsidRPr="0012221F" w:rsidRDefault="004B4548" w:rsidP="004B4548">
      <w:pPr>
        <w:pStyle w:val="ListParagraph"/>
        <w:numPr>
          <w:ilvl w:val="1"/>
          <w:numId w:val="13"/>
        </w:numPr>
        <w:spacing w:after="0" w:line="240" w:lineRule="auto"/>
        <w:rPr>
          <w:rFonts w:ascii="Arial" w:hAnsi="Arial" w:cs="Arial"/>
        </w:rPr>
      </w:pPr>
      <w:r>
        <w:rPr>
          <w:rFonts w:ascii="Arial" w:hAnsi="Arial" w:cs="Arial"/>
        </w:rPr>
        <w:t>Intersection 2</w:t>
      </w:r>
      <w:r w:rsidR="007B3417">
        <w:rPr>
          <w:rFonts w:ascii="Arial" w:hAnsi="Arial" w:cs="Arial"/>
        </w:rPr>
        <w:t xml:space="preserve"> – Unser/Los Volcanes</w:t>
      </w:r>
    </w:p>
    <w:p w14:paraId="4DC31BA0" w14:textId="77777777" w:rsidR="004B4548" w:rsidRPr="0012221F" w:rsidRDefault="004B4548" w:rsidP="004B4548">
      <w:pPr>
        <w:spacing w:after="0" w:line="240" w:lineRule="auto"/>
        <w:rPr>
          <w:rFonts w:ascii="Arial" w:hAnsi="Arial" w:cs="Arial"/>
        </w:rPr>
      </w:pPr>
    </w:p>
    <w:p w14:paraId="5107AFB3" w14:textId="77777777" w:rsidR="004B4548" w:rsidRPr="0012221F" w:rsidRDefault="004B4548" w:rsidP="004B4548">
      <w:pPr>
        <w:spacing w:after="0" w:line="240" w:lineRule="auto"/>
        <w:rPr>
          <w:rFonts w:ascii="Arial" w:hAnsi="Arial" w:cs="Arial"/>
        </w:rPr>
      </w:pPr>
      <w:r w:rsidRPr="0012221F">
        <w:rPr>
          <w:rFonts w:ascii="Arial" w:hAnsi="Arial" w:cs="Arial"/>
        </w:rPr>
        <w:tab/>
        <w:t>Unsignalized Intersections;</w:t>
      </w:r>
    </w:p>
    <w:p w14:paraId="2EEC596B" w14:textId="1CC0A8C9" w:rsidR="004B4548" w:rsidRPr="0012221F" w:rsidRDefault="004B4548" w:rsidP="004B4548">
      <w:pPr>
        <w:pStyle w:val="ListParagraph"/>
        <w:numPr>
          <w:ilvl w:val="0"/>
          <w:numId w:val="14"/>
        </w:numPr>
        <w:spacing w:after="0" w:line="240" w:lineRule="auto"/>
        <w:rPr>
          <w:rFonts w:ascii="Arial" w:hAnsi="Arial" w:cs="Arial"/>
        </w:rPr>
      </w:pPr>
      <w:r w:rsidRPr="004B4548">
        <w:rPr>
          <w:rFonts w:ascii="Arial" w:hAnsi="Arial" w:cs="Arial"/>
        </w:rPr>
        <w:t>Intersection 1</w:t>
      </w:r>
      <w:r w:rsidR="007B3417">
        <w:rPr>
          <w:rFonts w:ascii="Arial" w:hAnsi="Arial" w:cs="Arial"/>
        </w:rPr>
        <w:t xml:space="preserve"> – Los Volcanes/Silver Creek </w:t>
      </w:r>
    </w:p>
    <w:p w14:paraId="3C2F2D39" w14:textId="34053750" w:rsidR="004B4548" w:rsidRPr="0012221F" w:rsidRDefault="004B4548" w:rsidP="004B4548">
      <w:pPr>
        <w:pStyle w:val="ListParagraph"/>
        <w:numPr>
          <w:ilvl w:val="0"/>
          <w:numId w:val="14"/>
        </w:numPr>
        <w:spacing w:after="0" w:line="240" w:lineRule="auto"/>
        <w:rPr>
          <w:rFonts w:ascii="Arial" w:hAnsi="Arial" w:cs="Arial"/>
        </w:rPr>
      </w:pPr>
      <w:r>
        <w:rPr>
          <w:rFonts w:ascii="Arial" w:hAnsi="Arial" w:cs="Arial"/>
        </w:rPr>
        <w:t>Intersection 2</w:t>
      </w:r>
      <w:r w:rsidR="007B3417">
        <w:rPr>
          <w:rFonts w:ascii="Arial" w:hAnsi="Arial" w:cs="Arial"/>
        </w:rPr>
        <w:t xml:space="preserve"> – Unser/I-40 E-N Ramp</w:t>
      </w:r>
    </w:p>
    <w:p w14:paraId="78E6A4E4" w14:textId="77777777" w:rsidR="009E3F19" w:rsidRPr="009E3F19" w:rsidRDefault="009E3F19" w:rsidP="009E3F19">
      <w:pPr>
        <w:spacing w:after="0" w:line="240" w:lineRule="auto"/>
        <w:rPr>
          <w:rFonts w:ascii="Arial" w:hAnsi="Arial" w:cs="Arial"/>
        </w:rPr>
      </w:pPr>
    </w:p>
    <w:p w14:paraId="4350C014" w14:textId="399D59B7" w:rsidR="009E3F19" w:rsidRPr="009E3F19" w:rsidRDefault="004B4548" w:rsidP="009E3F19">
      <w:pPr>
        <w:spacing w:after="0" w:line="240" w:lineRule="auto"/>
        <w:rPr>
          <w:rFonts w:ascii="Arial" w:hAnsi="Arial" w:cs="Arial"/>
        </w:rPr>
      </w:pPr>
      <w:r>
        <w:rPr>
          <w:rFonts w:ascii="Arial" w:hAnsi="Arial" w:cs="Arial"/>
        </w:rPr>
        <w:tab/>
      </w:r>
      <w:r w:rsidR="009E3F19" w:rsidRPr="009E3F19">
        <w:rPr>
          <w:rFonts w:ascii="Arial" w:hAnsi="Arial" w:cs="Arial"/>
        </w:rPr>
        <w:t xml:space="preserve">Driveway Intersections: </w:t>
      </w:r>
      <w:r w:rsidR="006E0D17">
        <w:rPr>
          <w:rFonts w:ascii="Arial" w:hAnsi="Arial" w:cs="Arial"/>
        </w:rPr>
        <w:t>Maverick</w:t>
      </w:r>
      <w:r w:rsidR="009E3F19" w:rsidRPr="009E3F19">
        <w:rPr>
          <w:rFonts w:ascii="Arial" w:hAnsi="Arial" w:cs="Arial"/>
        </w:rPr>
        <w:t xml:space="preserve"> site drives</w:t>
      </w:r>
      <w:r w:rsidR="006E0D17">
        <w:rPr>
          <w:rFonts w:ascii="Arial" w:hAnsi="Arial" w:cs="Arial"/>
        </w:rPr>
        <w:t xml:space="preserve"> (2)</w:t>
      </w:r>
      <w:r w:rsidR="009E3F19" w:rsidRPr="009E3F19">
        <w:rPr>
          <w:rFonts w:ascii="Arial" w:hAnsi="Arial" w:cs="Arial"/>
        </w:rPr>
        <w:t>.</w:t>
      </w:r>
    </w:p>
    <w:p w14:paraId="0BE5A5D9" w14:textId="77777777" w:rsidR="009E3F19" w:rsidRPr="009E3F19" w:rsidRDefault="009E3F19" w:rsidP="009E3F19">
      <w:pPr>
        <w:spacing w:after="0" w:line="240" w:lineRule="auto"/>
        <w:rPr>
          <w:rFonts w:ascii="Arial" w:hAnsi="Arial" w:cs="Arial"/>
        </w:rPr>
      </w:pPr>
    </w:p>
    <w:p w14:paraId="04181C80" w14:textId="77777777"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p>
    <w:p w14:paraId="2C0A037D" w14:textId="77777777" w:rsidR="009E3F19" w:rsidRPr="004B4548" w:rsidRDefault="006C44BE" w:rsidP="004B4548">
      <w:pPr>
        <w:spacing w:after="0" w:line="240" w:lineRule="auto"/>
        <w:ind w:left="1080"/>
        <w:rPr>
          <w:rFonts w:ascii="Arial" w:hAnsi="Arial" w:cs="Arial"/>
        </w:rPr>
      </w:pPr>
      <w:r>
        <w:rPr>
          <w:rFonts w:ascii="Arial" w:hAnsi="Arial" w:cs="Arial"/>
        </w:rPr>
        <w:t xml:space="preserve">Study Time – </w:t>
      </w:r>
      <w:r w:rsidR="009E3F19" w:rsidRPr="004B4548">
        <w:rPr>
          <w:rFonts w:ascii="Arial" w:hAnsi="Arial" w:cs="Arial"/>
        </w:rPr>
        <w:t>7-9 a.m.</w:t>
      </w:r>
      <w:r>
        <w:rPr>
          <w:rFonts w:ascii="Arial" w:hAnsi="Arial" w:cs="Arial"/>
        </w:rPr>
        <w:t xml:space="preserve"> peak hour, 4-6 p.m. peak hour</w:t>
      </w:r>
    </w:p>
    <w:p w14:paraId="1734939A" w14:textId="597BD467" w:rsidR="004B4548" w:rsidRDefault="006C44BE" w:rsidP="004B4548">
      <w:pPr>
        <w:spacing w:after="0" w:line="240" w:lineRule="auto"/>
        <w:ind w:left="720" w:firstLine="360"/>
        <w:rPr>
          <w:rFonts w:ascii="Arial" w:hAnsi="Arial" w:cs="Arial"/>
        </w:rPr>
      </w:pPr>
      <w:r>
        <w:rPr>
          <w:rFonts w:ascii="Arial" w:hAnsi="Arial" w:cs="Arial"/>
        </w:rPr>
        <w:t>C</w:t>
      </w:r>
      <w:r w:rsidR="009E3F19" w:rsidRPr="009E3F19">
        <w:rPr>
          <w:rFonts w:ascii="Arial" w:hAnsi="Arial" w:cs="Arial"/>
        </w:rPr>
        <w:t>onsultant to provide for all intersecti</w:t>
      </w:r>
      <w:r>
        <w:rPr>
          <w:rFonts w:ascii="Arial" w:hAnsi="Arial" w:cs="Arial"/>
        </w:rPr>
        <w:t>ons listed above.</w:t>
      </w:r>
    </w:p>
    <w:p w14:paraId="7E905426" w14:textId="7DC968B4" w:rsidR="00616FD7" w:rsidRDefault="00616FD7" w:rsidP="004B4548">
      <w:pPr>
        <w:spacing w:after="0" w:line="240" w:lineRule="auto"/>
        <w:ind w:left="720" w:firstLine="360"/>
        <w:rPr>
          <w:rFonts w:ascii="Arial" w:hAnsi="Arial" w:cs="Arial"/>
        </w:rPr>
      </w:pPr>
      <w:r>
        <w:rPr>
          <w:rFonts w:ascii="Arial" w:hAnsi="Arial" w:cs="Arial"/>
        </w:rPr>
        <w:t>Include pedestrian and cyclists.</w:t>
      </w:r>
    </w:p>
    <w:p w14:paraId="570F2F78" w14:textId="77777777" w:rsidR="009E3F19" w:rsidRPr="009E3F19" w:rsidRDefault="009E3F19" w:rsidP="009E3F19">
      <w:pPr>
        <w:spacing w:after="0" w:line="240" w:lineRule="auto"/>
        <w:rPr>
          <w:rFonts w:ascii="Arial" w:hAnsi="Arial" w:cs="Arial"/>
        </w:rPr>
      </w:pPr>
    </w:p>
    <w:p w14:paraId="7C9CF518" w14:textId="00252781"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Type of intersection progression and factors to be used.</w:t>
      </w:r>
    </w:p>
    <w:p w14:paraId="2C738624" w14:textId="77777777" w:rsidR="009E3F19" w:rsidRPr="009E3F19" w:rsidRDefault="009633F3" w:rsidP="007212BE">
      <w:pPr>
        <w:spacing w:after="0" w:line="240" w:lineRule="auto"/>
        <w:ind w:left="360"/>
        <w:rPr>
          <w:rFonts w:ascii="Arial" w:hAnsi="Arial" w:cs="Arial"/>
        </w:rPr>
      </w:pPr>
      <w:r>
        <w:rPr>
          <w:rFonts w:ascii="Arial" w:hAnsi="Arial" w:cs="Arial"/>
        </w:rPr>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 xml:space="preserve">Unless otherwise justified, peak hour factors and % heavy commercial </w:t>
      </w:r>
      <w:r w:rsidR="009E3F19" w:rsidRPr="009E3F19">
        <w:rPr>
          <w:rFonts w:ascii="Arial" w:hAnsi="Arial" w:cs="Arial"/>
        </w:rPr>
        <w:lastRenderedPageBreak/>
        <w:t xml:space="preserve">should be taken directly from the MRCOG turning movement data provided or </w:t>
      </w:r>
      <w:r w:rsidR="009E3F19" w:rsidRPr="006E0D17">
        <w:rPr>
          <w:rFonts w:ascii="Arial" w:hAnsi="Arial" w:cs="Arial"/>
          <w:u w:val="single"/>
        </w:rPr>
        <w:t>as calculated from current count data by consultant</w:t>
      </w:r>
      <w:r w:rsidR="009E3F19" w:rsidRPr="009E3F19">
        <w:rPr>
          <w:rFonts w:ascii="Arial" w:hAnsi="Arial" w:cs="Arial"/>
        </w:rPr>
        <w:t>.</w:t>
      </w:r>
    </w:p>
    <w:p w14:paraId="66EDE69F" w14:textId="77777777" w:rsidR="009E3F19" w:rsidRPr="009E3F19" w:rsidRDefault="009E3F19" w:rsidP="009E3F19">
      <w:pPr>
        <w:spacing w:after="0" w:line="240" w:lineRule="auto"/>
        <w:rPr>
          <w:rFonts w:ascii="Arial" w:hAnsi="Arial" w:cs="Arial"/>
        </w:rPr>
      </w:pPr>
    </w:p>
    <w:p w14:paraId="4FB54FE8"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52C8EA7F" w14:textId="2C845226" w:rsidR="006C44BE" w:rsidRPr="009E3F19" w:rsidRDefault="009E3F19" w:rsidP="006E0D17">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r>
      <w:r w:rsidR="006E0D17">
        <w:rPr>
          <w:rFonts w:ascii="Arial" w:hAnsi="Arial" w:cs="Arial"/>
        </w:rPr>
        <w:t>2</w:t>
      </w:r>
      <w:r w:rsidRPr="009E3F19">
        <w:rPr>
          <w:rFonts w:ascii="Arial" w:hAnsi="Arial" w:cs="Arial"/>
        </w:rPr>
        <w:t xml:space="preserve"> mile radius </w:t>
      </w:r>
      <w:r w:rsidR="006C44BE">
        <w:rPr>
          <w:rFonts w:ascii="Arial" w:hAnsi="Arial" w:cs="Arial"/>
        </w:rPr>
        <w:t>–</w:t>
      </w:r>
      <w:r w:rsidRPr="009E3F19">
        <w:rPr>
          <w:rFonts w:ascii="Arial" w:hAnsi="Arial" w:cs="Arial"/>
        </w:rPr>
        <w:t xml:space="preserve"> commercial;</w:t>
      </w:r>
    </w:p>
    <w:p w14:paraId="00D8EE18" w14:textId="77777777" w:rsidR="009E3F19" w:rsidRPr="009E3F19" w:rsidRDefault="009E3F19" w:rsidP="009E3F19">
      <w:pPr>
        <w:spacing w:after="0" w:line="240" w:lineRule="auto"/>
        <w:rPr>
          <w:rFonts w:ascii="Arial" w:hAnsi="Arial" w:cs="Arial"/>
        </w:rPr>
      </w:pPr>
    </w:p>
    <w:p w14:paraId="1D32CE09" w14:textId="1BAF0DFE" w:rsid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p>
    <w:p w14:paraId="25B88C7C" w14:textId="33F24844" w:rsidR="00B157FF" w:rsidRDefault="00B157FF" w:rsidP="00B157FF">
      <w:pPr>
        <w:pStyle w:val="ListParagraph"/>
        <w:spacing w:after="0" w:line="240" w:lineRule="auto"/>
        <w:rPr>
          <w:rFonts w:ascii="Arial" w:hAnsi="Arial" w:cs="Arial"/>
        </w:rPr>
      </w:pPr>
    </w:p>
    <w:p w14:paraId="34491CEF" w14:textId="754FEAD8" w:rsidR="007A6C68" w:rsidRDefault="00B157FF" w:rsidP="007A6C68">
      <w:pPr>
        <w:spacing w:after="0" w:line="240" w:lineRule="auto"/>
        <w:ind w:left="360"/>
        <w:rPr>
          <w:rFonts w:ascii="Arial" w:hAnsi="Arial" w:cs="Arial"/>
        </w:rPr>
      </w:pPr>
      <w:r>
        <w:rPr>
          <w:rFonts w:ascii="Arial" w:hAnsi="Arial" w:cs="Arial"/>
        </w:rPr>
        <w:t xml:space="preserve">For larger projects: </w:t>
      </w:r>
      <w:r w:rsidR="007A6C68">
        <w:rPr>
          <w:rFonts w:ascii="Arial" w:hAnsi="Arial" w:cs="Arial"/>
        </w:rPr>
        <w:t xml:space="preserve">In addition to the information for smaller projects the distribution is to be determined using the most recently-approved socioeconomic forecasts from MRCOG </w:t>
      </w:r>
      <w:r w:rsidR="0006652E">
        <w:rPr>
          <w:rFonts w:ascii="Arial" w:hAnsi="Arial" w:cs="Arial"/>
        </w:rPr>
        <w:t xml:space="preserve">and will be based upon </w:t>
      </w:r>
      <w:r w:rsidR="004D5D01">
        <w:rPr>
          <w:rFonts w:ascii="Arial" w:hAnsi="Arial" w:cs="Arial"/>
        </w:rPr>
        <w:t>a 2-mile</w:t>
      </w:r>
      <w:r w:rsidR="0006652E">
        <w:rPr>
          <w:rFonts w:ascii="Arial" w:hAnsi="Arial" w:cs="Arial"/>
        </w:rPr>
        <w:t xml:space="preserve"> radi</w:t>
      </w:r>
      <w:r w:rsidR="004D5D01">
        <w:rPr>
          <w:rFonts w:ascii="Arial" w:hAnsi="Arial" w:cs="Arial"/>
        </w:rPr>
        <w:t>us</w:t>
      </w:r>
      <w:r w:rsidR="0006652E">
        <w:rPr>
          <w:rFonts w:ascii="Arial" w:hAnsi="Arial" w:cs="Arial"/>
        </w:rPr>
        <w:t xml:space="preserve"> around the site.</w:t>
      </w:r>
    </w:p>
    <w:p w14:paraId="14A781EE" w14:textId="73E7D2FD" w:rsidR="009E3F19" w:rsidRPr="009E3F19" w:rsidRDefault="00B157FF" w:rsidP="009E3F19">
      <w:pPr>
        <w:spacing w:after="0" w:line="240" w:lineRule="auto"/>
        <w:rPr>
          <w:rFonts w:ascii="Arial" w:hAnsi="Arial" w:cs="Arial"/>
        </w:rPr>
      </w:pPr>
      <w:r>
        <w:rPr>
          <w:rFonts w:ascii="Arial" w:hAnsi="Arial" w:cs="Arial"/>
        </w:rPr>
        <w:t xml:space="preserve"> </w:t>
      </w:r>
    </w:p>
    <w:p w14:paraId="79304E91" w14:textId="0B2C55EA" w:rsidR="006C44BE" w:rsidRDefault="009E3F19" w:rsidP="006C44BE">
      <w:pPr>
        <w:pStyle w:val="ListParagraph"/>
        <w:numPr>
          <w:ilvl w:val="0"/>
          <w:numId w:val="6"/>
        </w:numPr>
        <w:spacing w:after="0" w:line="240" w:lineRule="auto"/>
        <w:ind w:left="720" w:hanging="360"/>
        <w:rPr>
          <w:rFonts w:ascii="Arial" w:hAnsi="Arial" w:cs="Arial"/>
        </w:rPr>
      </w:pPr>
      <w:r w:rsidRPr="009E3F19">
        <w:rPr>
          <w:rFonts w:ascii="Arial" w:hAnsi="Arial" w:cs="Arial"/>
        </w:rPr>
        <w:t>Traffic Assignment. Logical routing on the major street system</w:t>
      </w:r>
      <w:r w:rsidR="006E0D17">
        <w:rPr>
          <w:rFonts w:ascii="Arial" w:hAnsi="Arial" w:cs="Arial"/>
        </w:rPr>
        <w:t xml:space="preserve"> and Silver Creek Rd</w:t>
      </w:r>
      <w:r w:rsidRPr="009E3F19">
        <w:rPr>
          <w:rFonts w:ascii="Arial" w:hAnsi="Arial" w:cs="Arial"/>
        </w:rPr>
        <w:t>.</w:t>
      </w:r>
    </w:p>
    <w:p w14:paraId="4D42F8FA" w14:textId="77777777" w:rsidR="006C44BE" w:rsidRPr="006C44BE" w:rsidRDefault="006C44BE" w:rsidP="006C44BE">
      <w:pPr>
        <w:spacing w:after="0" w:line="240" w:lineRule="auto"/>
        <w:rPr>
          <w:rFonts w:ascii="Arial" w:hAnsi="Arial" w:cs="Arial"/>
        </w:rPr>
      </w:pPr>
    </w:p>
    <w:p w14:paraId="1D5662AB" w14:textId="38C0C004" w:rsidR="006C44BE" w:rsidRPr="006C44BE" w:rsidRDefault="009E3F19" w:rsidP="006C44BE">
      <w:pPr>
        <w:pStyle w:val="ListParagraph"/>
        <w:numPr>
          <w:ilvl w:val="0"/>
          <w:numId w:val="6"/>
        </w:numPr>
        <w:spacing w:after="0" w:line="240" w:lineRule="auto"/>
        <w:ind w:left="720" w:hanging="360"/>
        <w:rPr>
          <w:rFonts w:ascii="Arial" w:hAnsi="Arial" w:cs="Arial"/>
        </w:rPr>
      </w:pPr>
      <w:r w:rsidRPr="006C44BE">
        <w:rPr>
          <w:rFonts w:ascii="Arial" w:hAnsi="Arial" w:cs="Arial"/>
        </w:rPr>
        <w:t xml:space="preserve">Proposed developments which </w:t>
      </w:r>
      <w:r w:rsidR="00F92766">
        <w:rPr>
          <w:rFonts w:ascii="Arial" w:hAnsi="Arial" w:cs="Arial"/>
        </w:rPr>
        <w:t>are under review</w:t>
      </w:r>
      <w:r w:rsidRPr="006C44BE">
        <w:rPr>
          <w:rFonts w:ascii="Arial" w:hAnsi="Arial" w:cs="Arial"/>
        </w:rPr>
        <w:t xml:space="preserve"> that are to be</w:t>
      </w:r>
      <w:r w:rsidR="007212BE" w:rsidRPr="006C44BE">
        <w:rPr>
          <w:rFonts w:ascii="Arial" w:hAnsi="Arial" w:cs="Arial"/>
        </w:rPr>
        <w:t xml:space="preserve"> </w:t>
      </w:r>
      <w:r w:rsidRPr="006C44BE">
        <w:rPr>
          <w:rFonts w:ascii="Arial" w:hAnsi="Arial" w:cs="Arial"/>
        </w:rPr>
        <w:t>Included in the analyses.</w:t>
      </w:r>
      <w:r w:rsidR="006C44BE" w:rsidRPr="006C44BE">
        <w:rPr>
          <w:rFonts w:ascii="Arial" w:hAnsi="Arial" w:cs="Arial"/>
        </w:rPr>
        <w:t xml:space="preserve">  Projects in the area include:</w:t>
      </w:r>
    </w:p>
    <w:p w14:paraId="1613F76A" w14:textId="018E6C14" w:rsidR="006C44BE" w:rsidRDefault="006C44BE" w:rsidP="006C44BE">
      <w:pPr>
        <w:pStyle w:val="ListParagraph"/>
        <w:numPr>
          <w:ilvl w:val="0"/>
          <w:numId w:val="15"/>
        </w:numPr>
        <w:spacing w:after="0" w:line="240" w:lineRule="auto"/>
        <w:ind w:left="1080"/>
        <w:rPr>
          <w:rFonts w:ascii="Arial" w:hAnsi="Arial" w:cs="Arial"/>
        </w:rPr>
      </w:pPr>
      <w:r>
        <w:rPr>
          <w:rFonts w:ascii="Arial" w:hAnsi="Arial" w:cs="Arial"/>
        </w:rPr>
        <w:t xml:space="preserve">Project 1 – </w:t>
      </w:r>
      <w:r w:rsidR="00AB75D1">
        <w:rPr>
          <w:rFonts w:ascii="Arial" w:hAnsi="Arial" w:cs="Arial"/>
        </w:rPr>
        <w:t>Quick Trip @ SE Quadrant of Unser/Los Volcanes intersection.</w:t>
      </w:r>
    </w:p>
    <w:p w14:paraId="17076751" w14:textId="77777777" w:rsidR="006C44BE" w:rsidRPr="004D5D01" w:rsidRDefault="006C44BE" w:rsidP="006C44BE">
      <w:pPr>
        <w:pStyle w:val="ListParagraph"/>
        <w:numPr>
          <w:ilvl w:val="0"/>
          <w:numId w:val="15"/>
        </w:numPr>
        <w:spacing w:after="0" w:line="240" w:lineRule="auto"/>
        <w:ind w:left="1080"/>
        <w:rPr>
          <w:rFonts w:ascii="Arial" w:hAnsi="Arial" w:cs="Arial"/>
          <w:i/>
          <w:iCs/>
        </w:rPr>
      </w:pPr>
      <w:r w:rsidRPr="004D5D01">
        <w:rPr>
          <w:rFonts w:ascii="Arial" w:hAnsi="Arial" w:cs="Arial"/>
          <w:i/>
          <w:iCs/>
        </w:rPr>
        <w:t xml:space="preserve">Project 2 – Location (DRB # or </w:t>
      </w:r>
      <w:proofErr w:type="spellStart"/>
      <w:r w:rsidRPr="004D5D01">
        <w:rPr>
          <w:rFonts w:ascii="Arial" w:hAnsi="Arial" w:cs="Arial"/>
          <w:i/>
          <w:iCs/>
        </w:rPr>
        <w:t>Hyd</w:t>
      </w:r>
      <w:proofErr w:type="spellEnd"/>
      <w:r w:rsidRPr="004D5D01">
        <w:rPr>
          <w:rFonts w:ascii="Arial" w:hAnsi="Arial" w:cs="Arial"/>
          <w:i/>
          <w:iCs/>
        </w:rPr>
        <w:t xml:space="preserve"> #)</w:t>
      </w:r>
    </w:p>
    <w:p w14:paraId="12133EAF" w14:textId="77777777" w:rsidR="009E3F19" w:rsidRPr="009E3F19" w:rsidRDefault="009E3F19" w:rsidP="009E3F19">
      <w:pPr>
        <w:spacing w:after="0" w:line="240" w:lineRule="auto"/>
        <w:rPr>
          <w:rFonts w:ascii="Arial" w:hAnsi="Arial" w:cs="Arial"/>
        </w:rPr>
      </w:pPr>
    </w:p>
    <w:p w14:paraId="67200CF2" w14:textId="331CABF3" w:rsidR="009E3F19" w:rsidRPr="008454DA" w:rsidRDefault="009E3F19" w:rsidP="009E3F19">
      <w:pPr>
        <w:pStyle w:val="ListParagraph"/>
        <w:numPr>
          <w:ilvl w:val="0"/>
          <w:numId w:val="6"/>
        </w:numPr>
        <w:spacing w:after="0" w:line="240" w:lineRule="auto"/>
        <w:ind w:left="720" w:hanging="450"/>
        <w:rPr>
          <w:rFonts w:ascii="Arial" w:hAnsi="Arial" w:cs="Arial"/>
        </w:rPr>
      </w:pPr>
      <w:r w:rsidRPr="007212BE">
        <w:rPr>
          <w:rFonts w:ascii="Arial" w:hAnsi="Arial" w:cs="Arial"/>
        </w:rPr>
        <w:t xml:space="preserve">Method of intersection capacity analysis - </w:t>
      </w:r>
      <w:r w:rsidR="009633F3">
        <w:rPr>
          <w:rFonts w:ascii="Arial" w:hAnsi="Arial" w:cs="Arial"/>
        </w:rPr>
        <w:t xml:space="preserve">operational </w:t>
      </w:r>
      <w:r w:rsidR="008454DA">
        <w:rPr>
          <w:rFonts w:ascii="Arial" w:hAnsi="Arial" w:cs="Arial"/>
        </w:rPr>
        <w:t>in</w:t>
      </w:r>
      <w:r w:rsidRPr="007212BE">
        <w:rPr>
          <w:rFonts w:ascii="Arial" w:hAnsi="Arial" w:cs="Arial"/>
        </w:rPr>
        <w:t xml:space="preserve"> Synchro</w:t>
      </w:r>
      <w:r w:rsidR="008454DA">
        <w:rPr>
          <w:rFonts w:ascii="Arial" w:hAnsi="Arial" w:cs="Arial"/>
        </w:rPr>
        <w:t xml:space="preserve"> for network analysis</w:t>
      </w:r>
      <w:r w:rsidRPr="007212BE">
        <w:rPr>
          <w:rFonts w:ascii="Arial" w:hAnsi="Arial" w:cs="Arial"/>
        </w:rPr>
        <w:t>.</w:t>
      </w:r>
    </w:p>
    <w:p w14:paraId="539D8464" w14:textId="77777777" w:rsidR="009E3F19" w:rsidRPr="009E3F19" w:rsidRDefault="009E3F19" w:rsidP="009E3F19">
      <w:pPr>
        <w:spacing w:after="0" w:line="240" w:lineRule="auto"/>
        <w:rPr>
          <w:rFonts w:ascii="Arial" w:hAnsi="Arial" w:cs="Arial"/>
        </w:rPr>
      </w:pPr>
    </w:p>
    <w:p w14:paraId="5CECE06B"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066A5EE3" w14:textId="4D368A93"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Existing analysis - year </w:t>
      </w:r>
      <w:r w:rsidR="002465A0">
        <w:rPr>
          <w:rFonts w:ascii="Arial" w:hAnsi="Arial" w:cs="Arial"/>
        </w:rPr>
        <w:t>2024</w:t>
      </w:r>
      <w:r w:rsidRPr="007212BE">
        <w:rPr>
          <w:rFonts w:ascii="Arial" w:hAnsi="Arial" w:cs="Arial"/>
        </w:rPr>
        <w:t>;</w:t>
      </w:r>
    </w:p>
    <w:p w14:paraId="39C6E12A" w14:textId="4F051A29" w:rsidR="009E3F19" w:rsidRPr="007212BE" w:rsidRDefault="00A23A70" w:rsidP="007212BE">
      <w:pPr>
        <w:pStyle w:val="ListParagraph"/>
        <w:numPr>
          <w:ilvl w:val="1"/>
          <w:numId w:val="8"/>
        </w:numPr>
        <w:spacing w:after="0" w:line="240" w:lineRule="auto"/>
        <w:ind w:left="1080"/>
        <w:rPr>
          <w:rFonts w:ascii="Arial" w:hAnsi="Arial" w:cs="Arial"/>
        </w:rPr>
      </w:pPr>
      <w:r>
        <w:rPr>
          <w:rFonts w:ascii="Arial" w:hAnsi="Arial" w:cs="Arial"/>
        </w:rPr>
        <w:t>I</w:t>
      </w:r>
      <w:r w:rsidR="009E3F19" w:rsidRPr="007212BE">
        <w:rPr>
          <w:rFonts w:ascii="Arial" w:hAnsi="Arial" w:cs="Arial"/>
        </w:rPr>
        <w:t>mplementation year without proposed development</w:t>
      </w:r>
      <w:r w:rsidR="007212BE">
        <w:rPr>
          <w:rFonts w:ascii="Arial" w:hAnsi="Arial" w:cs="Arial"/>
        </w:rPr>
        <w:t xml:space="preserve"> – </w:t>
      </w:r>
      <w:r w:rsidR="002465A0">
        <w:rPr>
          <w:rFonts w:ascii="Arial" w:hAnsi="Arial" w:cs="Arial"/>
        </w:rPr>
        <w:t>2025</w:t>
      </w:r>
    </w:p>
    <w:p w14:paraId="1DB8D2AA" w14:textId="35B142DD" w:rsidR="009E3F19" w:rsidRPr="007212BE" w:rsidRDefault="00A23A70" w:rsidP="007212BE">
      <w:pPr>
        <w:pStyle w:val="ListParagraph"/>
        <w:numPr>
          <w:ilvl w:val="1"/>
          <w:numId w:val="8"/>
        </w:numPr>
        <w:spacing w:after="0" w:line="240" w:lineRule="auto"/>
        <w:ind w:left="1080"/>
        <w:rPr>
          <w:rFonts w:ascii="Arial" w:hAnsi="Arial" w:cs="Arial"/>
        </w:rPr>
      </w:pPr>
      <w:r>
        <w:rPr>
          <w:rFonts w:ascii="Arial" w:hAnsi="Arial" w:cs="Arial"/>
        </w:rPr>
        <w:t>I</w:t>
      </w:r>
      <w:r w:rsidR="009E3F19" w:rsidRPr="007212BE">
        <w:rPr>
          <w:rFonts w:ascii="Arial" w:hAnsi="Arial" w:cs="Arial"/>
        </w:rPr>
        <w:t>mplementation year with proposed development</w:t>
      </w:r>
      <w:r w:rsidR="007212BE">
        <w:rPr>
          <w:rFonts w:ascii="Arial" w:hAnsi="Arial" w:cs="Arial"/>
        </w:rPr>
        <w:t xml:space="preserve"> – </w:t>
      </w:r>
      <w:r w:rsidR="002465A0">
        <w:rPr>
          <w:rFonts w:ascii="Arial" w:hAnsi="Arial" w:cs="Arial"/>
        </w:rPr>
        <w:t>2025</w:t>
      </w:r>
    </w:p>
    <w:p w14:paraId="56768565" w14:textId="6D40C6C0" w:rsidR="009E3F19" w:rsidRPr="007212BE" w:rsidRDefault="00A23A70" w:rsidP="007212BE">
      <w:pPr>
        <w:pStyle w:val="ListParagraph"/>
        <w:numPr>
          <w:ilvl w:val="1"/>
          <w:numId w:val="8"/>
        </w:numPr>
        <w:spacing w:after="0" w:line="240" w:lineRule="auto"/>
        <w:ind w:left="1080"/>
        <w:rPr>
          <w:rFonts w:ascii="Arial" w:hAnsi="Arial" w:cs="Arial"/>
        </w:rPr>
      </w:pPr>
      <w:r>
        <w:rPr>
          <w:rFonts w:ascii="Arial" w:hAnsi="Arial" w:cs="Arial"/>
        </w:rPr>
        <w:t>Horiz</w:t>
      </w:r>
      <w:r w:rsidR="009E3F19" w:rsidRPr="007212BE">
        <w:rPr>
          <w:rFonts w:ascii="Arial" w:hAnsi="Arial" w:cs="Arial"/>
        </w:rPr>
        <w:t xml:space="preserve">on year without proposed development </w:t>
      </w:r>
      <w:r w:rsidR="007212BE">
        <w:rPr>
          <w:rFonts w:ascii="Arial" w:hAnsi="Arial" w:cs="Arial"/>
        </w:rPr>
        <w:t xml:space="preserve">– </w:t>
      </w:r>
      <w:r>
        <w:rPr>
          <w:rFonts w:ascii="Arial" w:hAnsi="Arial" w:cs="Arial"/>
        </w:rPr>
        <w:t>2035</w:t>
      </w:r>
    </w:p>
    <w:p w14:paraId="1BE85207" w14:textId="0C9F04DA" w:rsidR="009E3F19" w:rsidRPr="007212BE" w:rsidRDefault="00A23A70" w:rsidP="007212BE">
      <w:pPr>
        <w:pStyle w:val="ListParagraph"/>
        <w:numPr>
          <w:ilvl w:val="1"/>
          <w:numId w:val="8"/>
        </w:numPr>
        <w:spacing w:after="0" w:line="240" w:lineRule="auto"/>
        <w:ind w:left="1080"/>
        <w:rPr>
          <w:rFonts w:ascii="Arial" w:hAnsi="Arial" w:cs="Arial"/>
        </w:rPr>
      </w:pPr>
      <w:r>
        <w:rPr>
          <w:rFonts w:ascii="Arial" w:hAnsi="Arial" w:cs="Arial"/>
        </w:rPr>
        <w:t>Horiz</w:t>
      </w:r>
      <w:r w:rsidR="009E3F19" w:rsidRPr="007212BE">
        <w:rPr>
          <w:rFonts w:ascii="Arial" w:hAnsi="Arial" w:cs="Arial"/>
        </w:rPr>
        <w:t>on</w:t>
      </w:r>
      <w:r w:rsidR="007212BE">
        <w:rPr>
          <w:rFonts w:ascii="Arial" w:hAnsi="Arial" w:cs="Arial"/>
        </w:rPr>
        <w:t xml:space="preserve"> year with proposed development – </w:t>
      </w:r>
      <w:r>
        <w:rPr>
          <w:rFonts w:ascii="Arial" w:hAnsi="Arial" w:cs="Arial"/>
        </w:rPr>
        <w:t>203</w:t>
      </w:r>
      <w:r w:rsidR="00F92766">
        <w:rPr>
          <w:rFonts w:ascii="Arial" w:hAnsi="Arial" w:cs="Arial"/>
        </w:rPr>
        <w:t>5</w:t>
      </w:r>
    </w:p>
    <w:p w14:paraId="196FA619" w14:textId="77777777" w:rsidR="009E3F19" w:rsidRPr="009E3F19" w:rsidRDefault="009E3F19" w:rsidP="009E3F19">
      <w:pPr>
        <w:spacing w:after="0" w:line="240" w:lineRule="auto"/>
        <w:rPr>
          <w:rFonts w:ascii="Arial" w:hAnsi="Arial" w:cs="Arial"/>
        </w:rPr>
      </w:pPr>
    </w:p>
    <w:p w14:paraId="6B43CB6C"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Background traffic growth.</w:t>
      </w:r>
    </w:p>
    <w:p w14:paraId="22DFCCDF" w14:textId="2820806B" w:rsidR="009E3F19" w:rsidRPr="009E3F19" w:rsidRDefault="00A23A70" w:rsidP="007212BE">
      <w:pPr>
        <w:spacing w:after="0" w:line="240" w:lineRule="auto"/>
        <w:ind w:left="720"/>
        <w:rPr>
          <w:rFonts w:ascii="Arial" w:hAnsi="Arial" w:cs="Arial"/>
        </w:rPr>
      </w:pPr>
      <w:r>
        <w:rPr>
          <w:rFonts w:ascii="Arial" w:hAnsi="Arial" w:cs="Arial"/>
        </w:rPr>
        <w:t>Projections interpolated from 2040 MTP forecast link volumes.</w:t>
      </w:r>
    </w:p>
    <w:p w14:paraId="7EC34A5E" w14:textId="77777777" w:rsidR="009E3F19" w:rsidRPr="009E3F19" w:rsidRDefault="009E3F19" w:rsidP="009E3F19">
      <w:pPr>
        <w:spacing w:after="0" w:line="240" w:lineRule="auto"/>
        <w:rPr>
          <w:rFonts w:ascii="Arial" w:hAnsi="Arial" w:cs="Arial"/>
        </w:rPr>
      </w:pPr>
    </w:p>
    <w:p w14:paraId="250903AB"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Planned (programmed) traffic improvements.</w:t>
      </w:r>
    </w:p>
    <w:p w14:paraId="65DE72FD" w14:textId="77777777" w:rsidR="009E3F19" w:rsidRDefault="009E3F19" w:rsidP="007212BE">
      <w:pPr>
        <w:spacing w:after="0" w:line="240" w:lineRule="auto"/>
        <w:ind w:firstLine="720"/>
        <w:rPr>
          <w:rFonts w:ascii="Arial" w:hAnsi="Arial" w:cs="Arial"/>
        </w:rPr>
      </w:pPr>
      <w:r w:rsidRPr="009E3F19">
        <w:rPr>
          <w:rFonts w:ascii="Arial" w:hAnsi="Arial" w:cs="Arial"/>
        </w:rPr>
        <w:t xml:space="preserve">List planned CIP improvements in study area and projected project implementation year: </w:t>
      </w:r>
    </w:p>
    <w:p w14:paraId="21EE32C6" w14:textId="77777777" w:rsidR="00684580" w:rsidRDefault="00684580" w:rsidP="00684580">
      <w:pPr>
        <w:pStyle w:val="ListParagraph"/>
        <w:numPr>
          <w:ilvl w:val="0"/>
          <w:numId w:val="16"/>
        </w:numPr>
        <w:spacing w:after="0" w:line="240" w:lineRule="auto"/>
        <w:rPr>
          <w:rFonts w:ascii="Arial" w:hAnsi="Arial" w:cs="Arial"/>
        </w:rPr>
      </w:pPr>
      <w:r>
        <w:rPr>
          <w:rFonts w:ascii="Arial" w:hAnsi="Arial" w:cs="Arial"/>
        </w:rPr>
        <w:t>Project – Location (Implementation Year)</w:t>
      </w:r>
    </w:p>
    <w:p w14:paraId="3E10C4B5" w14:textId="77777777" w:rsidR="0048219F" w:rsidRPr="0048219F" w:rsidRDefault="0048219F" w:rsidP="0048219F">
      <w:pPr>
        <w:spacing w:after="0" w:line="240" w:lineRule="auto"/>
        <w:rPr>
          <w:rFonts w:ascii="Arial" w:hAnsi="Arial" w:cs="Arial"/>
        </w:rPr>
      </w:pPr>
    </w:p>
    <w:p w14:paraId="104AEF4D" w14:textId="245739E2"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Items to be included in the study:</w:t>
      </w:r>
    </w:p>
    <w:p w14:paraId="25CB1DF0" w14:textId="6239C92E" w:rsidR="00F30376"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Intersection analysis.</w:t>
      </w:r>
    </w:p>
    <w:p w14:paraId="7C48462B" w14:textId="0C75C38E"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 xml:space="preserve">Signal progression </w:t>
      </w:r>
      <w:r w:rsidR="0062109D">
        <w:rPr>
          <w:rFonts w:ascii="Arial" w:hAnsi="Arial" w:cs="Arial"/>
        </w:rPr>
        <w:t>–</w:t>
      </w:r>
      <w:r w:rsidRPr="009E3F19">
        <w:rPr>
          <w:rFonts w:ascii="Arial" w:hAnsi="Arial" w:cs="Arial"/>
        </w:rPr>
        <w:t xml:space="preserve"> </w:t>
      </w:r>
      <w:r w:rsidR="00A23A70">
        <w:rPr>
          <w:rFonts w:ascii="Arial" w:hAnsi="Arial" w:cs="Arial"/>
        </w:rPr>
        <w:t>Utilize existing COA timing plans.</w:t>
      </w:r>
    </w:p>
    <w:p w14:paraId="7BB8D27C"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Arterial LOS analysis;</w:t>
      </w:r>
    </w:p>
    <w:p w14:paraId="67B54FF3"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Site design features such as turning lanes, median cuts, queuing requirements and site circulation, including driveway signalization and visibility.</w:t>
      </w:r>
    </w:p>
    <w:p w14:paraId="31C8F877"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Transportation system impacts.</w:t>
      </w:r>
    </w:p>
    <w:p w14:paraId="05F0C93F"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Other mitigating measures.</w:t>
      </w:r>
    </w:p>
    <w:p w14:paraId="1E8612B5" w14:textId="37039297" w:rsidR="0082672D" w:rsidRDefault="0082672D" w:rsidP="007212BE">
      <w:pPr>
        <w:pStyle w:val="ListParagraph"/>
        <w:numPr>
          <w:ilvl w:val="0"/>
          <w:numId w:val="9"/>
        </w:numPr>
        <w:spacing w:after="0" w:line="240" w:lineRule="auto"/>
        <w:ind w:left="1080"/>
        <w:rPr>
          <w:rFonts w:ascii="Arial" w:hAnsi="Arial" w:cs="Arial"/>
        </w:rPr>
      </w:pPr>
      <w:r w:rsidRPr="0082672D">
        <w:rPr>
          <w:rFonts w:ascii="Arial" w:hAnsi="Arial" w:cs="Arial"/>
        </w:rPr>
        <w:t>Crash</w:t>
      </w:r>
      <w:r w:rsidR="009E3F19" w:rsidRPr="0082672D">
        <w:rPr>
          <w:rFonts w:ascii="Arial" w:hAnsi="Arial" w:cs="Arial"/>
        </w:rPr>
        <w:t xml:space="preserve"> </w:t>
      </w:r>
      <w:r w:rsidR="007212BE" w:rsidRPr="0082672D">
        <w:rPr>
          <w:rFonts w:ascii="Arial" w:hAnsi="Arial" w:cs="Arial"/>
        </w:rPr>
        <w:t>analys</w:t>
      </w:r>
      <w:r>
        <w:rPr>
          <w:rFonts w:ascii="Arial" w:hAnsi="Arial" w:cs="Arial"/>
        </w:rPr>
        <w:t>i</w:t>
      </w:r>
      <w:r w:rsidR="007212BE" w:rsidRPr="0082672D">
        <w:rPr>
          <w:rFonts w:ascii="Arial" w:hAnsi="Arial" w:cs="Arial"/>
        </w:rPr>
        <w:t>s</w:t>
      </w:r>
      <w:r w:rsidR="00A23A70">
        <w:rPr>
          <w:rFonts w:ascii="Arial" w:hAnsi="Arial" w:cs="Arial"/>
        </w:rPr>
        <w:t xml:space="preserve"> – Unser from Bluewater to Los Volcanes 5-year tabulation.</w:t>
      </w:r>
    </w:p>
    <w:p w14:paraId="214122D7" w14:textId="7C710156" w:rsidR="009E3F19" w:rsidRDefault="009E3F19" w:rsidP="007212BE">
      <w:pPr>
        <w:pStyle w:val="ListParagraph"/>
        <w:numPr>
          <w:ilvl w:val="0"/>
          <w:numId w:val="9"/>
        </w:numPr>
        <w:spacing w:after="0" w:line="240" w:lineRule="auto"/>
        <w:ind w:left="1080"/>
        <w:rPr>
          <w:rFonts w:ascii="Arial" w:hAnsi="Arial" w:cs="Arial"/>
        </w:rPr>
      </w:pPr>
      <w:r w:rsidRPr="0082672D">
        <w:rPr>
          <w:rFonts w:ascii="Arial" w:hAnsi="Arial" w:cs="Arial"/>
        </w:rPr>
        <w:t>Wea</w:t>
      </w:r>
      <w:r w:rsidR="007212BE" w:rsidRPr="0082672D">
        <w:rPr>
          <w:rFonts w:ascii="Arial" w:hAnsi="Arial" w:cs="Arial"/>
        </w:rPr>
        <w:t xml:space="preserve">ving analyses  </w:t>
      </w:r>
      <w:r w:rsidR="00684580" w:rsidRPr="0082672D">
        <w:rPr>
          <w:rFonts w:ascii="Arial" w:hAnsi="Arial" w:cs="Arial"/>
          <w:u w:val="single"/>
        </w:rPr>
        <w:t xml:space="preserve">    </w:t>
      </w:r>
      <w:r w:rsidR="007212BE" w:rsidRPr="0082672D">
        <w:rPr>
          <w:rFonts w:ascii="Arial" w:hAnsi="Arial" w:cs="Arial"/>
        </w:rPr>
        <w:t xml:space="preserve"> yes  </w:t>
      </w:r>
      <w:r w:rsidR="00684580" w:rsidRPr="0082672D">
        <w:rPr>
          <w:rFonts w:ascii="Arial" w:hAnsi="Arial" w:cs="Arial"/>
          <w:u w:val="single"/>
        </w:rPr>
        <w:t xml:space="preserve">  </w:t>
      </w:r>
      <w:r w:rsidR="00A23A70" w:rsidRPr="00A23A70">
        <w:rPr>
          <w:rFonts w:ascii="Arial" w:hAnsi="Arial" w:cs="Arial"/>
          <w:u w:val="single"/>
        </w:rPr>
        <w:t>X</w:t>
      </w:r>
      <w:r w:rsidR="00684580" w:rsidRPr="0082672D">
        <w:rPr>
          <w:rFonts w:ascii="Arial" w:hAnsi="Arial" w:cs="Arial"/>
          <w:u w:val="single"/>
        </w:rPr>
        <w:t xml:space="preserve"> </w:t>
      </w:r>
      <w:r w:rsidR="007212BE" w:rsidRPr="0082672D">
        <w:rPr>
          <w:rFonts w:ascii="Arial" w:hAnsi="Arial" w:cs="Arial"/>
        </w:rPr>
        <w:t xml:space="preserve"> no;  </w:t>
      </w:r>
      <w:r w:rsidRPr="0082672D">
        <w:rPr>
          <w:rFonts w:ascii="Arial" w:hAnsi="Arial" w:cs="Arial"/>
        </w:rPr>
        <w:t>Location(s):</w:t>
      </w:r>
    </w:p>
    <w:p w14:paraId="265292BC" w14:textId="77777777" w:rsidR="006D3295" w:rsidRPr="009E3F19" w:rsidRDefault="006D3295" w:rsidP="006D3295">
      <w:pPr>
        <w:pStyle w:val="ListParagraph"/>
        <w:numPr>
          <w:ilvl w:val="0"/>
          <w:numId w:val="9"/>
        </w:numPr>
        <w:spacing w:after="0" w:line="240" w:lineRule="auto"/>
        <w:ind w:left="1080"/>
        <w:rPr>
          <w:rFonts w:ascii="Arial" w:hAnsi="Arial" w:cs="Arial"/>
        </w:rPr>
      </w:pPr>
      <w:r w:rsidRPr="009E3F19">
        <w:rPr>
          <w:rFonts w:ascii="Arial" w:hAnsi="Arial" w:cs="Arial"/>
        </w:rPr>
        <w:t>Recommended street, intersection and signal improvements.</w:t>
      </w:r>
    </w:p>
    <w:p w14:paraId="3976F5BD" w14:textId="23BE2EA0"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Transportation Infrastructure proposed to be built with this project: list and exhibit.</w:t>
      </w:r>
    </w:p>
    <w:p w14:paraId="3FF08A89" w14:textId="77777777"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 xml:space="preserve">Pedestrian Facility and Safety section: This section will provide a narrative on existing and proposed pedestrian facilities, elaborate on pedestrian involved crashes </w:t>
      </w:r>
      <w:r>
        <w:rPr>
          <w:rFonts w:ascii="Arial" w:hAnsi="Arial" w:cs="Arial"/>
        </w:rPr>
        <w:lastRenderedPageBreak/>
        <w:t>and propose mitigation as necessary, and  include a statement how this project affects or improves pedestrian safety by minimizing conflict points, providing pedestrian refuges, narrowing entrances, signal timing, etc..</w:t>
      </w:r>
    </w:p>
    <w:p w14:paraId="09FF6EA2" w14:textId="77777777"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Bicycle facility and safety section: This section will provide a narrative on existing and proposed bicycle facilities, elaborate on cyclist involved crashes and propose mitigation as necessary and include whether cycling facilities are required/required to be upgraded per the MRCOG Long Range Bicycle System Map.</w:t>
      </w:r>
    </w:p>
    <w:p w14:paraId="3EB67C60" w14:textId="77777777" w:rsidR="006D3295" w:rsidRPr="007212BE" w:rsidRDefault="006D3295" w:rsidP="00F76162">
      <w:pPr>
        <w:pStyle w:val="ListParagraph"/>
        <w:spacing w:after="0" w:line="240" w:lineRule="auto"/>
        <w:ind w:left="1080"/>
        <w:rPr>
          <w:rFonts w:ascii="Arial" w:hAnsi="Arial" w:cs="Arial"/>
        </w:rPr>
      </w:pPr>
    </w:p>
    <w:p w14:paraId="5AE244D5" w14:textId="77777777" w:rsidR="009E3F19" w:rsidRDefault="009E3F19" w:rsidP="009E3F19">
      <w:pPr>
        <w:spacing w:after="0" w:line="240" w:lineRule="auto"/>
        <w:rPr>
          <w:rFonts w:ascii="Arial" w:hAnsi="Arial" w:cs="Arial"/>
        </w:rPr>
      </w:pPr>
    </w:p>
    <w:p w14:paraId="35778399" w14:textId="77777777" w:rsidR="007212BE" w:rsidRDefault="007212BE"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Other:</w:t>
      </w:r>
    </w:p>
    <w:p w14:paraId="45004911" w14:textId="77777777" w:rsidR="00142CB6" w:rsidRDefault="00142CB6">
      <w:pPr>
        <w:rPr>
          <w:rFonts w:ascii="Arial" w:hAnsi="Arial" w:cs="Arial"/>
        </w:rPr>
      </w:pPr>
      <w:r>
        <w:rPr>
          <w:rFonts w:ascii="Arial" w:hAnsi="Arial" w:cs="Arial"/>
        </w:rPr>
        <w:br w:type="page"/>
      </w:r>
    </w:p>
    <w:p w14:paraId="36FFEBC4" w14:textId="77777777" w:rsidR="007212BE" w:rsidRPr="009E3F19" w:rsidRDefault="007212BE" w:rsidP="007212BE">
      <w:pPr>
        <w:spacing w:after="0" w:line="240" w:lineRule="auto"/>
        <w:rPr>
          <w:rFonts w:ascii="Arial" w:hAnsi="Arial" w:cs="Arial"/>
          <w:b/>
        </w:rPr>
      </w:pPr>
      <w:r w:rsidRPr="009E3F19">
        <w:rPr>
          <w:rFonts w:ascii="Arial" w:hAnsi="Arial" w:cs="Arial"/>
          <w:b/>
        </w:rPr>
        <w:lastRenderedPageBreak/>
        <w:t>S</w:t>
      </w:r>
      <w:r>
        <w:rPr>
          <w:rFonts w:ascii="Arial" w:hAnsi="Arial" w:cs="Arial"/>
          <w:b/>
        </w:rPr>
        <w:t>UBMITTAL REQUIREMENTS</w:t>
      </w:r>
      <w:r w:rsidRPr="009E3F19">
        <w:rPr>
          <w:rFonts w:ascii="Arial" w:hAnsi="Arial" w:cs="Arial"/>
          <w:b/>
        </w:rPr>
        <w:t>:</w:t>
      </w:r>
    </w:p>
    <w:p w14:paraId="130488D6" w14:textId="77777777" w:rsidR="007212BE" w:rsidRPr="00744C16" w:rsidRDefault="007212BE" w:rsidP="00744C16">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300229EC"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5E0F14B4" w14:textId="77777777" w:rsidR="007212BE"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4D2552">
        <w:rPr>
          <w:rFonts w:ascii="Arial" w:hAnsi="Arial" w:cs="Arial"/>
        </w:rPr>
        <w:t xml:space="preserve"> plus technology fee</w:t>
      </w:r>
    </w:p>
    <w:p w14:paraId="039A32A8" w14:textId="2D4A47CF" w:rsidR="00744C16" w:rsidRPr="000A4410" w:rsidRDefault="00744C16" w:rsidP="00744C16">
      <w:pPr>
        <w:pStyle w:val="ListParagraph"/>
        <w:numPr>
          <w:ilvl w:val="1"/>
          <w:numId w:val="10"/>
        </w:numPr>
        <w:spacing w:after="0" w:line="240" w:lineRule="auto"/>
        <w:rPr>
          <w:rFonts w:ascii="Arial" w:hAnsi="Arial" w:cs="Arial"/>
        </w:rPr>
      </w:pPr>
      <w:r>
        <w:rPr>
          <w:rFonts w:ascii="Arial" w:hAnsi="Arial" w:cs="Arial"/>
        </w:rPr>
        <w:t xml:space="preserve">Submit the TIS along with a DTIS to </w:t>
      </w:r>
      <w:r w:rsidRPr="00744C16">
        <w:rPr>
          <w:rFonts w:ascii="Arial" w:hAnsi="Arial" w:cs="Arial"/>
        </w:rPr>
        <w:t xml:space="preserve">Planning Development Review Services </w:t>
      </w:r>
      <w:r>
        <w:rPr>
          <w:rFonts w:ascii="Arial" w:hAnsi="Arial" w:cs="Arial"/>
        </w:rPr>
        <w:t xml:space="preserve">email </w:t>
      </w:r>
      <w:hyperlink r:id="rId7" w:history="1">
        <w:r w:rsidRPr="00E13545">
          <w:rPr>
            <w:rStyle w:val="Hyperlink"/>
            <w:rFonts w:ascii="Arial" w:hAnsi="Arial" w:cs="Arial"/>
          </w:rPr>
          <w:t>PLNDRS@cabq.gov</w:t>
        </w:r>
      </w:hyperlink>
      <w:r w:rsidR="00B80036">
        <w:rPr>
          <w:rStyle w:val="Hyperlink"/>
          <w:rFonts w:ascii="Arial" w:hAnsi="Arial" w:cs="Arial"/>
        </w:rPr>
        <w:t>.</w:t>
      </w:r>
      <w:r>
        <w:rPr>
          <w:rFonts w:ascii="Arial" w:hAnsi="Arial" w:cs="Arial"/>
        </w:rPr>
        <w:t xml:space="preserve"> </w:t>
      </w:r>
    </w:p>
    <w:p w14:paraId="4D9614C6" w14:textId="77777777" w:rsidR="009E3F19" w:rsidRPr="009E3F19" w:rsidRDefault="009E3F19" w:rsidP="009E3F19">
      <w:pPr>
        <w:spacing w:after="0" w:line="240" w:lineRule="auto"/>
        <w:rPr>
          <w:rFonts w:ascii="Arial" w:hAnsi="Arial" w:cs="Arial"/>
        </w:rPr>
      </w:pPr>
    </w:p>
    <w:p w14:paraId="11A7BD2F" w14:textId="78BE814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for this development proposal, project name, shall be performed in accordance with the above criteria. If there are any questions regarding the above items, please contact me at </w:t>
      </w:r>
      <w:r w:rsidR="004D2552">
        <w:rPr>
          <w:rFonts w:ascii="Arial" w:hAnsi="Arial" w:cs="Arial"/>
        </w:rPr>
        <w:t>505-</w:t>
      </w:r>
      <w:r w:rsidRPr="009E3F19">
        <w:rPr>
          <w:rFonts w:ascii="Arial" w:hAnsi="Arial" w:cs="Arial"/>
        </w:rPr>
        <w:t>924-</w:t>
      </w:r>
      <w:r w:rsidR="004D2552">
        <w:rPr>
          <w:rFonts w:ascii="Arial" w:hAnsi="Arial" w:cs="Arial"/>
        </w:rPr>
        <w:t>3</w:t>
      </w:r>
      <w:r w:rsidR="00AF620E">
        <w:rPr>
          <w:rFonts w:ascii="Arial" w:hAnsi="Arial" w:cs="Arial"/>
        </w:rPr>
        <w:t>986</w:t>
      </w:r>
      <w:r w:rsidRPr="009E3F19">
        <w:rPr>
          <w:rFonts w:ascii="Arial" w:hAnsi="Arial" w:cs="Arial"/>
        </w:rPr>
        <w:t>.</w:t>
      </w:r>
    </w:p>
    <w:p w14:paraId="6B1171F6" w14:textId="77777777" w:rsidR="009E3F19" w:rsidRDefault="009E3F19" w:rsidP="009E3F19">
      <w:pPr>
        <w:spacing w:after="0" w:line="240" w:lineRule="auto"/>
        <w:rPr>
          <w:rFonts w:ascii="Arial" w:hAnsi="Arial" w:cs="Arial"/>
        </w:rPr>
      </w:pPr>
    </w:p>
    <w:p w14:paraId="174DEBEC" w14:textId="77777777" w:rsidR="00684580" w:rsidRDefault="00684580" w:rsidP="009E3F19">
      <w:pPr>
        <w:spacing w:after="0" w:line="240" w:lineRule="auto"/>
        <w:rPr>
          <w:rFonts w:ascii="Arial" w:hAnsi="Arial" w:cs="Arial"/>
        </w:rPr>
      </w:pPr>
    </w:p>
    <w:p w14:paraId="23607276" w14:textId="77777777" w:rsidR="00CD1C08" w:rsidRPr="009E3F19" w:rsidRDefault="00CD1C08" w:rsidP="009E3F19">
      <w:pPr>
        <w:spacing w:after="0" w:line="240" w:lineRule="auto"/>
        <w:rPr>
          <w:rFonts w:ascii="Arial" w:hAnsi="Arial" w:cs="Arial"/>
        </w:rPr>
      </w:pPr>
    </w:p>
    <w:p w14:paraId="4613D569"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01EEEDFF" w14:textId="61A5976E" w:rsidR="009E3F19" w:rsidRPr="009E3F19" w:rsidRDefault="00AF620E"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462D02BD"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7CEE1DB" w14:textId="361DB49C"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r w:rsidR="00324F53">
        <w:rPr>
          <w:rFonts w:ascii="Arial" w:hAnsi="Arial" w:cs="Arial"/>
        </w:rPr>
        <w:t>Dept.</w:t>
      </w:r>
    </w:p>
    <w:p w14:paraId="66BB6D31"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3F58DA73" w14:textId="77777777" w:rsidR="009E3F19" w:rsidRDefault="009E3F19" w:rsidP="009E3F19">
      <w:pPr>
        <w:spacing w:after="0" w:line="240" w:lineRule="auto"/>
        <w:rPr>
          <w:rFonts w:ascii="Arial" w:hAnsi="Arial" w:cs="Arial"/>
        </w:rPr>
      </w:pPr>
    </w:p>
    <w:p w14:paraId="4EC14BF6" w14:textId="77777777" w:rsidR="00684580" w:rsidRDefault="00684580" w:rsidP="009E3F19">
      <w:pPr>
        <w:spacing w:after="0" w:line="240" w:lineRule="auto"/>
        <w:rPr>
          <w:rFonts w:ascii="Arial" w:hAnsi="Arial" w:cs="Arial"/>
        </w:rPr>
      </w:pPr>
    </w:p>
    <w:p w14:paraId="5E4B6B96" w14:textId="42C6A1DA" w:rsidR="009E3F19"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r w:rsidRPr="009E3F19">
        <w:rPr>
          <w:rFonts w:ascii="Arial" w:hAnsi="Arial" w:cs="Arial"/>
        </w:rPr>
        <w:t xml:space="preserve">TIS </w:t>
      </w:r>
      <w:r w:rsidR="00AC6E6A">
        <w:rPr>
          <w:rFonts w:ascii="Arial" w:hAnsi="Arial" w:cs="Arial"/>
        </w:rPr>
        <w:t xml:space="preserve">Meeting </w:t>
      </w:r>
      <w:r w:rsidRPr="009E3F19">
        <w:rPr>
          <w:rFonts w:ascii="Arial" w:hAnsi="Arial" w:cs="Arial"/>
        </w:rPr>
        <w:t>Attendees</w:t>
      </w:r>
    </w:p>
    <w:p w14:paraId="0E6B3D73" w14:textId="14710FFB" w:rsidR="00CD1C08" w:rsidRDefault="00CD1C08" w:rsidP="009E3F19">
      <w:pPr>
        <w:spacing w:after="0" w:line="240" w:lineRule="auto"/>
        <w:rPr>
          <w:rFonts w:ascii="Arial" w:hAnsi="Arial" w:cs="Arial"/>
        </w:rPr>
      </w:pPr>
    </w:p>
    <w:p w14:paraId="507ED950" w14:textId="2D63B6B1" w:rsidR="00E03D8E" w:rsidRDefault="00E03D8E" w:rsidP="009E3F19">
      <w:pPr>
        <w:spacing w:after="0" w:line="240" w:lineRule="auto"/>
        <w:rPr>
          <w:rFonts w:ascii="Arial" w:hAnsi="Arial" w:cs="Arial"/>
        </w:rPr>
      </w:pPr>
    </w:p>
    <w:p w14:paraId="65647BF7" w14:textId="5AF4A080" w:rsidR="00E03D8E" w:rsidRDefault="00E03D8E" w:rsidP="009E3F19">
      <w:pPr>
        <w:spacing w:after="0" w:line="240" w:lineRule="auto"/>
        <w:rPr>
          <w:rFonts w:ascii="Arial" w:hAnsi="Arial" w:cs="Arial"/>
        </w:rPr>
      </w:pPr>
    </w:p>
    <w:p w14:paraId="75BE2C4F" w14:textId="1BB6BC6D" w:rsidR="00E03D8E" w:rsidRDefault="00E03D8E" w:rsidP="009E3F19">
      <w:pPr>
        <w:spacing w:after="0" w:line="240" w:lineRule="auto"/>
        <w:rPr>
          <w:rFonts w:ascii="Arial" w:hAnsi="Arial" w:cs="Arial"/>
        </w:rPr>
      </w:pPr>
    </w:p>
    <w:p w14:paraId="4C676076" w14:textId="34EC77EB" w:rsidR="00E03D8E" w:rsidRDefault="00E03D8E" w:rsidP="009E3F19">
      <w:pPr>
        <w:spacing w:after="0" w:line="240" w:lineRule="auto"/>
        <w:rPr>
          <w:rFonts w:ascii="Arial" w:hAnsi="Arial" w:cs="Arial"/>
        </w:rPr>
      </w:pPr>
    </w:p>
    <w:p w14:paraId="6EC13F2C" w14:textId="06A15BCC" w:rsidR="00E03D8E" w:rsidRDefault="00E03D8E" w:rsidP="009E3F19">
      <w:pPr>
        <w:spacing w:after="0" w:line="240" w:lineRule="auto"/>
        <w:rPr>
          <w:rFonts w:ascii="Arial" w:hAnsi="Arial" w:cs="Arial"/>
        </w:rPr>
      </w:pPr>
    </w:p>
    <w:p w14:paraId="774B484B" w14:textId="1E216560" w:rsidR="00E03D8E" w:rsidRDefault="00E03D8E" w:rsidP="009E3F19">
      <w:pPr>
        <w:spacing w:after="0" w:line="240" w:lineRule="auto"/>
        <w:rPr>
          <w:rFonts w:ascii="Arial" w:hAnsi="Arial" w:cs="Arial"/>
        </w:rPr>
      </w:pPr>
    </w:p>
    <w:p w14:paraId="023ADEBC" w14:textId="277F7105" w:rsidR="00E03D8E" w:rsidRDefault="00E03D8E" w:rsidP="009E3F19">
      <w:pPr>
        <w:spacing w:after="0" w:line="240" w:lineRule="auto"/>
        <w:rPr>
          <w:rFonts w:ascii="Arial" w:hAnsi="Arial" w:cs="Arial"/>
        </w:rPr>
      </w:pPr>
    </w:p>
    <w:p w14:paraId="5F1F926D" w14:textId="5941469F" w:rsidR="00E03D8E" w:rsidRDefault="00E03D8E" w:rsidP="009E3F19">
      <w:pPr>
        <w:spacing w:after="0" w:line="240" w:lineRule="auto"/>
        <w:rPr>
          <w:rFonts w:ascii="Arial" w:hAnsi="Arial" w:cs="Arial"/>
        </w:rPr>
      </w:pPr>
    </w:p>
    <w:p w14:paraId="383F3899" w14:textId="6C6B2291" w:rsidR="00E03D8E" w:rsidRDefault="00E03D8E" w:rsidP="009E3F19">
      <w:pPr>
        <w:spacing w:after="0" w:line="240" w:lineRule="auto"/>
        <w:rPr>
          <w:rFonts w:ascii="Arial" w:hAnsi="Arial" w:cs="Arial"/>
        </w:rPr>
      </w:pPr>
    </w:p>
    <w:p w14:paraId="6519FE79" w14:textId="31445414" w:rsidR="00E03D8E" w:rsidRDefault="00E03D8E" w:rsidP="009E3F19">
      <w:pPr>
        <w:spacing w:after="0" w:line="240" w:lineRule="auto"/>
        <w:rPr>
          <w:rFonts w:ascii="Arial" w:hAnsi="Arial" w:cs="Arial"/>
        </w:rPr>
      </w:pPr>
    </w:p>
    <w:p w14:paraId="255A613A" w14:textId="1750BF5F" w:rsidR="00E03D8E" w:rsidRDefault="00E03D8E" w:rsidP="009E3F19">
      <w:pPr>
        <w:spacing w:after="0" w:line="240" w:lineRule="auto"/>
        <w:rPr>
          <w:rFonts w:ascii="Arial" w:hAnsi="Arial" w:cs="Arial"/>
        </w:rPr>
      </w:pPr>
    </w:p>
    <w:p w14:paraId="0FCA5610" w14:textId="60546047" w:rsidR="00E03D8E" w:rsidRDefault="00E03D8E" w:rsidP="009E3F19">
      <w:pPr>
        <w:spacing w:after="0" w:line="240" w:lineRule="auto"/>
        <w:rPr>
          <w:rFonts w:ascii="Arial" w:hAnsi="Arial" w:cs="Arial"/>
        </w:rPr>
      </w:pPr>
    </w:p>
    <w:p w14:paraId="1FFE740A" w14:textId="7FB65ADA" w:rsidR="00E03D8E" w:rsidRDefault="00E03D8E" w:rsidP="009E3F19">
      <w:pPr>
        <w:spacing w:after="0" w:line="240" w:lineRule="auto"/>
        <w:rPr>
          <w:rFonts w:ascii="Arial" w:hAnsi="Arial" w:cs="Arial"/>
        </w:rPr>
      </w:pPr>
    </w:p>
    <w:p w14:paraId="11C85861" w14:textId="4DF34C64" w:rsidR="00E03D8E" w:rsidRDefault="00E03D8E" w:rsidP="009E3F19">
      <w:pPr>
        <w:spacing w:after="0" w:line="240" w:lineRule="auto"/>
        <w:rPr>
          <w:rFonts w:ascii="Arial" w:hAnsi="Arial" w:cs="Arial"/>
        </w:rPr>
      </w:pPr>
    </w:p>
    <w:p w14:paraId="09C6794A" w14:textId="1E27C102" w:rsidR="00E03D8E" w:rsidRDefault="00E03D8E" w:rsidP="009E3F19">
      <w:pPr>
        <w:spacing w:after="0" w:line="240" w:lineRule="auto"/>
        <w:rPr>
          <w:rFonts w:ascii="Arial" w:hAnsi="Arial" w:cs="Arial"/>
        </w:rPr>
      </w:pPr>
    </w:p>
    <w:p w14:paraId="76243B3F" w14:textId="6701D1B3" w:rsidR="00E03D8E" w:rsidRDefault="00E03D8E" w:rsidP="009E3F19">
      <w:pPr>
        <w:spacing w:after="0" w:line="240" w:lineRule="auto"/>
        <w:rPr>
          <w:rFonts w:ascii="Arial" w:hAnsi="Arial" w:cs="Arial"/>
        </w:rPr>
      </w:pPr>
    </w:p>
    <w:p w14:paraId="4BD6BCEF" w14:textId="081AEECD" w:rsidR="00E03D8E" w:rsidRDefault="00E03D8E" w:rsidP="009E3F19">
      <w:pPr>
        <w:spacing w:after="0" w:line="240" w:lineRule="auto"/>
        <w:rPr>
          <w:rFonts w:ascii="Arial" w:hAnsi="Arial" w:cs="Arial"/>
        </w:rPr>
      </w:pPr>
    </w:p>
    <w:p w14:paraId="0C47D703" w14:textId="3B104BD5" w:rsidR="00E03D8E" w:rsidRDefault="00E03D8E" w:rsidP="009E3F19">
      <w:pPr>
        <w:spacing w:after="0" w:line="240" w:lineRule="auto"/>
        <w:rPr>
          <w:rFonts w:ascii="Arial" w:hAnsi="Arial" w:cs="Arial"/>
        </w:rPr>
      </w:pPr>
    </w:p>
    <w:p w14:paraId="7B39F7A0" w14:textId="79DDBFBD" w:rsidR="00E03D8E" w:rsidRDefault="00E03D8E" w:rsidP="009E3F19">
      <w:pPr>
        <w:spacing w:after="0" w:line="240" w:lineRule="auto"/>
        <w:rPr>
          <w:rFonts w:ascii="Arial" w:hAnsi="Arial" w:cs="Arial"/>
        </w:rPr>
      </w:pPr>
    </w:p>
    <w:p w14:paraId="4B11B75C" w14:textId="01B42E73" w:rsidR="00E03D8E" w:rsidRDefault="00E03D8E" w:rsidP="009E3F19">
      <w:pPr>
        <w:spacing w:after="0" w:line="240" w:lineRule="auto"/>
        <w:rPr>
          <w:rFonts w:ascii="Arial" w:hAnsi="Arial" w:cs="Arial"/>
        </w:rPr>
      </w:pPr>
    </w:p>
    <w:p w14:paraId="7866A613" w14:textId="14FE1EDE" w:rsidR="00E03D8E" w:rsidRDefault="00E03D8E" w:rsidP="009E3F19">
      <w:pPr>
        <w:spacing w:after="0" w:line="240" w:lineRule="auto"/>
        <w:rPr>
          <w:rFonts w:ascii="Arial" w:hAnsi="Arial" w:cs="Arial"/>
        </w:rPr>
      </w:pPr>
    </w:p>
    <w:p w14:paraId="73F2EDB5" w14:textId="49962866" w:rsidR="00E03D8E" w:rsidRDefault="00E03D8E" w:rsidP="009E3F19">
      <w:pPr>
        <w:spacing w:after="0" w:line="240" w:lineRule="auto"/>
        <w:rPr>
          <w:rFonts w:ascii="Arial" w:hAnsi="Arial" w:cs="Arial"/>
        </w:rPr>
      </w:pPr>
    </w:p>
    <w:p w14:paraId="20989D69" w14:textId="19DB7C25" w:rsidR="00E03D8E" w:rsidRDefault="00E03D8E" w:rsidP="009E3F19">
      <w:pPr>
        <w:spacing w:after="0" w:line="240" w:lineRule="auto"/>
        <w:rPr>
          <w:rFonts w:ascii="Arial" w:hAnsi="Arial" w:cs="Arial"/>
        </w:rPr>
      </w:pPr>
    </w:p>
    <w:p w14:paraId="1436575C" w14:textId="034003AA" w:rsidR="00E03D8E" w:rsidRPr="00E03D8E" w:rsidRDefault="00E03D8E" w:rsidP="009E3F19">
      <w:pPr>
        <w:spacing w:after="0" w:line="240" w:lineRule="auto"/>
        <w:rPr>
          <w:rFonts w:ascii="Arial" w:hAnsi="Arial" w:cs="Arial"/>
          <w:sz w:val="18"/>
          <w:szCs w:val="18"/>
        </w:rPr>
      </w:pPr>
      <w:r>
        <w:rPr>
          <w:rFonts w:ascii="Arial" w:hAnsi="Arial" w:cs="Arial"/>
          <w:sz w:val="18"/>
          <w:szCs w:val="18"/>
        </w:rPr>
        <w:t>Revised May 2024</w:t>
      </w:r>
    </w:p>
    <w:sectPr w:rsidR="00E03D8E" w:rsidRPr="00E03D8E" w:rsidSect="004B4548">
      <w:footerReference w:type="default" r:id="rId8"/>
      <w:pgSz w:w="12240" w:h="15840"/>
      <w:pgMar w:top="2448" w:right="720" w:bottom="720" w:left="216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C56E" w14:textId="77777777" w:rsidR="004E4ED8" w:rsidRDefault="004E4ED8" w:rsidP="00F30376">
      <w:pPr>
        <w:spacing w:after="0" w:line="240" w:lineRule="auto"/>
      </w:pPr>
      <w:r>
        <w:separator/>
      </w:r>
    </w:p>
  </w:endnote>
  <w:endnote w:type="continuationSeparator" w:id="0">
    <w:p w14:paraId="6F7E0059" w14:textId="77777777" w:rsidR="004E4ED8" w:rsidRDefault="004E4ED8"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5122262"/>
      <w:docPartObj>
        <w:docPartGallery w:val="Page Numbers (Bottom of Page)"/>
        <w:docPartUnique/>
      </w:docPartObj>
    </w:sdtPr>
    <w:sdtEndPr>
      <w:rPr>
        <w:noProof/>
      </w:rPr>
    </w:sdtEndPr>
    <w:sdtContent>
      <w:p w14:paraId="6943914E"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C57E" w14:textId="77777777" w:rsidR="004E4ED8" w:rsidRDefault="004E4ED8" w:rsidP="00F30376">
      <w:pPr>
        <w:spacing w:after="0" w:line="240" w:lineRule="auto"/>
      </w:pPr>
      <w:r>
        <w:separator/>
      </w:r>
    </w:p>
  </w:footnote>
  <w:footnote w:type="continuationSeparator" w:id="0">
    <w:p w14:paraId="1C72DBC4" w14:textId="77777777" w:rsidR="004E4ED8" w:rsidRDefault="004E4ED8"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1"/>
  </w:num>
  <w:num w:numId="5">
    <w:abstractNumId w:val="13"/>
  </w:num>
  <w:num w:numId="6">
    <w:abstractNumId w:val="0"/>
  </w:num>
  <w:num w:numId="7">
    <w:abstractNumId w:val="6"/>
  </w:num>
  <w:num w:numId="8">
    <w:abstractNumId w:val="4"/>
  </w:num>
  <w:num w:numId="9">
    <w:abstractNumId w:val="15"/>
  </w:num>
  <w:num w:numId="10">
    <w:abstractNumId w:val="8"/>
  </w:num>
  <w:num w:numId="11">
    <w:abstractNumId w:val="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202D4"/>
    <w:rsid w:val="0006652E"/>
    <w:rsid w:val="000D04A0"/>
    <w:rsid w:val="0011700D"/>
    <w:rsid w:val="001310D8"/>
    <w:rsid w:val="00142CB6"/>
    <w:rsid w:val="00190959"/>
    <w:rsid w:val="001C5766"/>
    <w:rsid w:val="0021732C"/>
    <w:rsid w:val="002465A0"/>
    <w:rsid w:val="00265FE3"/>
    <w:rsid w:val="002D0E11"/>
    <w:rsid w:val="002E0F9D"/>
    <w:rsid w:val="003071BF"/>
    <w:rsid w:val="00324F53"/>
    <w:rsid w:val="003A4F59"/>
    <w:rsid w:val="003F4806"/>
    <w:rsid w:val="003F6AF4"/>
    <w:rsid w:val="0044602F"/>
    <w:rsid w:val="0048219F"/>
    <w:rsid w:val="004B4548"/>
    <w:rsid w:val="004D2552"/>
    <w:rsid w:val="004D5D01"/>
    <w:rsid w:val="004E4ED8"/>
    <w:rsid w:val="00565E2D"/>
    <w:rsid w:val="00572696"/>
    <w:rsid w:val="005A07B4"/>
    <w:rsid w:val="0061205A"/>
    <w:rsid w:val="00616FD7"/>
    <w:rsid w:val="0062109D"/>
    <w:rsid w:val="00654969"/>
    <w:rsid w:val="00684580"/>
    <w:rsid w:val="006A02A4"/>
    <w:rsid w:val="006A6163"/>
    <w:rsid w:val="006C44BE"/>
    <w:rsid w:val="006D3295"/>
    <w:rsid w:val="006E0D17"/>
    <w:rsid w:val="007212BE"/>
    <w:rsid w:val="00744C16"/>
    <w:rsid w:val="007862EC"/>
    <w:rsid w:val="007918A9"/>
    <w:rsid w:val="007A6C68"/>
    <w:rsid w:val="007B3417"/>
    <w:rsid w:val="007F2C6F"/>
    <w:rsid w:val="00821F67"/>
    <w:rsid w:val="0082672D"/>
    <w:rsid w:val="008454DA"/>
    <w:rsid w:val="00885688"/>
    <w:rsid w:val="008C26A3"/>
    <w:rsid w:val="009633F3"/>
    <w:rsid w:val="00972970"/>
    <w:rsid w:val="009E3F19"/>
    <w:rsid w:val="00A23A70"/>
    <w:rsid w:val="00A33B06"/>
    <w:rsid w:val="00A77ED5"/>
    <w:rsid w:val="00AB1F1B"/>
    <w:rsid w:val="00AB75D1"/>
    <w:rsid w:val="00AC6E6A"/>
    <w:rsid w:val="00AD7076"/>
    <w:rsid w:val="00AF620E"/>
    <w:rsid w:val="00B03A57"/>
    <w:rsid w:val="00B03DF9"/>
    <w:rsid w:val="00B157FF"/>
    <w:rsid w:val="00B16DDC"/>
    <w:rsid w:val="00B210BF"/>
    <w:rsid w:val="00B64EB3"/>
    <w:rsid w:val="00B80036"/>
    <w:rsid w:val="00B8173B"/>
    <w:rsid w:val="00BC094F"/>
    <w:rsid w:val="00C367A8"/>
    <w:rsid w:val="00C54423"/>
    <w:rsid w:val="00C729C6"/>
    <w:rsid w:val="00C91867"/>
    <w:rsid w:val="00CD1C08"/>
    <w:rsid w:val="00D05D18"/>
    <w:rsid w:val="00DA17F0"/>
    <w:rsid w:val="00E03D8E"/>
    <w:rsid w:val="00E2284D"/>
    <w:rsid w:val="00E6169F"/>
    <w:rsid w:val="00EA0DB4"/>
    <w:rsid w:val="00EF0D41"/>
    <w:rsid w:val="00F20F0F"/>
    <w:rsid w:val="00F26D01"/>
    <w:rsid w:val="00F30376"/>
    <w:rsid w:val="00F4276E"/>
    <w:rsid w:val="00F725D1"/>
    <w:rsid w:val="00F76162"/>
    <w:rsid w:val="00F92766"/>
    <w:rsid w:val="00FE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130F"/>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 w:type="character" w:styleId="Hyperlink">
    <w:name w:val="Hyperlink"/>
    <w:basedOn w:val="DefaultParagraphFont"/>
    <w:uiPriority w:val="99"/>
    <w:unhideWhenUsed/>
    <w:rsid w:val="00744C16"/>
    <w:rPr>
      <w:color w:val="0000FF" w:themeColor="hyperlink"/>
      <w:u w:val="single"/>
    </w:rPr>
  </w:style>
  <w:style w:type="character" w:styleId="UnresolvedMention">
    <w:name w:val="Unresolved Mention"/>
    <w:basedOn w:val="DefaultParagraphFont"/>
    <w:uiPriority w:val="99"/>
    <w:semiHidden/>
    <w:unhideWhenUsed/>
    <w:rsid w:val="00744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NDRS@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11</cp:revision>
  <cp:lastPrinted>2020-01-06T21:28:00Z</cp:lastPrinted>
  <dcterms:created xsi:type="dcterms:W3CDTF">2024-09-06T20:17:00Z</dcterms:created>
  <dcterms:modified xsi:type="dcterms:W3CDTF">2024-09-26T21:18:00Z</dcterms:modified>
</cp:coreProperties>
</file>