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7C28" w14:textId="703A896C" w:rsidR="007A630C" w:rsidRDefault="003207E6">
      <w:r>
        <w:t>Central and Unser TIS notes</w:t>
      </w:r>
    </w:p>
    <w:p w14:paraId="10B6DB6B" w14:textId="52F9B4D2" w:rsidR="003207E6" w:rsidRDefault="003207E6">
      <w:r>
        <w:t>K10D063</w:t>
      </w:r>
    </w:p>
    <w:p w14:paraId="509ACA0F" w14:textId="54EC297E" w:rsidR="003207E6" w:rsidRDefault="003207E6" w:rsidP="003207E6">
      <w:pPr>
        <w:pStyle w:val="ListParagraph"/>
        <w:numPr>
          <w:ilvl w:val="0"/>
          <w:numId w:val="1"/>
        </w:numPr>
      </w:pPr>
      <w:r>
        <w:t>No scoping form- have to verify trips</w:t>
      </w:r>
    </w:p>
    <w:p w14:paraId="53D08DB5" w14:textId="0FD104EA" w:rsidR="00763848" w:rsidRDefault="00763848" w:rsidP="003207E6">
      <w:pPr>
        <w:pStyle w:val="ListParagraph"/>
        <w:numPr>
          <w:ilvl w:val="0"/>
          <w:numId w:val="1"/>
        </w:numPr>
      </w:pPr>
      <w:r>
        <w:t>Site plan shows 6 driveways. I guess that is why they put Ed Garcia’s name in the title</w:t>
      </w:r>
      <w:r w:rsidR="007F6FA8">
        <w:t>.</w:t>
      </w:r>
    </w:p>
    <w:p w14:paraId="60B63389" w14:textId="08B05A88" w:rsidR="007F6FA8" w:rsidRDefault="001823D3" w:rsidP="003207E6">
      <w:pPr>
        <w:pStyle w:val="ListParagraph"/>
        <w:numPr>
          <w:ilvl w:val="0"/>
          <w:numId w:val="1"/>
        </w:numPr>
      </w:pPr>
      <w:r>
        <w:t xml:space="preserve">Driveways </w:t>
      </w:r>
      <w:r w:rsidR="007F6FA8">
        <w:t xml:space="preserve">Sarracino Pl on Unser and </w:t>
      </w:r>
      <w:r>
        <w:t>two</w:t>
      </w:r>
      <w:r w:rsidR="007F6FA8">
        <w:t xml:space="preserve"> on central- then provide internal  roads</w:t>
      </w:r>
      <w:r w:rsidR="005559A9">
        <w:t xml:space="preserve">, increase ROW on Sarracino Pl </w:t>
      </w:r>
      <w:r w:rsidR="00D558D3">
        <w:t>– Keep driveways A, C and E</w:t>
      </w:r>
    </w:p>
    <w:p w14:paraId="24A67BCD" w14:textId="7708A35D" w:rsidR="00FE588E" w:rsidRDefault="00FE588E" w:rsidP="003207E6">
      <w:pPr>
        <w:pStyle w:val="ListParagraph"/>
        <w:numPr>
          <w:ilvl w:val="0"/>
          <w:numId w:val="1"/>
        </w:numPr>
      </w:pPr>
      <w:r>
        <w:t>Include the kidney care facility</w:t>
      </w:r>
    </w:p>
    <w:p w14:paraId="217023EB" w14:textId="27B04978" w:rsidR="00D558D3" w:rsidRDefault="00D558D3" w:rsidP="003207E6">
      <w:pPr>
        <w:pStyle w:val="ListParagraph"/>
        <w:numPr>
          <w:ilvl w:val="0"/>
          <w:numId w:val="1"/>
        </w:numPr>
      </w:pPr>
      <w:r>
        <w:t>Area is 1075’ by 908’=22.4 acres</w:t>
      </w:r>
    </w:p>
    <w:p w14:paraId="1853236E" w14:textId="20BC68AE" w:rsidR="0045276F" w:rsidRDefault="0045276F" w:rsidP="003207E6">
      <w:pPr>
        <w:pStyle w:val="ListParagraph"/>
        <w:numPr>
          <w:ilvl w:val="0"/>
          <w:numId w:val="1"/>
        </w:numPr>
      </w:pPr>
      <w:r>
        <w:t>Proved a clearer s</w:t>
      </w:r>
      <w:r w:rsidR="00791E4E">
        <w:t>ite</w:t>
      </w:r>
      <w:r>
        <w:t xml:space="preserve"> plan.</w:t>
      </w:r>
      <w:r w:rsidR="00D558D3">
        <w:t xml:space="preserve">  Difficult to read store types </w:t>
      </w:r>
    </w:p>
    <w:p w14:paraId="4F222668" w14:textId="77777777" w:rsidR="004E37BD" w:rsidRDefault="004E37BD" w:rsidP="003207E6">
      <w:pPr>
        <w:pStyle w:val="ListParagraph"/>
        <w:numPr>
          <w:ilvl w:val="0"/>
          <w:numId w:val="1"/>
        </w:numPr>
      </w:pPr>
      <w:proofErr w:type="spellStart"/>
      <w:r>
        <w:t>Serracino</w:t>
      </w:r>
      <w:proofErr w:type="spellEnd"/>
      <w:r>
        <w:t xml:space="preserve"> Pl is City ROW.  Why is it referred to as Driveway “A”?</w:t>
      </w:r>
    </w:p>
    <w:p w14:paraId="5806BADF" w14:textId="7F95DF94" w:rsidR="004E37BD" w:rsidRDefault="004E37BD" w:rsidP="003207E6">
      <w:pPr>
        <w:pStyle w:val="ListParagraph"/>
        <w:numPr>
          <w:ilvl w:val="0"/>
          <w:numId w:val="1"/>
        </w:numPr>
      </w:pPr>
      <w:r>
        <w:t xml:space="preserve"> </w:t>
      </w:r>
      <w:r w:rsidR="004B2FCD">
        <w:t xml:space="preserve">Trip distribution- they used that socioeconomic stuff- </w:t>
      </w:r>
      <w:proofErr w:type="spellStart"/>
      <w:r w:rsidR="004B2FCD">
        <w:t>lets</w:t>
      </w:r>
      <w:proofErr w:type="spellEnd"/>
      <w:r w:rsidR="004B2FCD">
        <w:t xml:space="preserve"> see what the </w:t>
      </w:r>
      <w:proofErr w:type="spellStart"/>
      <w:r w:rsidR="004B2FCD">
        <w:t>adt</w:t>
      </w:r>
      <w:proofErr w:type="spellEnd"/>
      <w:r w:rsidR="004B2FCD">
        <w:t xml:space="preserve"> dhows</w:t>
      </w:r>
    </w:p>
    <w:p w14:paraId="33AF2FB2" w14:textId="31F2E0F3" w:rsidR="004B2FCD" w:rsidRDefault="004B2FCD" w:rsidP="004B2FCD">
      <w:pPr>
        <w:pStyle w:val="ListParagraph"/>
        <w:ind w:left="1440"/>
      </w:pPr>
      <w:r>
        <w:t>West bound central east of Unser 11,490 4-4-16</w:t>
      </w:r>
    </w:p>
    <w:p w14:paraId="5B8750B6" w14:textId="02993CE9" w:rsidR="004B2FCD" w:rsidRDefault="004B2FCD" w:rsidP="004B2FCD">
      <w:pPr>
        <w:pStyle w:val="ListParagraph"/>
        <w:ind w:left="1440"/>
      </w:pPr>
      <w:r>
        <w:t>East bound central east of Unser- 10,947 4-4-16</w:t>
      </w:r>
    </w:p>
    <w:p w14:paraId="0EFB4653" w14:textId="2E334A56" w:rsidR="004B2FCD" w:rsidRDefault="004B2FCD" w:rsidP="004B2FCD">
      <w:pPr>
        <w:pStyle w:val="ListParagraph"/>
        <w:ind w:left="1440"/>
      </w:pPr>
      <w:r>
        <w:t>Northbound traffic south of central 5,882 7-1-2003</w:t>
      </w:r>
    </w:p>
    <w:p w14:paraId="50ACD090" w14:textId="73F96E4A" w:rsidR="004B2FCD" w:rsidRDefault="004B2FCD" w:rsidP="004B2FCD">
      <w:pPr>
        <w:pStyle w:val="ListParagraph"/>
        <w:ind w:left="1440"/>
      </w:pPr>
      <w:r>
        <w:t>Southbound traffic north of central  7905 6-5-17</w:t>
      </w:r>
    </w:p>
    <w:p w14:paraId="4308F542" w14:textId="77D20D24" w:rsidR="00B73748" w:rsidRDefault="00B73748" w:rsidP="00B73748">
      <w:pPr>
        <w:pStyle w:val="ListParagraph"/>
        <w:numPr>
          <w:ilvl w:val="0"/>
          <w:numId w:val="1"/>
        </w:numPr>
      </w:pPr>
      <w:r>
        <w:t>For Unser Blvd description-  Add that it is included in the MRCOG RACC</w:t>
      </w:r>
      <w:r w:rsidR="008966EA">
        <w:t xml:space="preserve"> and describe the language in the RACC for this section of Unser Blvd</w:t>
      </w:r>
      <w:r w:rsidR="00E959B0">
        <w:t>.</w:t>
      </w:r>
    </w:p>
    <w:p w14:paraId="77D8BF5B" w14:textId="55FBA736" w:rsidR="0045276F" w:rsidRDefault="0045276F" w:rsidP="00B73748">
      <w:pPr>
        <w:pStyle w:val="ListParagraph"/>
        <w:numPr>
          <w:ilvl w:val="0"/>
          <w:numId w:val="1"/>
        </w:numPr>
      </w:pPr>
      <w:r>
        <w:t>Is storage facility a warehouse or self-storage?</w:t>
      </w:r>
    </w:p>
    <w:p w14:paraId="673DD8DB" w14:textId="77777777" w:rsidR="0045276F" w:rsidRDefault="0045276F" w:rsidP="00B73748">
      <w:pPr>
        <w:pStyle w:val="ListParagraph"/>
        <w:numPr>
          <w:ilvl w:val="0"/>
          <w:numId w:val="1"/>
        </w:numPr>
      </w:pPr>
      <w:r>
        <w:t>Comments on Trips:</w:t>
      </w:r>
    </w:p>
    <w:p w14:paraId="4387145E" w14:textId="324AB303" w:rsidR="00E959B0" w:rsidRDefault="00E959B0" w:rsidP="0045276F">
      <w:pPr>
        <w:pStyle w:val="ListParagraph"/>
        <w:numPr>
          <w:ilvl w:val="1"/>
          <w:numId w:val="1"/>
        </w:numPr>
      </w:pPr>
      <w:r>
        <w:t xml:space="preserve">It looks like the “warehousing” is </w:t>
      </w:r>
      <w:proofErr w:type="spellStart"/>
      <w:r>
        <w:t>self storage</w:t>
      </w:r>
      <w:proofErr w:type="spellEnd"/>
      <w:r>
        <w:t xml:space="preserve"> so ITE 181 rather than 180.</w:t>
      </w:r>
    </w:p>
    <w:p w14:paraId="76C23F3F" w14:textId="74940C29" w:rsidR="0045276F" w:rsidRDefault="0045276F" w:rsidP="0045276F">
      <w:pPr>
        <w:ind w:left="720"/>
      </w:pPr>
      <w:r>
        <w:t>Warehousing 100,00 sq ft ITE 150-</w:t>
      </w:r>
    </w:p>
    <w:p w14:paraId="6EA36525" w14:textId="6BDA104D" w:rsidR="0045276F" w:rsidRDefault="0045276F" w:rsidP="0045276F">
      <w:pPr>
        <w:ind w:left="720"/>
      </w:pPr>
      <w:r>
        <w:t xml:space="preserve">Fast food with drive thru 13,500 sq ft  </w:t>
      </w:r>
      <w:r w:rsidR="00B62CEA">
        <w:t>mu</w:t>
      </w:r>
      <w:r w:rsidR="004961F6">
        <w:t>s</w:t>
      </w:r>
      <w:r w:rsidR="00B62CEA">
        <w:t xml:space="preserve">t be more than one-looks like three of them- assume high end </w:t>
      </w:r>
      <w:proofErr w:type="spellStart"/>
      <w:r w:rsidR="00B62CEA">
        <w:t>Whataburgeg</w:t>
      </w:r>
      <w:proofErr w:type="spellEnd"/>
      <w:r w:rsidR="00B62CEA">
        <w:t xml:space="preserve">, </w:t>
      </w:r>
      <w:proofErr w:type="spellStart"/>
      <w:r w:rsidR="00B62CEA">
        <w:t>mcdonalks</w:t>
      </w:r>
      <w:proofErr w:type="spellEnd"/>
      <w:r w:rsidR="00B62CEA">
        <w:t xml:space="preserve"> and </w:t>
      </w:r>
      <w:proofErr w:type="spellStart"/>
      <w:r w:rsidR="00B62CEA">
        <w:t>blakes</w:t>
      </w:r>
      <w:proofErr w:type="spellEnd"/>
      <w:r>
        <w:t xml:space="preserve">: </w:t>
      </w:r>
      <w:r w:rsidR="00D558D3">
        <w:t xml:space="preserve">for units- number of drive </w:t>
      </w:r>
      <w:proofErr w:type="spellStart"/>
      <w:r w:rsidR="00D558D3">
        <w:t>thru’s</w:t>
      </w:r>
      <w:proofErr w:type="spellEnd"/>
      <w:r w:rsidR="00D558D3">
        <w:t xml:space="preserve"> more important 600 AM and 250 PM is like 4 of them</w:t>
      </w:r>
    </w:p>
    <w:p w14:paraId="314943B0" w14:textId="57EFED1E" w:rsidR="0045276F" w:rsidRDefault="0045276F" w:rsidP="0045276F">
      <w:pPr>
        <w:ind w:left="720"/>
      </w:pPr>
      <w:r>
        <w:t xml:space="preserve">High </w:t>
      </w:r>
      <w:proofErr w:type="spellStart"/>
      <w:r>
        <w:t>turn over</w:t>
      </w:r>
      <w:proofErr w:type="spellEnd"/>
      <w:r w:rsidR="00B62CEA">
        <w:t xml:space="preserve"> restaurant 5,000</w:t>
      </w:r>
    </w:p>
    <w:p w14:paraId="2A686C7E" w14:textId="2977A3BF" w:rsidR="00B62CEA" w:rsidRDefault="00B62CEA" w:rsidP="0045276F">
      <w:pPr>
        <w:ind w:left="720"/>
      </w:pPr>
      <w:r>
        <w:t>Sho</w:t>
      </w:r>
      <w:r w:rsidR="004961F6">
        <w:t>p</w:t>
      </w:r>
      <w:r>
        <w:t>ping plaza</w:t>
      </w:r>
    </w:p>
    <w:p w14:paraId="6DD19DA4" w14:textId="31ECE5A2" w:rsidR="00D16FF6" w:rsidRDefault="00D16FF6" w:rsidP="00D16FF6">
      <w:pPr>
        <w:pStyle w:val="ListParagraph"/>
        <w:numPr>
          <w:ilvl w:val="0"/>
          <w:numId w:val="1"/>
        </w:numPr>
      </w:pPr>
      <w:r>
        <w:t xml:space="preserve">Distance from </w:t>
      </w:r>
      <w:proofErr w:type="spellStart"/>
      <w:r>
        <w:t>sar</w:t>
      </w:r>
      <w:r w:rsidR="008A6CC7">
        <w:t>r</w:t>
      </w:r>
      <w:r>
        <w:t>aacino</w:t>
      </w:r>
      <w:proofErr w:type="spellEnd"/>
      <w:r>
        <w:t xml:space="preserve"> to Central 870 ft</w:t>
      </w:r>
      <w:r w:rsidR="008A6CC7">
        <w:t xml:space="preserve"> (0.16mi) </w:t>
      </w:r>
      <w:r>
        <w:t xml:space="preserve">, </w:t>
      </w:r>
      <w:proofErr w:type="spellStart"/>
      <w:r>
        <w:t>sarfacino</w:t>
      </w:r>
      <w:proofErr w:type="spellEnd"/>
      <w:r>
        <w:t xml:space="preserve"> to Bluewater 1100 ft.</w:t>
      </w:r>
      <w:r w:rsidR="008A6CC7">
        <w:t xml:space="preserve">  It is 860 ft from the signal to academy for the Walmart, </w:t>
      </w:r>
      <w:proofErr w:type="spellStart"/>
      <w:r w:rsidR="008A6CC7">
        <w:t>chaekc</w:t>
      </w:r>
      <w:proofErr w:type="spellEnd"/>
      <w:r w:rsidR="008A6CC7">
        <w:t xml:space="preserve"> Jefferson-</w:t>
      </w:r>
      <w:proofErr w:type="spellStart"/>
      <w:r w:rsidR="00066AF9">
        <w:t>Osuan</w:t>
      </w:r>
      <w:proofErr w:type="spellEnd"/>
      <w:r w:rsidR="00066AF9">
        <w:t xml:space="preserve"> to church </w:t>
      </w:r>
      <w:proofErr w:type="spellStart"/>
      <w:r w:rsidR="00066AF9">
        <w:t>dr</w:t>
      </w:r>
      <w:proofErr w:type="spellEnd"/>
      <w:r w:rsidR="00066AF9">
        <w:t xml:space="preserve"> 800 ft- seems close</w:t>
      </w:r>
      <w:r w:rsidR="00FC07AE">
        <w:t>r and screws traffic</w:t>
      </w:r>
    </w:p>
    <w:p w14:paraId="4FAE79A0" w14:textId="385425A4" w:rsidR="008A6CC7" w:rsidRDefault="003D4F61" w:rsidP="00D16FF6">
      <w:pPr>
        <w:pStyle w:val="ListParagraph"/>
        <w:numPr>
          <w:ilvl w:val="0"/>
          <w:numId w:val="1"/>
        </w:numPr>
      </w:pPr>
      <w:r>
        <w:t>Unser and Sarracino p. VI under Decel Warrant don’t you mean northbound right nor northbound left?</w:t>
      </w:r>
    </w:p>
    <w:p w14:paraId="3449D92D" w14:textId="03F73E2C" w:rsidR="005924E1" w:rsidRDefault="005924E1" w:rsidP="00D16FF6">
      <w:pPr>
        <w:pStyle w:val="ListParagraph"/>
        <w:numPr>
          <w:ilvl w:val="0"/>
          <w:numId w:val="1"/>
        </w:numPr>
      </w:pPr>
      <w:proofErr w:type="spellStart"/>
      <w:r>
        <w:t>I</w:t>
      </w:r>
      <w:r w:rsidR="00F25881">
        <w:t>n</w:t>
      </w:r>
      <w:r>
        <w:t>fratrucutre</w:t>
      </w:r>
      <w:proofErr w:type="spellEnd"/>
      <w:r>
        <w:t xml:space="preserve"> </w:t>
      </w:r>
      <w:proofErr w:type="spellStart"/>
      <w:r>
        <w:t>improvments</w:t>
      </w:r>
      <w:proofErr w:type="spellEnd"/>
    </w:p>
    <w:p w14:paraId="0B308327" w14:textId="1C7C078D" w:rsidR="005924E1" w:rsidRDefault="005924E1" w:rsidP="005924E1">
      <w:pPr>
        <w:pStyle w:val="ListParagraph"/>
        <w:numPr>
          <w:ilvl w:val="1"/>
          <w:numId w:val="1"/>
        </w:numPr>
      </w:pPr>
      <w:r>
        <w:t>Restripe and tune signal Bridge eastbound left</w:t>
      </w:r>
    </w:p>
    <w:p w14:paraId="5D3A7859" w14:textId="12D9068B" w:rsidR="00C45EB2" w:rsidRDefault="00C45EB2" w:rsidP="005924E1">
      <w:pPr>
        <w:pStyle w:val="ListParagraph"/>
        <w:numPr>
          <w:ilvl w:val="1"/>
          <w:numId w:val="1"/>
        </w:numPr>
      </w:pPr>
      <w:r>
        <w:t xml:space="preserve">Widen </w:t>
      </w:r>
      <w:proofErr w:type="spellStart"/>
      <w:r>
        <w:t>sarracino</w:t>
      </w:r>
      <w:proofErr w:type="spellEnd"/>
      <w:r w:rsidR="004C3256">
        <w:t xml:space="preserve"> add WBL</w:t>
      </w:r>
    </w:p>
    <w:p w14:paraId="2ADCB706" w14:textId="21D69E83" w:rsidR="00422076" w:rsidRDefault="00422076" w:rsidP="005924E1">
      <w:pPr>
        <w:pStyle w:val="ListParagraph"/>
        <w:numPr>
          <w:ilvl w:val="1"/>
          <w:numId w:val="1"/>
        </w:numPr>
      </w:pPr>
      <w:r>
        <w:t xml:space="preserve">Retime signal </w:t>
      </w:r>
      <w:proofErr w:type="spellStart"/>
      <w:r>
        <w:t>unser</w:t>
      </w:r>
      <w:proofErr w:type="spellEnd"/>
      <w:r>
        <w:t xml:space="preserve"> and </w:t>
      </w:r>
      <w:proofErr w:type="spellStart"/>
      <w:r>
        <w:t>bluewater</w:t>
      </w:r>
      <w:proofErr w:type="spellEnd"/>
    </w:p>
    <w:p w14:paraId="418BC1BC" w14:textId="2FFC5DCA" w:rsidR="00912B9B" w:rsidRDefault="00912B9B" w:rsidP="005924E1">
      <w:pPr>
        <w:pStyle w:val="ListParagraph"/>
        <w:numPr>
          <w:ilvl w:val="1"/>
          <w:numId w:val="1"/>
        </w:numPr>
      </w:pPr>
      <w:r>
        <w:t xml:space="preserve">Lengthen </w:t>
      </w:r>
      <w:proofErr w:type="spellStart"/>
      <w:r w:rsidR="00D56408">
        <w:t>bluewater</w:t>
      </w:r>
      <w:proofErr w:type="spellEnd"/>
      <w:r w:rsidR="00D56408">
        <w:t xml:space="preserve"> EBL to 250’</w:t>
      </w:r>
    </w:p>
    <w:p w14:paraId="38CECF05" w14:textId="770F5001" w:rsidR="00F25881" w:rsidRDefault="00F25881" w:rsidP="00F25881">
      <w:pPr>
        <w:pStyle w:val="ListParagraph"/>
        <w:numPr>
          <w:ilvl w:val="0"/>
          <w:numId w:val="1"/>
        </w:numPr>
      </w:pPr>
      <w:r>
        <w:t xml:space="preserve">Don’t </w:t>
      </w:r>
      <w:proofErr w:type="spellStart"/>
      <w:r>
        <w:t>lioke</w:t>
      </w:r>
      <w:proofErr w:type="spellEnd"/>
      <w:r>
        <w:t xml:space="preserve"> infrastructure </w:t>
      </w:r>
      <w:proofErr w:type="spellStart"/>
      <w:r>
        <w:t>improvments</w:t>
      </w:r>
      <w:proofErr w:type="spellEnd"/>
      <w:r>
        <w:t>:</w:t>
      </w:r>
    </w:p>
    <w:p w14:paraId="217D2110" w14:textId="47CBC627" w:rsidR="00F25881" w:rsidRDefault="00F25881" w:rsidP="00F25881">
      <w:pPr>
        <w:pStyle w:val="ListParagraph"/>
        <w:numPr>
          <w:ilvl w:val="1"/>
          <w:numId w:val="1"/>
        </w:numPr>
      </w:pPr>
      <w:r>
        <w:t>3</w:t>
      </w:r>
      <w:r w:rsidRPr="00F25881">
        <w:rPr>
          <w:vertAlign w:val="superscript"/>
        </w:rPr>
        <w:t>rd</w:t>
      </w:r>
      <w:r>
        <w:t xml:space="preserve"> SBT at Unser and </w:t>
      </w:r>
      <w:proofErr w:type="spellStart"/>
      <w:r>
        <w:t>Cenrral</w:t>
      </w:r>
      <w:proofErr w:type="spellEnd"/>
      <w:r>
        <w:t>.  The third lane drops 240’ south of central</w:t>
      </w:r>
    </w:p>
    <w:p w14:paraId="6F7DB1B0" w14:textId="730227A8" w:rsidR="00EA2A8E" w:rsidRDefault="00EA2A8E" w:rsidP="00F25881">
      <w:pPr>
        <w:pStyle w:val="ListParagraph"/>
        <w:numPr>
          <w:ilvl w:val="1"/>
          <w:numId w:val="1"/>
        </w:numPr>
      </w:pPr>
      <w:r>
        <w:t xml:space="preserve">I am OK with LOS f on left turn onto </w:t>
      </w:r>
      <w:proofErr w:type="spellStart"/>
      <w:r>
        <w:t>arterianl</w:t>
      </w:r>
      <w:proofErr w:type="spellEnd"/>
      <w:r>
        <w:t xml:space="preserve"> from </w:t>
      </w:r>
      <w:proofErr w:type="spellStart"/>
      <w:r>
        <w:t>drfiveways</w:t>
      </w:r>
      <w:proofErr w:type="spellEnd"/>
      <w:r>
        <w:t>=no signal</w:t>
      </w:r>
    </w:p>
    <w:p w14:paraId="3DCF8685" w14:textId="7FA6DF87" w:rsidR="0045276F" w:rsidRDefault="0045276F" w:rsidP="0045276F">
      <w:pPr>
        <w:ind w:left="720"/>
      </w:pPr>
    </w:p>
    <w:p w14:paraId="3FDA3362" w14:textId="4A5B3866" w:rsidR="00D56408" w:rsidRDefault="00D56408" w:rsidP="00D56408">
      <w:pPr>
        <w:pStyle w:val="ListParagraph"/>
        <w:numPr>
          <w:ilvl w:val="0"/>
          <w:numId w:val="1"/>
        </w:numPr>
      </w:pPr>
      <w:r>
        <w:lastRenderedPageBreak/>
        <w:t>STOPPED Review at central and 98</w:t>
      </w:r>
      <w:r w:rsidRPr="00D56408">
        <w:rPr>
          <w:vertAlign w:val="superscript"/>
        </w:rPr>
        <w:t>th</w:t>
      </w:r>
      <w:r>
        <w:t xml:space="preserve"> page vii</w:t>
      </w:r>
    </w:p>
    <w:p w14:paraId="38F5D106" w14:textId="1A2A61C0" w:rsidR="006C6980" w:rsidRPr="006C6980" w:rsidRDefault="006C6980" w:rsidP="006C698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Pr="006C6980">
        <w:rPr>
          <w:b/>
          <w:bCs/>
        </w:rPr>
        <w:t>Retiming of numerous signal good idea and should make it to the IL.</w:t>
      </w:r>
    </w:p>
    <w:sectPr w:rsidR="006C6980" w:rsidRPr="006C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B1F"/>
    <w:multiLevelType w:val="hybridMultilevel"/>
    <w:tmpl w:val="7A5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6"/>
    <w:rsid w:val="00066AF9"/>
    <w:rsid w:val="001823D3"/>
    <w:rsid w:val="003207E6"/>
    <w:rsid w:val="003D4F61"/>
    <w:rsid w:val="00422076"/>
    <w:rsid w:val="0045276F"/>
    <w:rsid w:val="004961F6"/>
    <w:rsid w:val="004B2FCD"/>
    <w:rsid w:val="004C3256"/>
    <w:rsid w:val="004E37BD"/>
    <w:rsid w:val="005559A9"/>
    <w:rsid w:val="005924E1"/>
    <w:rsid w:val="006C6980"/>
    <w:rsid w:val="00763848"/>
    <w:rsid w:val="00791E4E"/>
    <w:rsid w:val="007A630C"/>
    <w:rsid w:val="007F6FA8"/>
    <w:rsid w:val="008966EA"/>
    <w:rsid w:val="008A6CC7"/>
    <w:rsid w:val="00912B9B"/>
    <w:rsid w:val="00B62CEA"/>
    <w:rsid w:val="00B73748"/>
    <w:rsid w:val="00C45EB2"/>
    <w:rsid w:val="00C84EEC"/>
    <w:rsid w:val="00CF182E"/>
    <w:rsid w:val="00D16FF6"/>
    <w:rsid w:val="00D558D3"/>
    <w:rsid w:val="00D56408"/>
    <w:rsid w:val="00E959B0"/>
    <w:rsid w:val="00EA2A8E"/>
    <w:rsid w:val="00F25881"/>
    <w:rsid w:val="00FC07AE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8B2A"/>
  <w15:chartTrackingRefBased/>
  <w15:docId w15:val="{4C2FFF95-D441-4AAF-8979-B3E4E66D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26</cp:revision>
  <dcterms:created xsi:type="dcterms:W3CDTF">2024-07-18T22:25:00Z</dcterms:created>
  <dcterms:modified xsi:type="dcterms:W3CDTF">2024-08-14T21:59:00Z</dcterms:modified>
</cp:coreProperties>
</file>