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E7970">
      <w:pPr>
        <w:pStyle w:val="Date"/>
        <w:rPr>
          <w:sz w:val="24"/>
        </w:rPr>
      </w:pPr>
      <w:r>
        <w:rPr>
          <w:sz w:val="24"/>
        </w:rPr>
        <w:t>June 21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7E4BE1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E7970" w:rsidP="000E1755">
      <w:pPr>
        <w:pStyle w:val="InsideAddressName"/>
        <w:rPr>
          <w:sz w:val="24"/>
        </w:rPr>
      </w:pPr>
      <w:r>
        <w:rPr>
          <w:sz w:val="24"/>
        </w:rPr>
        <w:t xml:space="preserve">John Malone, </w:t>
      </w:r>
      <w:r w:rsidR="003D6E55">
        <w:rPr>
          <w:sz w:val="24"/>
        </w:rPr>
        <w:t>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E7970" w:rsidP="000E1755">
      <w:pPr>
        <w:pStyle w:val="InsideAddressName"/>
        <w:rPr>
          <w:sz w:val="24"/>
        </w:rPr>
      </w:pPr>
      <w:r>
        <w:rPr>
          <w:sz w:val="24"/>
        </w:rPr>
        <w:t>Carollo</w:t>
      </w:r>
    </w:p>
    <w:p w:rsidR="00573971" w:rsidRDefault="005E7970" w:rsidP="000E1755">
      <w:pPr>
        <w:pStyle w:val="InsideAddressName"/>
        <w:rPr>
          <w:sz w:val="24"/>
        </w:rPr>
      </w:pPr>
      <w:r>
        <w:rPr>
          <w:sz w:val="24"/>
        </w:rPr>
        <w:t>4600 East Washington St., Suite 500</w:t>
      </w:r>
    </w:p>
    <w:p w:rsidR="00A52682" w:rsidRDefault="005E7970" w:rsidP="000E1755">
      <w:pPr>
        <w:pStyle w:val="InsideAddressName"/>
        <w:rPr>
          <w:sz w:val="24"/>
        </w:rPr>
      </w:pPr>
      <w:r>
        <w:rPr>
          <w:sz w:val="24"/>
        </w:rPr>
        <w:t>Phoenix, AZ</w:t>
      </w:r>
      <w:r w:rsidR="00573971">
        <w:rPr>
          <w:sz w:val="24"/>
        </w:rPr>
        <w:t xml:space="preserve"> </w:t>
      </w:r>
      <w:r w:rsidR="007E4BE1">
        <w:rPr>
          <w:sz w:val="24"/>
        </w:rPr>
        <w:t>8</w:t>
      </w:r>
      <w:r>
        <w:rPr>
          <w:sz w:val="24"/>
        </w:rPr>
        <w:t>5034</w:t>
      </w:r>
    </w:p>
    <w:p w:rsidR="00C562ED" w:rsidRDefault="00C562ED">
      <w:pPr>
        <w:pStyle w:val="InsideAddress"/>
        <w:rPr>
          <w:sz w:val="24"/>
        </w:rPr>
      </w:pP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E7970">
        <w:rPr>
          <w:b/>
          <w:sz w:val="24"/>
          <w:szCs w:val="24"/>
        </w:rPr>
        <w:t>Westside Interceptor at Yucca/Central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E7970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E7970">
        <w:rPr>
          <w:b/>
          <w:sz w:val="24"/>
          <w:szCs w:val="24"/>
        </w:rPr>
        <w:t>6-15-16</w:t>
      </w:r>
      <w:r w:rsidRPr="00491126">
        <w:rPr>
          <w:b/>
          <w:sz w:val="24"/>
          <w:szCs w:val="24"/>
        </w:rPr>
        <w:t xml:space="preserve"> (</w:t>
      </w:r>
      <w:r w:rsidR="00573971">
        <w:rPr>
          <w:b/>
          <w:sz w:val="24"/>
          <w:szCs w:val="24"/>
        </w:rPr>
        <w:t>K</w:t>
      </w:r>
      <w:r w:rsidR="007E4BE1">
        <w:rPr>
          <w:b/>
          <w:sz w:val="24"/>
          <w:szCs w:val="24"/>
        </w:rPr>
        <w:t>1</w:t>
      </w:r>
      <w:r w:rsidR="005E7970">
        <w:rPr>
          <w:b/>
          <w:sz w:val="24"/>
          <w:szCs w:val="24"/>
        </w:rPr>
        <w:t>1</w:t>
      </w:r>
      <w:r w:rsidR="00573971">
        <w:rPr>
          <w:b/>
          <w:sz w:val="24"/>
          <w:szCs w:val="24"/>
        </w:rPr>
        <w:t>E0</w:t>
      </w:r>
      <w:r w:rsidR="005E7970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D30799">
        <w:rPr>
          <w:sz w:val="24"/>
          <w:szCs w:val="24"/>
        </w:rPr>
        <w:t xml:space="preserve"> </w:t>
      </w:r>
      <w:r w:rsidR="005E7970">
        <w:rPr>
          <w:sz w:val="24"/>
          <w:szCs w:val="24"/>
        </w:rPr>
        <w:t>Malone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B444C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E7970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E7970">
        <w:rPr>
          <w:sz w:val="24"/>
          <w:szCs w:val="24"/>
        </w:rPr>
        <w:t>16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E4BE1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5B444C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5E7970">
        <w:rPr>
          <w:sz w:val="24"/>
          <w:szCs w:val="24"/>
        </w:rPr>
        <w:t>to be included in the Work Order Construction Plans</w:t>
      </w:r>
      <w:r w:rsidR="007E4BE1">
        <w:rPr>
          <w:sz w:val="24"/>
          <w:szCs w:val="24"/>
        </w:rPr>
        <w:t>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BA19D8" w:rsidRDefault="00BA19D8" w:rsidP="00BA19D8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5E7970" w:rsidRPr="005E7970" w:rsidRDefault="005E7970" w:rsidP="005E7970"/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  <w:bookmarkStart w:id="0" w:name="_GoBack"/>
      <w:bookmarkEnd w:id="0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C6ACD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42038"/>
    <w:rsid w:val="00256E65"/>
    <w:rsid w:val="00262FEC"/>
    <w:rsid w:val="00283DF9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73971"/>
    <w:rsid w:val="0058179D"/>
    <w:rsid w:val="00584008"/>
    <w:rsid w:val="005857D7"/>
    <w:rsid w:val="005923E6"/>
    <w:rsid w:val="005B444C"/>
    <w:rsid w:val="005D0DBE"/>
    <w:rsid w:val="005D27AE"/>
    <w:rsid w:val="005D7763"/>
    <w:rsid w:val="005E7970"/>
    <w:rsid w:val="00631A3F"/>
    <w:rsid w:val="006928E9"/>
    <w:rsid w:val="0069738B"/>
    <w:rsid w:val="006C6ACD"/>
    <w:rsid w:val="00731FE7"/>
    <w:rsid w:val="007A5074"/>
    <w:rsid w:val="007C66C1"/>
    <w:rsid w:val="007E266A"/>
    <w:rsid w:val="007E4523"/>
    <w:rsid w:val="007E4BE1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A19D8"/>
    <w:rsid w:val="00BD2BB8"/>
    <w:rsid w:val="00C13CBD"/>
    <w:rsid w:val="00C562ED"/>
    <w:rsid w:val="00CC20ED"/>
    <w:rsid w:val="00CF7AEA"/>
    <w:rsid w:val="00D07EFA"/>
    <w:rsid w:val="00D27D42"/>
    <w:rsid w:val="00D30799"/>
    <w:rsid w:val="00D57771"/>
    <w:rsid w:val="00DA7F0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2016-06-21T20:51:00Z</cp:lastPrinted>
  <dcterms:created xsi:type="dcterms:W3CDTF">2016-06-21T20:49:00Z</dcterms:created>
  <dcterms:modified xsi:type="dcterms:W3CDTF">2016-06-21T21:08:00Z</dcterms:modified>
</cp:coreProperties>
</file>