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27997">
      <w:pPr>
        <w:pStyle w:val="Date"/>
        <w:rPr>
          <w:sz w:val="24"/>
        </w:rPr>
      </w:pPr>
      <w:r>
        <w:rPr>
          <w:sz w:val="24"/>
        </w:rPr>
        <w:t>June 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2799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27997">
        <w:rPr>
          <w:b/>
          <w:sz w:val="24"/>
          <w:szCs w:val="24"/>
        </w:rPr>
        <w:t>Zocalo Lofts</w:t>
      </w:r>
      <w:bookmarkStart w:id="0" w:name="_GoBack"/>
      <w:bookmarkEnd w:id="0"/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27997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027997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027997">
        <w:rPr>
          <w:b/>
          <w:sz w:val="24"/>
          <w:szCs w:val="24"/>
        </w:rPr>
        <w:t>K14E112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027997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27997">
        <w:rPr>
          <w:sz w:val="24"/>
          <w:szCs w:val="24"/>
        </w:rPr>
        <w:t>5-9-18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</w:t>
      </w:r>
      <w:r w:rsidR="00027997">
        <w:rPr>
          <w:sz w:val="24"/>
          <w:szCs w:val="24"/>
        </w:rPr>
        <w:t>the plan is approved to be included in the Work Order Construction plans.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</w:t>
      </w:r>
      <w:r w:rsidR="00027997">
        <w:rPr>
          <w:sz w:val="24"/>
          <w:szCs w:val="24"/>
        </w:rPr>
        <w:t>Work Order construction plans.</w:t>
      </w:r>
      <w:r w:rsidR="00690879" w:rsidRPr="00496CEB">
        <w:rPr>
          <w:sz w:val="24"/>
          <w:szCs w:val="24"/>
        </w:rPr>
        <w:t xml:space="preserve">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97B3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27997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97B36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67A3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2018-06-06T19:58:00Z</cp:lastPrinted>
  <dcterms:created xsi:type="dcterms:W3CDTF">2018-06-06T19:56:00Z</dcterms:created>
  <dcterms:modified xsi:type="dcterms:W3CDTF">2018-06-06T20:02:00Z</dcterms:modified>
</cp:coreProperties>
</file>