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B20E1">
      <w:pPr>
        <w:pStyle w:val="Date"/>
        <w:rPr>
          <w:sz w:val="24"/>
        </w:rPr>
      </w:pPr>
      <w:r>
        <w:rPr>
          <w:sz w:val="24"/>
        </w:rPr>
        <w:t>January 25th</w:t>
      </w:r>
      <w:r w:rsidR="00901191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863CD" w:rsidP="000E1755">
      <w:pPr>
        <w:pStyle w:val="InsideAddressName"/>
        <w:rPr>
          <w:sz w:val="24"/>
        </w:rPr>
      </w:pPr>
      <w:r>
        <w:rPr>
          <w:sz w:val="24"/>
        </w:rPr>
        <w:t>Lelan Morrison</w:t>
      </w:r>
      <w:r w:rsidR="003D6E55">
        <w:rPr>
          <w:sz w:val="24"/>
        </w:rPr>
        <w:t>,</w:t>
      </w:r>
      <w:r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A6A9B">
        <w:rPr>
          <w:b/>
          <w:sz w:val="24"/>
          <w:szCs w:val="24"/>
        </w:rPr>
        <w:t>Nob Hill Apartments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802F5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7B20E1">
        <w:rPr>
          <w:b/>
          <w:sz w:val="24"/>
          <w:szCs w:val="24"/>
        </w:rPr>
        <w:t>23</w:t>
      </w:r>
      <w:r w:rsidR="00545FA6">
        <w:rPr>
          <w:b/>
          <w:sz w:val="24"/>
          <w:szCs w:val="24"/>
        </w:rPr>
        <w:t>-1</w:t>
      </w:r>
      <w:r w:rsidR="007B20E1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BA6A9B">
        <w:rPr>
          <w:b/>
          <w:sz w:val="24"/>
          <w:szCs w:val="24"/>
        </w:rPr>
        <w:t>K17E073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8863CD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802F5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7B20E1">
        <w:rPr>
          <w:sz w:val="24"/>
          <w:szCs w:val="24"/>
        </w:rPr>
        <w:t>25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B20E1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 and Building Permit.</w:t>
      </w:r>
    </w:p>
    <w:p w:rsidR="00B73682" w:rsidRDefault="003D44F6" w:rsidP="00B73682">
      <w:r>
        <w:tab/>
      </w:r>
    </w:p>
    <w:p w:rsidR="00B90FB1" w:rsidRPr="00B90FB1" w:rsidRDefault="00B90FB1" w:rsidP="00B90FB1">
      <w:pPr>
        <w:ind w:firstLine="720"/>
        <w:rPr>
          <w:sz w:val="24"/>
          <w:szCs w:val="24"/>
        </w:rPr>
      </w:pPr>
      <w:r w:rsidRPr="00B90FB1">
        <w:rPr>
          <w:sz w:val="24"/>
          <w:szCs w:val="24"/>
        </w:rPr>
        <w:t>Include a copy of the approved plan in the Bu</w:t>
      </w:r>
      <w:r>
        <w:rPr>
          <w:sz w:val="24"/>
          <w:szCs w:val="24"/>
        </w:rPr>
        <w:t>i</w:t>
      </w:r>
      <w:r w:rsidRPr="00B90FB1">
        <w:rPr>
          <w:sz w:val="24"/>
          <w:szCs w:val="24"/>
        </w:rPr>
        <w:t>lding Permit set.</w:t>
      </w:r>
    </w:p>
    <w:p w:rsidR="00B90FB1" w:rsidRDefault="00B90FB1" w:rsidP="00901191">
      <w:pPr>
        <w:rPr>
          <w:sz w:val="24"/>
          <w:szCs w:val="24"/>
        </w:rPr>
      </w:pPr>
    </w:p>
    <w:p w:rsidR="00C562ED" w:rsidRDefault="00C562ED" w:rsidP="00B90FB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  <w:bookmarkStart w:id="0" w:name="_GoBack"/>
      <w:bookmarkEnd w:id="0"/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B90FB1" w:rsidRDefault="00B90FB1" w:rsidP="00F375E8">
      <w:pPr>
        <w:rPr>
          <w:sz w:val="24"/>
        </w:rPr>
      </w:pPr>
    </w:p>
    <w:p w:rsidR="00B90FB1" w:rsidRDefault="00B90FB1" w:rsidP="00F375E8">
      <w:pPr>
        <w:rPr>
          <w:sz w:val="24"/>
        </w:rPr>
      </w:pPr>
    </w:p>
    <w:p w:rsidR="00B90FB1" w:rsidRDefault="00B90FB1" w:rsidP="00F375E8">
      <w:pPr>
        <w:rPr>
          <w:sz w:val="24"/>
        </w:rPr>
      </w:pPr>
    </w:p>
    <w:p w:rsidR="00B90FB1" w:rsidRDefault="00B90FB1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A4B3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02F5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6A4B36"/>
    <w:rsid w:val="006D1ED5"/>
    <w:rsid w:val="006F1266"/>
    <w:rsid w:val="00707349"/>
    <w:rsid w:val="00731FE7"/>
    <w:rsid w:val="007511FB"/>
    <w:rsid w:val="007A5074"/>
    <w:rsid w:val="007B20E1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90FB1"/>
    <w:rsid w:val="00BA6A9B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17A26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2019-01-25T17:34:00Z</cp:lastPrinted>
  <dcterms:created xsi:type="dcterms:W3CDTF">2019-01-25T17:31:00Z</dcterms:created>
  <dcterms:modified xsi:type="dcterms:W3CDTF">2019-01-25T17:35:00Z</dcterms:modified>
</cp:coreProperties>
</file>