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032B92">
      <w:pPr>
        <w:pStyle w:val="Date"/>
        <w:rPr>
          <w:sz w:val="24"/>
        </w:rPr>
      </w:pPr>
      <w:r>
        <w:rPr>
          <w:sz w:val="24"/>
        </w:rPr>
        <w:t>August 28,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032B92" w:rsidP="000E1755">
      <w:pPr>
        <w:pStyle w:val="InsideAddressName"/>
        <w:rPr>
          <w:sz w:val="24"/>
        </w:rPr>
      </w:pPr>
      <w:r>
        <w:rPr>
          <w:sz w:val="24"/>
        </w:rPr>
        <w:t>Thomas Johnston PE, PS</w:t>
      </w:r>
    </w:p>
    <w:p w:rsidR="00C562ED" w:rsidRDefault="00032B92" w:rsidP="000E1755">
      <w:pPr>
        <w:pStyle w:val="InsideAddressName"/>
        <w:rPr>
          <w:sz w:val="24"/>
        </w:rPr>
      </w:pPr>
      <w:r>
        <w:rPr>
          <w:sz w:val="24"/>
        </w:rPr>
        <w:t>TGC Engineering, Inc.</w:t>
      </w:r>
    </w:p>
    <w:p w:rsidR="00F375E8" w:rsidRDefault="00032B92">
      <w:pPr>
        <w:pStyle w:val="InsideAddress"/>
        <w:rPr>
          <w:sz w:val="24"/>
        </w:rPr>
      </w:pPr>
      <w:r>
        <w:rPr>
          <w:sz w:val="24"/>
        </w:rPr>
        <w:t>330 Louisiana Blvd NE</w:t>
      </w:r>
    </w:p>
    <w:p w:rsidR="00C562ED" w:rsidRDefault="00032B92">
      <w:pPr>
        <w:pStyle w:val="InsideAddress"/>
        <w:rPr>
          <w:sz w:val="24"/>
        </w:rPr>
      </w:pPr>
      <w:r>
        <w:rPr>
          <w:sz w:val="24"/>
        </w:rPr>
        <w:t>Albuquerque, NM</w:t>
      </w:r>
      <w:r w:rsidR="00183C75">
        <w:rPr>
          <w:sz w:val="24"/>
        </w:rPr>
        <w:t xml:space="preserve"> 8</w:t>
      </w:r>
      <w:r>
        <w:rPr>
          <w:sz w:val="24"/>
        </w:rPr>
        <w:t>7108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2E2B4F">
        <w:rPr>
          <w:b/>
          <w:sz w:val="24"/>
          <w:szCs w:val="24"/>
        </w:rPr>
        <w:t>Sonic 8</w:t>
      </w:r>
      <w:r w:rsidR="002E2B4F" w:rsidRPr="002E2B4F">
        <w:rPr>
          <w:b/>
          <w:sz w:val="24"/>
          <w:szCs w:val="24"/>
          <w:vertAlign w:val="superscript"/>
        </w:rPr>
        <w:t>th</w:t>
      </w:r>
      <w:r w:rsidR="002E2B4F">
        <w:rPr>
          <w:b/>
          <w:sz w:val="24"/>
          <w:szCs w:val="24"/>
        </w:rPr>
        <w:t xml:space="preserve"> and Bridge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E76CF8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2E2B4F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E76CF8">
        <w:rPr>
          <w:b/>
          <w:sz w:val="24"/>
          <w:szCs w:val="24"/>
        </w:rPr>
        <w:t>2</w:t>
      </w:r>
      <w:r w:rsidR="002E2B4F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-1</w:t>
      </w:r>
      <w:r w:rsidR="002E2B4F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6F32F3">
        <w:rPr>
          <w:b/>
          <w:sz w:val="24"/>
          <w:szCs w:val="24"/>
        </w:rPr>
        <w:t>L14E025A</w:t>
      </w:r>
      <w:bookmarkStart w:id="0" w:name="_GoBack"/>
      <w:bookmarkEnd w:id="0"/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 xml:space="preserve">Dear </w:t>
      </w:r>
      <w:r w:rsidR="00183C75">
        <w:rPr>
          <w:sz w:val="24"/>
          <w:szCs w:val="24"/>
        </w:rPr>
        <w:t xml:space="preserve">Mr. </w:t>
      </w:r>
      <w:r w:rsidR="00032B92">
        <w:rPr>
          <w:sz w:val="24"/>
          <w:szCs w:val="24"/>
        </w:rPr>
        <w:t>Johnston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84607E">
        <w:rPr>
          <w:sz w:val="24"/>
          <w:szCs w:val="24"/>
        </w:rPr>
        <w:t>7-17-17</w:t>
      </w:r>
      <w:r w:rsidR="002E2B4F">
        <w:rPr>
          <w:sz w:val="24"/>
          <w:szCs w:val="24"/>
        </w:rPr>
        <w:t xml:space="preserve"> and 8-23-17,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2E2B4F">
        <w:rPr>
          <w:sz w:val="24"/>
          <w:szCs w:val="24"/>
        </w:rPr>
        <w:t xml:space="preserve">not </w:t>
      </w:r>
      <w:r w:rsidR="003C67F0" w:rsidRPr="002F0128">
        <w:rPr>
          <w:sz w:val="24"/>
          <w:szCs w:val="24"/>
        </w:rPr>
        <w:t>a</w:t>
      </w:r>
      <w:r w:rsidR="00E76CF8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E76CF8">
        <w:rPr>
          <w:sz w:val="24"/>
          <w:szCs w:val="24"/>
        </w:rPr>
        <w:t>to apply for an ESC Permit for g</w:t>
      </w:r>
      <w:r w:rsidR="00AB1F71">
        <w:rPr>
          <w:sz w:val="24"/>
          <w:szCs w:val="24"/>
        </w:rPr>
        <w:t>rading</w:t>
      </w:r>
      <w:r w:rsidR="00183C75">
        <w:rPr>
          <w:sz w:val="24"/>
          <w:szCs w:val="24"/>
        </w:rPr>
        <w:t xml:space="preserve"> and Building</w:t>
      </w:r>
      <w:r w:rsidR="00AB1F71">
        <w:rPr>
          <w:sz w:val="24"/>
          <w:szCs w:val="24"/>
        </w:rPr>
        <w:t xml:space="preserve"> Permit</w:t>
      </w:r>
      <w:r w:rsidR="002E2B4F">
        <w:rPr>
          <w:sz w:val="24"/>
          <w:szCs w:val="24"/>
        </w:rPr>
        <w:t xml:space="preserve"> until the following comments </w:t>
      </w:r>
      <w:r w:rsidR="0084607E">
        <w:rPr>
          <w:sz w:val="24"/>
          <w:szCs w:val="24"/>
        </w:rPr>
        <w:t xml:space="preserve">are </w:t>
      </w:r>
      <w:r w:rsidR="002E2B4F">
        <w:rPr>
          <w:sz w:val="24"/>
          <w:szCs w:val="24"/>
        </w:rPr>
        <w:t>addressed: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2E2B4F" w:rsidRDefault="002E2B4F" w:rsidP="002E2B4F">
      <w:pPr>
        <w:rPr>
          <w:sz w:val="24"/>
          <w:szCs w:val="24"/>
        </w:rPr>
      </w:pPr>
      <w:r>
        <w:rPr>
          <w:sz w:val="24"/>
          <w:szCs w:val="24"/>
        </w:rPr>
        <w:t>1.  Provide existing and proposed topography.</w:t>
      </w:r>
    </w:p>
    <w:p w:rsidR="002E2B4F" w:rsidRDefault="002E2B4F" w:rsidP="002E2B4F">
      <w:pPr>
        <w:rPr>
          <w:sz w:val="24"/>
          <w:szCs w:val="24"/>
        </w:rPr>
      </w:pPr>
      <w:r>
        <w:rPr>
          <w:sz w:val="24"/>
          <w:szCs w:val="24"/>
        </w:rPr>
        <w:t>2.  Provide the drainage outfall location(s).</w:t>
      </w:r>
    </w:p>
    <w:p w:rsidR="00194C60" w:rsidRDefault="002E2B4F" w:rsidP="002E2B4F">
      <w:pPr>
        <w:rPr>
          <w:sz w:val="24"/>
          <w:szCs w:val="24"/>
        </w:rPr>
      </w:pPr>
      <w:r>
        <w:rPr>
          <w:sz w:val="24"/>
          <w:szCs w:val="24"/>
        </w:rPr>
        <w:t xml:space="preserve">3.  Provide a detail for each BMP proposed.  </w:t>
      </w:r>
    </w:p>
    <w:p w:rsidR="002E2B4F" w:rsidRPr="002E2B4F" w:rsidRDefault="002E2B4F" w:rsidP="002E2B4F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sectPr w:rsidR="00F375E8" w:rsidSect="007C12FB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32B92"/>
    <w:rsid w:val="000B1889"/>
    <w:rsid w:val="000D6440"/>
    <w:rsid w:val="000E1755"/>
    <w:rsid w:val="0013218F"/>
    <w:rsid w:val="00154756"/>
    <w:rsid w:val="00170F1D"/>
    <w:rsid w:val="00183C75"/>
    <w:rsid w:val="00194C60"/>
    <w:rsid w:val="001C475C"/>
    <w:rsid w:val="001D6719"/>
    <w:rsid w:val="00262FEC"/>
    <w:rsid w:val="002B351F"/>
    <w:rsid w:val="002E2B4F"/>
    <w:rsid w:val="002F0128"/>
    <w:rsid w:val="00307D49"/>
    <w:rsid w:val="0031749F"/>
    <w:rsid w:val="00341582"/>
    <w:rsid w:val="00343A48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6F32F3"/>
    <w:rsid w:val="00731FE7"/>
    <w:rsid w:val="007A5074"/>
    <w:rsid w:val="007C12FB"/>
    <w:rsid w:val="007C66C1"/>
    <w:rsid w:val="007E266A"/>
    <w:rsid w:val="007E4523"/>
    <w:rsid w:val="007E5A26"/>
    <w:rsid w:val="0084607E"/>
    <w:rsid w:val="008B05A4"/>
    <w:rsid w:val="008B7F27"/>
    <w:rsid w:val="008C656D"/>
    <w:rsid w:val="008F4621"/>
    <w:rsid w:val="00970B93"/>
    <w:rsid w:val="009B1BF7"/>
    <w:rsid w:val="009D70C3"/>
    <w:rsid w:val="00A00848"/>
    <w:rsid w:val="00A14AD2"/>
    <w:rsid w:val="00A56FCA"/>
    <w:rsid w:val="00A731B3"/>
    <w:rsid w:val="00A764A8"/>
    <w:rsid w:val="00AA157C"/>
    <w:rsid w:val="00AB029C"/>
    <w:rsid w:val="00AB1F71"/>
    <w:rsid w:val="00AB3259"/>
    <w:rsid w:val="00B246AB"/>
    <w:rsid w:val="00B41266"/>
    <w:rsid w:val="00B56E22"/>
    <w:rsid w:val="00BF6CA5"/>
    <w:rsid w:val="00C562ED"/>
    <w:rsid w:val="00CA09A6"/>
    <w:rsid w:val="00CC20ED"/>
    <w:rsid w:val="00CF7AEA"/>
    <w:rsid w:val="00D07EFA"/>
    <w:rsid w:val="00D27D42"/>
    <w:rsid w:val="00D47332"/>
    <w:rsid w:val="00D57771"/>
    <w:rsid w:val="00D57CC1"/>
    <w:rsid w:val="00DE7DDB"/>
    <w:rsid w:val="00E60CCD"/>
    <w:rsid w:val="00E76CF8"/>
    <w:rsid w:val="00E96D20"/>
    <w:rsid w:val="00E97D5E"/>
    <w:rsid w:val="00EA08BB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2017-08-28T18:29:00Z</cp:lastPrinted>
  <dcterms:created xsi:type="dcterms:W3CDTF">2017-08-28T17:13:00Z</dcterms:created>
  <dcterms:modified xsi:type="dcterms:W3CDTF">2017-08-28T18:31:00Z</dcterms:modified>
</cp:coreProperties>
</file>