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3D61AE">
      <w:pPr>
        <w:pStyle w:val="Date"/>
        <w:rPr>
          <w:sz w:val="24"/>
        </w:rPr>
      </w:pPr>
      <w:r>
        <w:rPr>
          <w:sz w:val="24"/>
        </w:rPr>
        <w:t xml:space="preserve">July </w:t>
      </w:r>
      <w:r w:rsidR="00593060">
        <w:rPr>
          <w:sz w:val="24"/>
        </w:rPr>
        <w:t>3</w:t>
      </w:r>
      <w:r>
        <w:rPr>
          <w:sz w:val="24"/>
        </w:rPr>
        <w:t>,</w:t>
      </w:r>
      <w:r w:rsidR="00901191">
        <w:rPr>
          <w:sz w:val="24"/>
        </w:rPr>
        <w:t xml:space="preserve"> 2018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3D61AE" w:rsidP="000E1755">
      <w:pPr>
        <w:pStyle w:val="InsideAddressName"/>
        <w:rPr>
          <w:sz w:val="24"/>
        </w:rPr>
      </w:pPr>
      <w:r>
        <w:rPr>
          <w:sz w:val="24"/>
        </w:rPr>
        <w:t>Martin Garcia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3D61AE" w:rsidP="000E1755">
      <w:pPr>
        <w:pStyle w:val="InsideAddressName"/>
        <w:rPr>
          <w:sz w:val="24"/>
        </w:rPr>
      </w:pPr>
      <w:r>
        <w:rPr>
          <w:sz w:val="24"/>
        </w:rPr>
        <w:t>Anchor Engineering, LLC</w:t>
      </w:r>
    </w:p>
    <w:p w:rsidR="00A52682" w:rsidRDefault="003D61AE" w:rsidP="000E1755">
      <w:pPr>
        <w:pStyle w:val="InsideAddressName"/>
        <w:rPr>
          <w:sz w:val="24"/>
        </w:rPr>
      </w:pPr>
      <w:r>
        <w:rPr>
          <w:sz w:val="24"/>
        </w:rPr>
        <w:t>1035 South Bosque Loop</w:t>
      </w:r>
    </w:p>
    <w:p w:rsidR="003D61AE" w:rsidRDefault="003D61AE" w:rsidP="000E1755">
      <w:pPr>
        <w:pStyle w:val="InsideAddressName"/>
        <w:rPr>
          <w:sz w:val="24"/>
        </w:rPr>
      </w:pPr>
      <w:r>
        <w:rPr>
          <w:sz w:val="24"/>
        </w:rPr>
        <w:t>Bosque Farms, NM 87068</w:t>
      </w:r>
    </w:p>
    <w:p w:rsidR="00C562ED" w:rsidRDefault="00C562ED">
      <w:pPr>
        <w:pStyle w:val="InsideAddress"/>
        <w:rPr>
          <w:sz w:val="24"/>
        </w:rPr>
      </w:pP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686F1B" w:rsidRDefault="00D57771" w:rsidP="00686F1B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6C51D9">
        <w:rPr>
          <w:b/>
          <w:sz w:val="24"/>
          <w:szCs w:val="24"/>
        </w:rPr>
        <w:t>Keenan Properties-12900 Central Ave</w:t>
      </w:r>
    </w:p>
    <w:p w:rsidR="00D57771" w:rsidRDefault="00D57771" w:rsidP="00686F1B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6C51D9">
        <w:rPr>
          <w:b/>
          <w:sz w:val="24"/>
          <w:szCs w:val="24"/>
        </w:rPr>
        <w:t>6</w:t>
      </w:r>
      <w:r w:rsidR="00545FA6">
        <w:rPr>
          <w:b/>
          <w:sz w:val="24"/>
          <w:szCs w:val="24"/>
        </w:rPr>
        <w:t>-</w:t>
      </w:r>
      <w:r w:rsidR="006C51D9">
        <w:rPr>
          <w:b/>
          <w:sz w:val="24"/>
          <w:szCs w:val="24"/>
        </w:rPr>
        <w:t>1</w:t>
      </w:r>
      <w:r w:rsidR="00686F1B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901191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6C51D9">
        <w:rPr>
          <w:b/>
          <w:sz w:val="24"/>
          <w:szCs w:val="24"/>
        </w:rPr>
        <w:t>L22</w:t>
      </w:r>
      <w:r w:rsidR="00686F1B">
        <w:rPr>
          <w:b/>
          <w:sz w:val="24"/>
          <w:szCs w:val="24"/>
        </w:rPr>
        <w:t>E0</w:t>
      </w:r>
      <w:r w:rsidR="006C51D9">
        <w:rPr>
          <w:b/>
          <w:sz w:val="24"/>
          <w:szCs w:val="24"/>
        </w:rPr>
        <w:t>61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901191">
        <w:rPr>
          <w:sz w:val="24"/>
          <w:szCs w:val="24"/>
        </w:rPr>
        <w:t xml:space="preserve"> </w:t>
      </w:r>
      <w:r w:rsidR="006C51D9">
        <w:rPr>
          <w:sz w:val="24"/>
          <w:szCs w:val="24"/>
        </w:rPr>
        <w:t>Garcia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  <w:bookmarkStart w:id="0" w:name="_GoBack"/>
      <w:bookmarkEnd w:id="0"/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D8038A">
        <w:rPr>
          <w:sz w:val="24"/>
          <w:szCs w:val="24"/>
        </w:rPr>
        <w:t>7</w:t>
      </w:r>
      <w:r w:rsidR="00F375E8">
        <w:rPr>
          <w:sz w:val="24"/>
          <w:szCs w:val="24"/>
        </w:rPr>
        <w:t>-</w:t>
      </w:r>
      <w:r w:rsidR="00D8038A">
        <w:rPr>
          <w:sz w:val="24"/>
          <w:szCs w:val="24"/>
        </w:rPr>
        <w:t>2</w:t>
      </w:r>
      <w:r w:rsidR="004206E0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D8038A">
        <w:rPr>
          <w:sz w:val="24"/>
          <w:szCs w:val="24"/>
        </w:rPr>
        <w:t>8</w:t>
      </w:r>
      <w:r w:rsidR="00686F1B">
        <w:rPr>
          <w:sz w:val="24"/>
          <w:szCs w:val="24"/>
        </w:rPr>
        <w:t>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</w:t>
      </w:r>
      <w:r w:rsidR="00D8038A">
        <w:rPr>
          <w:sz w:val="24"/>
          <w:szCs w:val="24"/>
        </w:rPr>
        <w:t>for grading and Building Permit with the following conditions:</w:t>
      </w:r>
    </w:p>
    <w:p w:rsidR="00D8038A" w:rsidRDefault="00D8038A" w:rsidP="00D8038A"/>
    <w:p w:rsidR="00D8038A" w:rsidRDefault="00D8038A" w:rsidP="00D8038A">
      <w:pPr>
        <w:rPr>
          <w:sz w:val="24"/>
          <w:szCs w:val="24"/>
        </w:rPr>
      </w:pPr>
      <w:r w:rsidRPr="00D8038A">
        <w:rPr>
          <w:sz w:val="24"/>
          <w:szCs w:val="24"/>
        </w:rPr>
        <w:t xml:space="preserve">1.  </w:t>
      </w:r>
      <w:r>
        <w:rPr>
          <w:sz w:val="24"/>
          <w:szCs w:val="24"/>
        </w:rPr>
        <w:t>It appears the asphalt surface to be used for track-out control is about 50 feet long.  This may not be long enough to prevent track-out.  Depending on inspection results, additional track-out control may be necessary.</w:t>
      </w:r>
    </w:p>
    <w:p w:rsidR="00D8038A" w:rsidRDefault="00D8038A" w:rsidP="00D8038A">
      <w:pPr>
        <w:rPr>
          <w:sz w:val="24"/>
          <w:szCs w:val="24"/>
        </w:rPr>
      </w:pPr>
    </w:p>
    <w:p w:rsidR="00D8038A" w:rsidRPr="00D8038A" w:rsidRDefault="00D8038A" w:rsidP="00D8038A">
      <w:pPr>
        <w:rPr>
          <w:sz w:val="24"/>
          <w:szCs w:val="24"/>
        </w:rPr>
      </w:pPr>
      <w:r>
        <w:rPr>
          <w:sz w:val="24"/>
          <w:szCs w:val="24"/>
        </w:rPr>
        <w:t>2.  If wood posts are used to support the silt fence, they are to be 2”x 2” minimum.  Please revise the detail for future submittals.</w:t>
      </w:r>
    </w:p>
    <w:p w:rsidR="003D44F6" w:rsidRDefault="003D44F6" w:rsidP="00B73682"/>
    <w:p w:rsidR="00690879" w:rsidRDefault="003D44F6" w:rsidP="00690879">
      <w:pPr>
        <w:rPr>
          <w:sz w:val="24"/>
          <w:szCs w:val="24"/>
        </w:rPr>
      </w:pPr>
      <w:r>
        <w:tab/>
      </w:r>
      <w:r w:rsidR="00690879" w:rsidRPr="00496CEB">
        <w:rPr>
          <w:sz w:val="24"/>
          <w:szCs w:val="24"/>
        </w:rPr>
        <w:t xml:space="preserve">Include a copy of the approved plan in the Building Permit set. </w:t>
      </w:r>
      <w:r w:rsidR="00690879">
        <w:rPr>
          <w:sz w:val="24"/>
          <w:szCs w:val="24"/>
        </w:rPr>
        <w:t xml:space="preserve"> </w:t>
      </w:r>
    </w:p>
    <w:p w:rsidR="00B73682" w:rsidRDefault="00B73682" w:rsidP="00B73682">
      <w:pPr>
        <w:rPr>
          <w:sz w:val="24"/>
          <w:szCs w:val="24"/>
        </w:rPr>
      </w:pPr>
    </w:p>
    <w:p w:rsidR="00C562ED" w:rsidRDefault="00686F1B" w:rsidP="00901191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C562ED"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="00C562ED"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836BCE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3218F"/>
    <w:rsid w:val="00170F1D"/>
    <w:rsid w:val="001C475C"/>
    <w:rsid w:val="001D6719"/>
    <w:rsid w:val="00236A2E"/>
    <w:rsid w:val="00262FEC"/>
    <w:rsid w:val="002817C4"/>
    <w:rsid w:val="00294309"/>
    <w:rsid w:val="002B351F"/>
    <w:rsid w:val="002F0128"/>
    <w:rsid w:val="00307D49"/>
    <w:rsid w:val="0031749F"/>
    <w:rsid w:val="00341582"/>
    <w:rsid w:val="003A2E96"/>
    <w:rsid w:val="003C67F0"/>
    <w:rsid w:val="003D44F6"/>
    <w:rsid w:val="003D61AE"/>
    <w:rsid w:val="003D6E55"/>
    <w:rsid w:val="003E3564"/>
    <w:rsid w:val="00416942"/>
    <w:rsid w:val="004206E0"/>
    <w:rsid w:val="0042797E"/>
    <w:rsid w:val="004345E2"/>
    <w:rsid w:val="00481AD0"/>
    <w:rsid w:val="00484117"/>
    <w:rsid w:val="004E554D"/>
    <w:rsid w:val="00545FA6"/>
    <w:rsid w:val="00580112"/>
    <w:rsid w:val="00584008"/>
    <w:rsid w:val="005857D7"/>
    <w:rsid w:val="005923E6"/>
    <w:rsid w:val="00593060"/>
    <w:rsid w:val="005C2B59"/>
    <w:rsid w:val="005D0DBE"/>
    <w:rsid w:val="005D27AE"/>
    <w:rsid w:val="005D76CA"/>
    <w:rsid w:val="005D7763"/>
    <w:rsid w:val="00631A3F"/>
    <w:rsid w:val="00686F1B"/>
    <w:rsid w:val="00690879"/>
    <w:rsid w:val="006928E9"/>
    <w:rsid w:val="0069738B"/>
    <w:rsid w:val="006C51D9"/>
    <w:rsid w:val="00707349"/>
    <w:rsid w:val="00731FE7"/>
    <w:rsid w:val="007A5074"/>
    <w:rsid w:val="007C5852"/>
    <w:rsid w:val="007C66C1"/>
    <w:rsid w:val="007E266A"/>
    <w:rsid w:val="007E4523"/>
    <w:rsid w:val="007E5A26"/>
    <w:rsid w:val="008077D6"/>
    <w:rsid w:val="00825370"/>
    <w:rsid w:val="00836BCE"/>
    <w:rsid w:val="008B05A4"/>
    <w:rsid w:val="008B2FB2"/>
    <w:rsid w:val="008B7F27"/>
    <w:rsid w:val="008C656D"/>
    <w:rsid w:val="008F4621"/>
    <w:rsid w:val="00901191"/>
    <w:rsid w:val="00970B93"/>
    <w:rsid w:val="009B1BF7"/>
    <w:rsid w:val="009D70C3"/>
    <w:rsid w:val="00A00848"/>
    <w:rsid w:val="00A108B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305B4"/>
    <w:rsid w:val="00C562ED"/>
    <w:rsid w:val="00CC20ED"/>
    <w:rsid w:val="00CF7AEA"/>
    <w:rsid w:val="00D07EFA"/>
    <w:rsid w:val="00D27D42"/>
    <w:rsid w:val="00D57771"/>
    <w:rsid w:val="00D8038A"/>
    <w:rsid w:val="00DE7DDB"/>
    <w:rsid w:val="00E96D20"/>
    <w:rsid w:val="00E97D5E"/>
    <w:rsid w:val="00EA08BB"/>
    <w:rsid w:val="00F050F7"/>
    <w:rsid w:val="00F12EC7"/>
    <w:rsid w:val="00F375E8"/>
    <w:rsid w:val="00F741D4"/>
    <w:rsid w:val="00F76238"/>
    <w:rsid w:val="00F806E5"/>
    <w:rsid w:val="00FB023F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6</cp:revision>
  <cp:lastPrinted>2018-07-02T22:26:00Z</cp:lastPrinted>
  <dcterms:created xsi:type="dcterms:W3CDTF">2018-07-02T22:16:00Z</dcterms:created>
  <dcterms:modified xsi:type="dcterms:W3CDTF">2018-07-02T22:27:00Z</dcterms:modified>
</cp:coreProperties>
</file>